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BDDC" w14:textId="3DA063D6" w:rsidR="00B8574C" w:rsidRDefault="00B8574C" w:rsidP="00BE33E3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A56E24C" wp14:editId="4E142AD2">
            <wp:simplePos x="0" y="0"/>
            <wp:positionH relativeFrom="margin">
              <wp:align>center</wp:align>
            </wp:positionH>
            <wp:positionV relativeFrom="paragraph">
              <wp:posOffset>-648335</wp:posOffset>
            </wp:positionV>
            <wp:extent cx="1212850" cy="1212850"/>
            <wp:effectExtent l="0" t="0" r="6350" b="6350"/>
            <wp:wrapNone/>
            <wp:docPr id="483925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925658" name="Picture 4839256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0AE5C" w14:textId="77777777" w:rsidR="00B8574C" w:rsidRDefault="00B8574C" w:rsidP="00BE33E3">
      <w:pPr>
        <w:jc w:val="center"/>
        <w:rPr>
          <w:b/>
          <w:bCs/>
        </w:rPr>
      </w:pPr>
    </w:p>
    <w:p w14:paraId="75E893CB" w14:textId="5223AC93" w:rsidR="00BE33E3" w:rsidRPr="00BE33E3" w:rsidRDefault="00BE33E3" w:rsidP="00BE33E3">
      <w:pPr>
        <w:jc w:val="center"/>
        <w:rPr>
          <w:b/>
          <w:bCs/>
        </w:rPr>
      </w:pPr>
      <w:r>
        <w:rPr>
          <w:b/>
          <w:bCs/>
        </w:rPr>
        <w:t>WISCONSIN DEPARTMENT OF JUSTICE</w:t>
      </w:r>
      <w:r w:rsidR="00B8574C">
        <w:rPr>
          <w:b/>
          <w:bCs/>
        </w:rPr>
        <w:br/>
      </w:r>
      <w:r w:rsidRPr="00BE33E3">
        <w:rPr>
          <w:b/>
          <w:bCs/>
        </w:rPr>
        <w:t xml:space="preserve">BASIC </w:t>
      </w:r>
      <w:r w:rsidRPr="00BE33E3">
        <w:rPr>
          <w:b/>
          <w:bCs/>
        </w:rPr>
        <w:t>PEER SUPPORT TRAINING</w:t>
      </w:r>
      <w:r w:rsidRPr="00BE33E3">
        <w:rPr>
          <w:b/>
          <w:bCs/>
        </w:rPr>
        <w:br/>
      </w:r>
      <w:r w:rsidRPr="00BE33E3">
        <w:rPr>
          <w:b/>
          <w:bCs/>
        </w:rPr>
        <w:t>Competency and Learning Objectives Form</w:t>
      </w:r>
    </w:p>
    <w:p w14:paraId="5E01C85E" w14:textId="2AFB4A5B" w:rsidR="00BE33E3" w:rsidRPr="00BE33E3" w:rsidRDefault="00BE33E3" w:rsidP="00BE33E3">
      <w:pPr>
        <w:rPr>
          <w:b/>
          <w:bCs/>
        </w:rPr>
      </w:pPr>
      <w:r w:rsidRPr="00BE33E3">
        <w:t xml:space="preserve">Course Title: </w:t>
      </w:r>
      <w:r w:rsidRPr="00BE33E3">
        <w:rPr>
          <w:b/>
          <w:bCs/>
        </w:rPr>
        <w:t xml:space="preserve">Basic </w:t>
      </w:r>
      <w:r w:rsidRPr="00BE33E3">
        <w:rPr>
          <w:b/>
          <w:bCs/>
        </w:rPr>
        <w:t>Peer Support Training</w:t>
      </w:r>
    </w:p>
    <w:p w14:paraId="2FCE90C6" w14:textId="3FABA144" w:rsidR="00BE33E3" w:rsidRPr="00BE33E3" w:rsidRDefault="00BE33E3" w:rsidP="00BE33E3">
      <w:pPr>
        <w:rPr>
          <w:b/>
          <w:bCs/>
        </w:rPr>
      </w:pPr>
      <w:r w:rsidRPr="00BE33E3">
        <w:t xml:space="preserve">Course Duration: </w:t>
      </w:r>
      <w:r w:rsidRPr="002B2171">
        <w:rPr>
          <w:b/>
          <w:bCs/>
        </w:rPr>
        <w:t>16 Hour Minimum</w:t>
      </w:r>
      <w:r w:rsidR="002B2171">
        <w:rPr>
          <w:b/>
          <w:bCs/>
        </w:rPr>
        <w:t xml:space="preserve"> </w:t>
      </w:r>
    </w:p>
    <w:p w14:paraId="2294B5A0" w14:textId="77777777" w:rsidR="00BE33E3" w:rsidRPr="00BE33E3" w:rsidRDefault="00BE33E3" w:rsidP="00BE33E3"/>
    <w:p w14:paraId="247E8CEA" w14:textId="77777777" w:rsidR="002B2171" w:rsidRDefault="002B2171" w:rsidP="002B2171">
      <w:pPr>
        <w:pBdr>
          <w:top w:val="single" w:sz="4" w:space="1" w:color="auto"/>
          <w:bottom w:val="single" w:sz="4" w:space="1" w:color="auto"/>
        </w:pBdr>
        <w:rPr>
          <w:b/>
          <w:bCs/>
        </w:rPr>
      </w:pPr>
    </w:p>
    <w:p w14:paraId="3E088FB8" w14:textId="2243F79A" w:rsidR="00BE33E3" w:rsidRPr="00BE33E3" w:rsidRDefault="00BE33E3" w:rsidP="002B2171">
      <w:pPr>
        <w:pBdr>
          <w:top w:val="single" w:sz="4" w:space="1" w:color="auto"/>
          <w:bottom w:val="single" w:sz="4" w:space="1" w:color="auto"/>
        </w:pBdr>
        <w:rPr>
          <w:b/>
          <w:bCs/>
        </w:rPr>
      </w:pPr>
      <w:r w:rsidRPr="00BE33E3">
        <w:rPr>
          <w:b/>
          <w:bCs/>
        </w:rPr>
        <w:t>Course Purpose</w:t>
      </w:r>
    </w:p>
    <w:p w14:paraId="3093E976" w14:textId="29FC6083" w:rsidR="00BE33E3" w:rsidRDefault="00BE33E3" w:rsidP="002B2171">
      <w:pPr>
        <w:pBdr>
          <w:top w:val="single" w:sz="4" w:space="1" w:color="auto"/>
          <w:bottom w:val="single" w:sz="4" w:space="1" w:color="auto"/>
        </w:pBdr>
      </w:pPr>
      <w:r w:rsidRPr="00BE33E3">
        <w:t>To prepare peer support team members to provide appropriate, ethical, and effective peer support; recognize behavioral health concerns and suicide warning signs; maintain confidentiality and professional boundaries; and connect coworkers with appropriate resources and assistance.</w:t>
      </w:r>
    </w:p>
    <w:p w14:paraId="77696B3D" w14:textId="77777777" w:rsidR="002B2171" w:rsidRDefault="002B2171" w:rsidP="002B2171">
      <w:pPr>
        <w:pBdr>
          <w:top w:val="single" w:sz="4" w:space="1" w:color="auto"/>
          <w:bottom w:val="single" w:sz="4" w:space="1" w:color="auto"/>
        </w:pBdr>
      </w:pPr>
    </w:p>
    <w:p w14:paraId="2F845B8B" w14:textId="77777777" w:rsidR="002B2171" w:rsidRPr="00BE33E3" w:rsidRDefault="002B2171" w:rsidP="00BE33E3"/>
    <w:p w14:paraId="35702E3B" w14:textId="5542C168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Course Competencies and Learning Objectives</w:t>
      </w:r>
    </w:p>
    <w:p w14:paraId="2BAA6986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Competency 1: Understand Peer Support Principles and Team Operations</w:t>
      </w:r>
    </w:p>
    <w:p w14:paraId="439EF639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Learning Objectives</w:t>
      </w:r>
    </w:p>
    <w:p w14:paraId="1AD3560E" w14:textId="30F73CA5" w:rsidR="00BE33E3" w:rsidRPr="00BE33E3" w:rsidRDefault="00BE33E3" w:rsidP="00BE33E3">
      <w:r w:rsidRPr="00BE33E3">
        <w:t>Upon completion of this course, the participant will be able to:</w:t>
      </w:r>
    </w:p>
    <w:p w14:paraId="10FC3E30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Explain the purpose, benefits, and limitations of peer support.</w:t>
      </w:r>
    </w:p>
    <w:p w14:paraId="58ABB4D8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Define key peer support terminology and acronyms.</w:t>
      </w:r>
    </w:p>
    <w:p w14:paraId="7E478CF4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Describe the process for building, maintaining, and developing a diverse peer support team.</w:t>
      </w:r>
    </w:p>
    <w:p w14:paraId="1CE64EB3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Identify training options and requirements for providing peer support.</w:t>
      </w:r>
    </w:p>
    <w:p w14:paraId="3183906F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Explain the peer support code of ethics and demonstrate ethical decision-making.</w:t>
      </w:r>
    </w:p>
    <w:p w14:paraId="77249651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Describe confidentiality expectations, limitations, and applicable organizational policies.</w:t>
      </w:r>
    </w:p>
    <w:p w14:paraId="10513FBA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Recognize potential role conflicts and maintain appropriate professional boundaries.</w:t>
      </w:r>
    </w:p>
    <w:p w14:paraId="7C319E42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Identify and evaluate local, regional, and national peer support resources.</w:t>
      </w:r>
    </w:p>
    <w:p w14:paraId="1C3F75DE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lastRenderedPageBreak/>
        <w:t>Explain the purpose of Employee Assistance Programs (EAPs) and appropriate referral procedures.</w:t>
      </w:r>
    </w:p>
    <w:p w14:paraId="05F46412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Describe peer support team member roles, responsibilities, and expectations.</w:t>
      </w:r>
    </w:p>
    <w:p w14:paraId="72F51E56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Differentiate between defusing, debriefing, and individual peer support.</w:t>
      </w:r>
    </w:p>
    <w:p w14:paraId="7598DCCE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Demonstrate effective communication skills during peer support interactions.</w:t>
      </w:r>
    </w:p>
    <w:p w14:paraId="3EB90C2C" w14:textId="77777777" w:rsidR="00BE33E3" w:rsidRDefault="00BE33E3" w:rsidP="00BE33E3">
      <w:pPr>
        <w:pStyle w:val="ListParagraph"/>
        <w:numPr>
          <w:ilvl w:val="0"/>
          <w:numId w:val="2"/>
        </w:numPr>
      </w:pPr>
      <w:r w:rsidRPr="00BE33E3">
        <w:t>Identify strategies for developing a proactive family support approach.</w:t>
      </w:r>
    </w:p>
    <w:p w14:paraId="3B773D84" w14:textId="1E3051A6" w:rsidR="00BE33E3" w:rsidRPr="00BE33E3" w:rsidRDefault="00BE33E3" w:rsidP="00BE33E3">
      <w:pPr>
        <w:pStyle w:val="ListParagraph"/>
        <w:numPr>
          <w:ilvl w:val="0"/>
          <w:numId w:val="2"/>
        </w:numPr>
      </w:pPr>
      <w:r w:rsidRPr="00BE33E3">
        <w:t>Explain the importance of mental health awareness in peer support.</w:t>
      </w:r>
    </w:p>
    <w:p w14:paraId="687FD069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Competency 2: Recognize Behavioral Health Concerns and Provide Appropriate Support</w:t>
      </w:r>
    </w:p>
    <w:p w14:paraId="0A6B35B9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Learning Objectives</w:t>
      </w:r>
    </w:p>
    <w:p w14:paraId="57C748C5" w14:textId="77777777" w:rsidR="00BE33E3" w:rsidRPr="00BE33E3" w:rsidRDefault="00BE33E3" w:rsidP="00BE33E3">
      <w:r w:rsidRPr="00BE33E3">
        <w:t>Upon completion of this course, the participant will be able to:</w:t>
      </w:r>
    </w:p>
    <w:p w14:paraId="6083A551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>Recognize potential signs of emotional distress and unhealthy behaviors.</w:t>
      </w:r>
    </w:p>
    <w:p w14:paraId="21BFF722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>Explain common responses to trauma and describe appropriate supportive approaches.</w:t>
      </w:r>
    </w:p>
    <w:p w14:paraId="2F7E6E36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 xml:space="preserve">Identify appropriate methods for supporting </w:t>
      </w:r>
      <w:proofErr w:type="gramStart"/>
      <w:r w:rsidRPr="00BE33E3">
        <w:t>coworkers</w:t>
      </w:r>
      <w:proofErr w:type="gramEnd"/>
      <w:r w:rsidRPr="00BE33E3">
        <w:t xml:space="preserve"> experiencing grief.</w:t>
      </w:r>
    </w:p>
    <w:p w14:paraId="686FF704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>Describe healthy coping skills and strategies for managing stress.</w:t>
      </w:r>
    </w:p>
    <w:p w14:paraId="72B0740B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>Recognize situations that exceed the peer supporter's role and require professional assistance or referral.</w:t>
      </w:r>
    </w:p>
    <w:p w14:paraId="1429DBB3" w14:textId="77777777" w:rsidR="00BE33E3" w:rsidRDefault="00BE33E3" w:rsidP="00BE33E3">
      <w:pPr>
        <w:pStyle w:val="ListParagraph"/>
        <w:numPr>
          <w:ilvl w:val="0"/>
          <w:numId w:val="4"/>
        </w:numPr>
      </w:pPr>
      <w:r w:rsidRPr="00BE33E3">
        <w:t>Identify safety concerns affecting the peer supporter and the individual receiving support.</w:t>
      </w:r>
    </w:p>
    <w:p w14:paraId="3163167D" w14:textId="644DB51C" w:rsidR="00BE33E3" w:rsidRPr="00BE33E3" w:rsidRDefault="00BE33E3" w:rsidP="00BE33E3">
      <w:pPr>
        <w:pStyle w:val="ListParagraph"/>
        <w:numPr>
          <w:ilvl w:val="0"/>
          <w:numId w:val="4"/>
        </w:numPr>
      </w:pPr>
      <w:r w:rsidRPr="00BE33E3">
        <w:t>Apply appropriate communication techniques when supporting individuals experiencing emotional distress.</w:t>
      </w:r>
    </w:p>
    <w:p w14:paraId="41627966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Competency 3: Apply Suicide Prevention and QPR Techniques</w:t>
      </w:r>
    </w:p>
    <w:p w14:paraId="79D81C89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Learning Objectives</w:t>
      </w:r>
    </w:p>
    <w:p w14:paraId="0C0C05E6" w14:textId="77777777" w:rsidR="00BE33E3" w:rsidRPr="00BE33E3" w:rsidRDefault="00BE33E3" w:rsidP="00BE33E3">
      <w:r w:rsidRPr="00BE33E3">
        <w:t>Upon completion of this course, the participant will be able to:</w:t>
      </w:r>
    </w:p>
    <w:p w14:paraId="55037C91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t>Explain the purpose and core steps of Question, Persuade, Refer (QPR).</w:t>
      </w:r>
    </w:p>
    <w:p w14:paraId="638C6043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t>Identify potential suicide clues, warning signs, and indicators of risk.</w:t>
      </w:r>
    </w:p>
    <w:p w14:paraId="538C1C84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t xml:space="preserve">Demonstrate how to ask direct questions about suicide </w:t>
      </w:r>
      <w:proofErr w:type="gramStart"/>
      <w:r w:rsidRPr="00BE33E3">
        <w:t>consistent</w:t>
      </w:r>
      <w:proofErr w:type="gramEnd"/>
      <w:r w:rsidRPr="00BE33E3">
        <w:t xml:space="preserve"> with QPR training.</w:t>
      </w:r>
    </w:p>
    <w:p w14:paraId="73D22A78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t>Demonstrate appropriate persuasion techniques to encourage an individual to accept help.</w:t>
      </w:r>
    </w:p>
    <w:p w14:paraId="66DC8A90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t>Identify appropriate referral options and demonstrate how to connect an individual with assistance.</w:t>
      </w:r>
    </w:p>
    <w:p w14:paraId="5C2504DC" w14:textId="77777777" w:rsidR="002B2171" w:rsidRDefault="00BE33E3" w:rsidP="00BE33E3">
      <w:pPr>
        <w:pStyle w:val="ListParagraph"/>
        <w:numPr>
          <w:ilvl w:val="0"/>
          <w:numId w:val="5"/>
        </w:numPr>
      </w:pPr>
      <w:r w:rsidRPr="00BE33E3">
        <w:lastRenderedPageBreak/>
        <w:t>Recognize immediate safety concerns and follow appropriate emergency response and escalation procedures.</w:t>
      </w:r>
    </w:p>
    <w:p w14:paraId="216AB212" w14:textId="3368F252" w:rsidR="00BE33E3" w:rsidRPr="00BE33E3" w:rsidRDefault="00BE33E3" w:rsidP="00BE33E3">
      <w:pPr>
        <w:pStyle w:val="ListParagraph"/>
        <w:numPr>
          <w:ilvl w:val="0"/>
          <w:numId w:val="5"/>
        </w:numPr>
      </w:pPr>
      <w:r w:rsidRPr="00BE33E3">
        <w:t>Demonstrate supportive communication while maintaining ethical standards, confidentiality requirements, and professional boundaries.</w:t>
      </w:r>
    </w:p>
    <w:p w14:paraId="26D142E4" w14:textId="77777777" w:rsidR="002B2171" w:rsidRDefault="002B2171" w:rsidP="00BE33E3">
      <w:pPr>
        <w:rPr>
          <w:b/>
          <w:bCs/>
        </w:rPr>
      </w:pPr>
    </w:p>
    <w:p w14:paraId="153E0DEB" w14:textId="68568716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Performance Standards</w:t>
      </w:r>
    </w:p>
    <w:p w14:paraId="08A8BEC0" w14:textId="582DC80A" w:rsidR="00BE33E3" w:rsidRPr="00BE33E3" w:rsidRDefault="00BE33E3" w:rsidP="00BE33E3">
      <w:r w:rsidRPr="00BE33E3">
        <w:t xml:space="preserve">The </w:t>
      </w:r>
      <w:proofErr w:type="gramStart"/>
      <w:r w:rsidRPr="00BE33E3">
        <w:t>participant</w:t>
      </w:r>
      <w:proofErr w:type="gramEnd"/>
      <w:r w:rsidRPr="00BE33E3">
        <w:t xml:space="preserve"> will demonstrate competence by:</w:t>
      </w:r>
    </w:p>
    <w:p w14:paraId="054ACCB7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Demonstrating a basic understanding of peer support policies, confidentiality, available resources, ethical responsibilities, and team requirements.</w:t>
      </w:r>
    </w:p>
    <w:p w14:paraId="6563D42E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Explaining the roles, responsibilities, and limitations of a peer support team member.</w:t>
      </w:r>
    </w:p>
    <w:p w14:paraId="77B1A41E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Identifying appropriate support resources, referral options, and escalation procedures.</w:t>
      </w:r>
    </w:p>
    <w:p w14:paraId="3A83C72B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Recognizing signs of emotional distress, unhealthy behaviors, trauma responses, grief, and potential suicide risk.</w:t>
      </w:r>
    </w:p>
    <w:p w14:paraId="7B376968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Demonstrating an understanding of QPR, including how to question, persuade, and refer.</w:t>
      </w:r>
    </w:p>
    <w:p w14:paraId="54D8138E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Applying appropriate communication, coping support, and crisis response techniques during practical scenarios.</w:t>
      </w:r>
    </w:p>
    <w:p w14:paraId="12102952" w14:textId="12AEBEBD" w:rsidR="00BE33E3" w:rsidRDefault="00BE33E3" w:rsidP="00BE33E3">
      <w:pPr>
        <w:pStyle w:val="ListParagraph"/>
        <w:numPr>
          <w:ilvl w:val="0"/>
          <w:numId w:val="6"/>
        </w:numPr>
      </w:pPr>
      <w:r w:rsidRPr="00BE33E3">
        <w:t>Maintaining appropriate boundaries and recognizing when professional or emergency intervention is necessary.</w:t>
      </w:r>
    </w:p>
    <w:p w14:paraId="690FD5B9" w14:textId="77777777" w:rsidR="002B2171" w:rsidRPr="00BE33E3" w:rsidRDefault="002B2171" w:rsidP="002B2171">
      <w:pPr>
        <w:pStyle w:val="ListParagraph"/>
      </w:pPr>
    </w:p>
    <w:p w14:paraId="110DEC4F" w14:textId="228834F6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Successful Performance Criteria</w:t>
      </w:r>
    </w:p>
    <w:p w14:paraId="5E2F4B0B" w14:textId="77777777" w:rsidR="00BE33E3" w:rsidRPr="00BE33E3" w:rsidRDefault="00BE33E3" w:rsidP="00BE33E3">
      <w:r w:rsidRPr="00BE33E3">
        <w:t>The participant will successfully demonstrate the required knowledge, skills, and abilities by:</w:t>
      </w:r>
    </w:p>
    <w:p w14:paraId="31C651C6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Completing a one-on-one peer support scenario while demonstrating appropriate communication, confidentiality practices, role boundaries, and resource identification.</w:t>
      </w:r>
    </w:p>
    <w:p w14:paraId="3677C039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Demonstrating the ability to recognize suicide warning signs and apply QPR techniques in a simulated interaction.</w:t>
      </w:r>
    </w:p>
    <w:p w14:paraId="3CE87345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Identifying appropriate referrals and demonstrating the ability to follow applicable safety and escalation procedures.</w:t>
      </w:r>
    </w:p>
    <w:p w14:paraId="068E6361" w14:textId="77777777" w:rsidR="002B2171" w:rsidRDefault="00BE33E3" w:rsidP="00BE33E3">
      <w:pPr>
        <w:pStyle w:val="ListParagraph"/>
        <w:numPr>
          <w:ilvl w:val="0"/>
          <w:numId w:val="6"/>
        </w:numPr>
      </w:pPr>
      <w:r w:rsidRPr="00BE33E3">
        <w:t>Demonstrating appropriate peer support responses in scenarios involving emotional distress, grief, trauma-related stress, and unhealthy behaviors.</w:t>
      </w:r>
    </w:p>
    <w:p w14:paraId="4761A692" w14:textId="48447D79" w:rsidR="00BE33E3" w:rsidRDefault="00BE33E3" w:rsidP="00BE33E3">
      <w:pPr>
        <w:pStyle w:val="ListParagraph"/>
        <w:numPr>
          <w:ilvl w:val="0"/>
          <w:numId w:val="6"/>
        </w:numPr>
      </w:pPr>
      <w:r w:rsidRPr="00BE33E3">
        <w:lastRenderedPageBreak/>
        <w:t>Applying the required skills and judgment during additional or progressively complex scenarios.</w:t>
      </w:r>
    </w:p>
    <w:p w14:paraId="769F2ED6" w14:textId="77777777" w:rsidR="002B2171" w:rsidRPr="00BE33E3" w:rsidRDefault="002B2171" w:rsidP="002B2171">
      <w:pPr>
        <w:pStyle w:val="ListParagraph"/>
      </w:pPr>
    </w:p>
    <w:p w14:paraId="08400A4E" w14:textId="267799F5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Assessment Methods</w:t>
      </w:r>
    </w:p>
    <w:p w14:paraId="1BD80EF5" w14:textId="77777777" w:rsidR="00BE33E3" w:rsidRPr="00BE33E3" w:rsidRDefault="00BE33E3" w:rsidP="00BE33E3">
      <w:r w:rsidRPr="00BE33E3">
        <w:t xml:space="preserve">The participant's </w:t>
      </w:r>
      <w:proofErr w:type="gramStart"/>
      <w:r w:rsidRPr="00BE33E3">
        <w:t>competency</w:t>
      </w:r>
      <w:proofErr w:type="gramEnd"/>
      <w:r w:rsidRPr="00BE33E3">
        <w:t xml:space="preserve"> will be evaluated through the following methods:</w:t>
      </w:r>
    </w:p>
    <w:p w14:paraId="307ED56E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Written or oral knowledge assessment</w:t>
      </w:r>
    </w:p>
    <w:p w14:paraId="49858E9F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Class participation and discussion</w:t>
      </w:r>
    </w:p>
    <w:p w14:paraId="3ACC77A6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Identification of peer support resources</w:t>
      </w:r>
    </w:p>
    <w:p w14:paraId="64F8D2D7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Demonstration of ethical decision-making and confidentiality practices</w:t>
      </w:r>
    </w:p>
    <w:p w14:paraId="5CF20FE0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One-on-one peer support scenario</w:t>
      </w:r>
    </w:p>
    <w:p w14:paraId="792B5606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QPR knowledge and skills assessment</w:t>
      </w:r>
    </w:p>
    <w:p w14:paraId="48DD978C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Suicide warning sign recognition exercise</w:t>
      </w:r>
    </w:p>
    <w:p w14:paraId="065C5763" w14:textId="77777777" w:rsidR="002B2171" w:rsidRDefault="00BE33E3" w:rsidP="00BE33E3">
      <w:pPr>
        <w:pStyle w:val="ListParagraph"/>
        <w:numPr>
          <w:ilvl w:val="0"/>
          <w:numId w:val="9"/>
        </w:numPr>
      </w:pPr>
      <w:r w:rsidRPr="00BE33E3">
        <w:t>Grief management and healthy coping scenarios</w:t>
      </w:r>
    </w:p>
    <w:p w14:paraId="66C1C36C" w14:textId="77777777" w:rsidR="00B8574C" w:rsidRDefault="00BE33E3" w:rsidP="00BE33E3">
      <w:pPr>
        <w:pStyle w:val="ListParagraph"/>
        <w:numPr>
          <w:ilvl w:val="0"/>
          <w:numId w:val="9"/>
        </w:numPr>
      </w:pPr>
      <w:r w:rsidRPr="00BE33E3">
        <w:t>Applied peer support scenarios</w:t>
      </w:r>
    </w:p>
    <w:p w14:paraId="39FC5B1F" w14:textId="397C0B14" w:rsidR="00BE33E3" w:rsidRDefault="00BE33E3" w:rsidP="00BE33E3">
      <w:pPr>
        <w:pStyle w:val="ListParagraph"/>
        <w:numPr>
          <w:ilvl w:val="0"/>
          <w:numId w:val="9"/>
        </w:numPr>
      </w:pPr>
      <w:r w:rsidRPr="00BE33E3">
        <w:t>Instructor observation and feedback</w:t>
      </w:r>
    </w:p>
    <w:p w14:paraId="7FCDFF3F" w14:textId="77777777" w:rsidR="00B8574C" w:rsidRPr="00BE33E3" w:rsidRDefault="00B8574C" w:rsidP="00B8574C">
      <w:pPr>
        <w:pStyle w:val="ListParagraph"/>
      </w:pPr>
    </w:p>
    <w:p w14:paraId="21408290" w14:textId="4AEE101F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Competency Evaluation</w:t>
      </w:r>
      <w:r w:rsidR="00B8574C">
        <w:rPr>
          <w:b/>
          <w:bCs/>
        </w:rPr>
        <w:t xml:space="preserve"> (Optional)</w:t>
      </w:r>
    </w:p>
    <w:p w14:paraId="42DDA109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Rating Scale</w:t>
      </w:r>
    </w:p>
    <w:p w14:paraId="46FA12E2" w14:textId="77777777" w:rsidR="00BE33E3" w:rsidRPr="00BE33E3" w:rsidRDefault="00BE33E3" w:rsidP="00BE33E3">
      <w:r w:rsidRPr="00BE33E3">
        <w:t>3 — Competent: Demonstrates the required knowledge or skill independently and consistently.</w:t>
      </w:r>
    </w:p>
    <w:p w14:paraId="02B3391A" w14:textId="77777777" w:rsidR="00BE33E3" w:rsidRPr="00BE33E3" w:rsidRDefault="00BE33E3" w:rsidP="00BE33E3">
      <w:r w:rsidRPr="00BE33E3">
        <w:t>2 — Developing: Demonstrates the required knowledge or skill with minor prompting or correction.</w:t>
      </w:r>
    </w:p>
    <w:p w14:paraId="30A25B7C" w14:textId="77777777" w:rsidR="00BE33E3" w:rsidRPr="00BE33E3" w:rsidRDefault="00BE33E3" w:rsidP="00BE33E3">
      <w:r w:rsidRPr="00BE33E3">
        <w:t>1 — Not Yet Competent: Does not adequately demonstrate the required knowledge or skill.</w:t>
      </w:r>
    </w:p>
    <w:p w14:paraId="5F9C7100" w14:textId="77777777" w:rsidR="00BE33E3" w:rsidRPr="00BE33E3" w:rsidRDefault="00BE33E3" w:rsidP="00BE33E3">
      <w:r w:rsidRPr="00BE33E3">
        <w:t>N/O — Not Observed: The competency was not assessed.</w:t>
      </w:r>
    </w:p>
    <w:p w14:paraId="0FA7EC63" w14:textId="39B8533C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Competency Area</w:t>
      </w:r>
      <w:r w:rsidRPr="00BE33E3">
        <w:rPr>
          <w:b/>
          <w:bCs/>
        </w:rPr>
        <w:tab/>
      </w:r>
      <w:r w:rsidR="00B8574C" w:rsidRPr="00B8574C">
        <w:rPr>
          <w:b/>
          <w:bCs/>
        </w:rPr>
        <w:tab/>
      </w:r>
      <w:r w:rsidR="00B8574C" w:rsidRPr="00B8574C">
        <w:rPr>
          <w:b/>
          <w:bCs/>
        </w:rPr>
        <w:tab/>
      </w:r>
      <w:r w:rsidR="00B8574C" w:rsidRPr="00B8574C">
        <w:rPr>
          <w:b/>
          <w:bCs/>
        </w:rPr>
        <w:tab/>
      </w:r>
      <w:r w:rsidR="00B8574C" w:rsidRPr="00B8574C">
        <w:rPr>
          <w:b/>
          <w:bCs/>
        </w:rPr>
        <w:tab/>
      </w:r>
      <w:r w:rsidR="00B8574C" w:rsidRPr="00B8574C">
        <w:rPr>
          <w:b/>
          <w:bCs/>
        </w:rPr>
        <w:tab/>
      </w:r>
      <w:r w:rsidR="00B8574C" w:rsidRPr="00B8574C">
        <w:rPr>
          <w:b/>
          <w:bCs/>
        </w:rPr>
        <w:tab/>
      </w:r>
      <w:r w:rsidRPr="00BE33E3">
        <w:rPr>
          <w:b/>
          <w:bCs/>
        </w:rPr>
        <w:t>Rating</w:t>
      </w:r>
    </w:p>
    <w:p w14:paraId="38244E35" w14:textId="03D646B4" w:rsidR="00BE33E3" w:rsidRPr="00BE33E3" w:rsidRDefault="00BE33E3" w:rsidP="00BE33E3">
      <w:r w:rsidRPr="00BE33E3">
        <w:t>Peer support principles and team operations</w:t>
      </w:r>
      <w:r w:rsidRPr="00BE33E3">
        <w:tab/>
      </w:r>
      <w:r w:rsidR="00B8574C">
        <w:tab/>
      </w:r>
      <w:r w:rsidR="00B8574C">
        <w:tab/>
      </w:r>
      <w:r w:rsidRPr="00BE33E3">
        <w:t>_____</w:t>
      </w:r>
    </w:p>
    <w:p w14:paraId="63D92297" w14:textId="6E98FF9B" w:rsidR="00BE33E3" w:rsidRPr="00BE33E3" w:rsidRDefault="00BE33E3" w:rsidP="00BE33E3">
      <w:r w:rsidRPr="00BE33E3">
        <w:t>Ethics, confidentiality, and professional boundaries</w:t>
      </w:r>
      <w:r w:rsidRPr="00BE33E3">
        <w:tab/>
      </w:r>
      <w:r w:rsidR="00B8574C">
        <w:tab/>
      </w:r>
      <w:r w:rsidRPr="00BE33E3">
        <w:t>_____</w:t>
      </w:r>
    </w:p>
    <w:p w14:paraId="1C10E4CE" w14:textId="5E71D400" w:rsidR="00BE33E3" w:rsidRPr="00BE33E3" w:rsidRDefault="00BE33E3" w:rsidP="00BE33E3">
      <w:r w:rsidRPr="00BE33E3">
        <w:t>Resource identification and referral procedures</w:t>
      </w:r>
      <w:r w:rsidRPr="00BE33E3">
        <w:tab/>
      </w:r>
      <w:r w:rsidR="00B8574C">
        <w:tab/>
      </w:r>
      <w:r w:rsidR="00B8574C">
        <w:tab/>
      </w:r>
      <w:r w:rsidRPr="00BE33E3">
        <w:t>_____</w:t>
      </w:r>
    </w:p>
    <w:p w14:paraId="4F268688" w14:textId="359ABFA3" w:rsidR="00BE33E3" w:rsidRPr="00BE33E3" w:rsidRDefault="00BE33E3" w:rsidP="00BE33E3">
      <w:r w:rsidRPr="00BE33E3">
        <w:t>Communication and individual peer support</w:t>
      </w:r>
      <w:r w:rsidRPr="00BE33E3">
        <w:tab/>
      </w:r>
      <w:r w:rsidR="00B8574C">
        <w:tab/>
      </w:r>
      <w:r w:rsidR="00B8574C">
        <w:tab/>
      </w:r>
      <w:r w:rsidRPr="00BE33E3">
        <w:t>_____</w:t>
      </w:r>
    </w:p>
    <w:p w14:paraId="1403E521" w14:textId="572AE6CF" w:rsidR="00BE33E3" w:rsidRPr="00BE33E3" w:rsidRDefault="00BE33E3" w:rsidP="00BE33E3">
      <w:r w:rsidRPr="00BE33E3">
        <w:t>Mental health awareness, trauma, and grief</w:t>
      </w:r>
      <w:r w:rsidRPr="00BE33E3">
        <w:tab/>
      </w:r>
      <w:r w:rsidR="00B8574C">
        <w:tab/>
      </w:r>
      <w:r w:rsidR="00B8574C">
        <w:tab/>
      </w:r>
      <w:r w:rsidRPr="00BE33E3">
        <w:t>_____</w:t>
      </w:r>
    </w:p>
    <w:p w14:paraId="7479CEAB" w14:textId="77777777" w:rsidR="00BE33E3" w:rsidRPr="00BE33E3" w:rsidRDefault="00BE33E3" w:rsidP="00BE33E3">
      <w:r w:rsidRPr="00BE33E3">
        <w:t>Healthy coping skills and recognition of unhealthy behaviors</w:t>
      </w:r>
      <w:r w:rsidRPr="00BE33E3">
        <w:tab/>
        <w:t>_____</w:t>
      </w:r>
    </w:p>
    <w:p w14:paraId="7FFA7259" w14:textId="4987791A" w:rsidR="00BE33E3" w:rsidRPr="00BE33E3" w:rsidRDefault="00BE33E3" w:rsidP="00BE33E3">
      <w:r w:rsidRPr="00BE33E3">
        <w:lastRenderedPageBreak/>
        <w:t>Suicide prevention and QPR techniques</w:t>
      </w:r>
      <w:r w:rsidRPr="00BE33E3">
        <w:tab/>
      </w:r>
      <w:r w:rsidR="00B8574C">
        <w:tab/>
      </w:r>
      <w:r w:rsidR="00B8574C">
        <w:tab/>
      </w:r>
      <w:r w:rsidR="00B8574C">
        <w:tab/>
      </w:r>
      <w:r w:rsidRPr="00BE33E3">
        <w:t>_____</w:t>
      </w:r>
    </w:p>
    <w:p w14:paraId="4601C6D4" w14:textId="72D58AB7" w:rsidR="00BE33E3" w:rsidRPr="00BE33E3" w:rsidRDefault="00BE33E3" w:rsidP="00BE33E3">
      <w:r w:rsidRPr="00BE33E3">
        <w:t>Safety awareness and appropriate escalation</w:t>
      </w:r>
      <w:r w:rsidRPr="00BE33E3">
        <w:tab/>
      </w:r>
      <w:r w:rsidR="00B8574C">
        <w:tab/>
      </w:r>
      <w:r w:rsidR="00B8574C">
        <w:tab/>
      </w:r>
      <w:r w:rsidRPr="00BE33E3">
        <w:t>_____</w:t>
      </w:r>
    </w:p>
    <w:p w14:paraId="4D358EA7" w14:textId="2F29B525" w:rsidR="00BE33E3" w:rsidRPr="00BE33E3" w:rsidRDefault="00BE33E3" w:rsidP="00BE33E3">
      <w:r w:rsidRPr="00BE33E3">
        <w:t>Application of skills in practical scenarios</w:t>
      </w:r>
      <w:r w:rsidRPr="00BE33E3">
        <w:tab/>
      </w:r>
      <w:r w:rsidR="00B8574C">
        <w:tab/>
      </w:r>
      <w:r w:rsidR="00B8574C">
        <w:tab/>
      </w:r>
      <w:r w:rsidR="00B8574C">
        <w:tab/>
      </w:r>
      <w:r w:rsidRPr="00BE33E3">
        <w:t>_____</w:t>
      </w:r>
    </w:p>
    <w:p w14:paraId="1AAE7C21" w14:textId="77777777" w:rsidR="00BE33E3" w:rsidRPr="00B8574C" w:rsidRDefault="00BE33E3" w:rsidP="00BE33E3">
      <w:pPr>
        <w:rPr>
          <w:b/>
          <w:bCs/>
        </w:rPr>
      </w:pPr>
      <w:r w:rsidRPr="00BE33E3">
        <w:rPr>
          <w:b/>
          <w:bCs/>
        </w:rPr>
        <w:t>Instructor Comments:</w:t>
      </w:r>
    </w:p>
    <w:p w14:paraId="110766DA" w14:textId="77777777" w:rsidR="00B8574C" w:rsidRPr="00BE33E3" w:rsidRDefault="00B8574C" w:rsidP="00B8574C">
      <w:pPr>
        <w:pBdr>
          <w:bottom w:val="single" w:sz="4" w:space="1" w:color="auto"/>
        </w:pBdr>
      </w:pPr>
    </w:p>
    <w:p w14:paraId="24C9FEA2" w14:textId="77777777" w:rsidR="00B8574C" w:rsidRDefault="00B8574C" w:rsidP="00B8574C">
      <w:pPr>
        <w:pStyle w:val="ListParagraph"/>
        <w:ind w:left="360"/>
        <w:rPr>
          <w:b/>
          <w:bCs/>
        </w:rPr>
      </w:pPr>
    </w:p>
    <w:p w14:paraId="59EC98BE" w14:textId="6401669A" w:rsidR="00BE33E3" w:rsidRPr="002B2171" w:rsidRDefault="00BE33E3" w:rsidP="002B2171">
      <w:pPr>
        <w:pStyle w:val="ListParagraph"/>
        <w:numPr>
          <w:ilvl w:val="0"/>
          <w:numId w:val="8"/>
        </w:numPr>
        <w:ind w:left="360" w:hanging="360"/>
        <w:rPr>
          <w:b/>
          <w:bCs/>
        </w:rPr>
      </w:pPr>
      <w:r w:rsidRPr="002B2171">
        <w:rPr>
          <w:b/>
          <w:bCs/>
        </w:rPr>
        <w:t>Overall Course Completion</w:t>
      </w:r>
      <w:r w:rsidR="00B8574C">
        <w:rPr>
          <w:b/>
          <w:bCs/>
        </w:rPr>
        <w:t xml:space="preserve"> (Optional)</w:t>
      </w:r>
    </w:p>
    <w:p w14:paraId="64AC9B58" w14:textId="77777777" w:rsidR="00BE33E3" w:rsidRPr="00BE33E3" w:rsidRDefault="00BE33E3" w:rsidP="00BE33E3">
      <w:r w:rsidRPr="00BE33E3">
        <w:t>The participant has demonstrated the knowledge, skills, and judgment necessary to fulfill the peer support responsibilities addressed in this course, within the scope of training and applicable organizational policies.</w:t>
      </w:r>
    </w:p>
    <w:p w14:paraId="4CD07581" w14:textId="77777777" w:rsidR="00BE33E3" w:rsidRPr="00BE33E3" w:rsidRDefault="00BE33E3" w:rsidP="00BE33E3"/>
    <w:p w14:paraId="7438BD56" w14:textId="77777777" w:rsidR="00BE33E3" w:rsidRPr="00BE33E3" w:rsidRDefault="00BE33E3" w:rsidP="00BE33E3">
      <w:pPr>
        <w:rPr>
          <w:b/>
          <w:bCs/>
        </w:rPr>
      </w:pPr>
      <w:r w:rsidRPr="00BE33E3">
        <w:rPr>
          <w:b/>
          <w:bCs/>
        </w:rPr>
        <w:t>Overall Course Result:</w:t>
      </w:r>
    </w:p>
    <w:p w14:paraId="7169AD4D" w14:textId="77777777" w:rsidR="00BE33E3" w:rsidRPr="00BE33E3" w:rsidRDefault="00BE33E3" w:rsidP="00BE33E3">
      <w:r w:rsidRPr="00BE33E3">
        <w:t>Competent — Course requirements successfully demonstrated</w:t>
      </w:r>
    </w:p>
    <w:p w14:paraId="7E2A4F04" w14:textId="77777777" w:rsidR="00BE33E3" w:rsidRPr="00BE33E3" w:rsidRDefault="00BE33E3" w:rsidP="00BE33E3">
      <w:r w:rsidRPr="00BE33E3">
        <w:t>Developing — Additional practice or instruction recommended</w:t>
      </w:r>
    </w:p>
    <w:p w14:paraId="382649F5" w14:textId="77777777" w:rsidR="00BE33E3" w:rsidRPr="00BE33E3" w:rsidRDefault="00BE33E3" w:rsidP="00BE33E3">
      <w:r w:rsidRPr="00BE33E3">
        <w:t>Not Yet Competent — Additional training and reassessment required</w:t>
      </w:r>
    </w:p>
    <w:p w14:paraId="17F43962" w14:textId="77777777" w:rsidR="00B8574C" w:rsidRDefault="00B8574C" w:rsidP="00BE33E3"/>
    <w:p w14:paraId="275416E8" w14:textId="77777777" w:rsidR="00B8574C" w:rsidRDefault="00B8574C" w:rsidP="00BE33E3"/>
    <w:p w14:paraId="69B97E17" w14:textId="77777777" w:rsidR="00B8574C" w:rsidRDefault="00B8574C" w:rsidP="00BE33E3"/>
    <w:p w14:paraId="5516B5A0" w14:textId="77777777" w:rsidR="00B8574C" w:rsidRDefault="00B8574C" w:rsidP="00BE33E3"/>
    <w:p w14:paraId="0BD55F5B" w14:textId="77777777" w:rsidR="00B8574C" w:rsidRDefault="00B8574C" w:rsidP="00BE33E3"/>
    <w:p w14:paraId="0EB9B31A" w14:textId="77777777" w:rsidR="00B8574C" w:rsidRDefault="00B8574C" w:rsidP="00BE33E3"/>
    <w:p w14:paraId="2FF01F6F" w14:textId="13B7D6D7" w:rsidR="00BE33E3" w:rsidRPr="00BE33E3" w:rsidRDefault="00BE33E3" w:rsidP="00BE33E3">
      <w:r w:rsidRPr="00BE33E3">
        <w:t>Instructor Signature: __________________________________</w:t>
      </w:r>
    </w:p>
    <w:p w14:paraId="29F2C097" w14:textId="77777777" w:rsidR="00BE33E3" w:rsidRPr="00BE33E3" w:rsidRDefault="00BE33E3" w:rsidP="00BE33E3"/>
    <w:p w14:paraId="60D31D79" w14:textId="77777777" w:rsidR="00BE33E3" w:rsidRPr="00BE33E3" w:rsidRDefault="00BE33E3" w:rsidP="00BE33E3">
      <w:r w:rsidRPr="00BE33E3">
        <w:t>Participant Signature: _________________________________</w:t>
      </w:r>
    </w:p>
    <w:p w14:paraId="1E1E82C6" w14:textId="77777777" w:rsidR="00BE33E3" w:rsidRPr="00BE33E3" w:rsidRDefault="00BE33E3" w:rsidP="00BE33E3"/>
    <w:p w14:paraId="45165025" w14:textId="138BBB47" w:rsidR="00CF2838" w:rsidRDefault="00BE33E3" w:rsidP="00BE33E3">
      <w:r w:rsidRPr="00BE33E3">
        <w:t>Date: ________________________________________________</w:t>
      </w:r>
    </w:p>
    <w:sectPr w:rsidR="00CF283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FE2A" w14:textId="77777777" w:rsidR="00631712" w:rsidRDefault="00631712" w:rsidP="00B8574C">
      <w:pPr>
        <w:spacing w:after="0" w:line="240" w:lineRule="auto"/>
      </w:pPr>
      <w:r>
        <w:separator/>
      </w:r>
    </w:p>
  </w:endnote>
  <w:endnote w:type="continuationSeparator" w:id="0">
    <w:p w14:paraId="0159A7AF" w14:textId="77777777" w:rsidR="00631712" w:rsidRDefault="00631712" w:rsidP="00B8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2085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65F7A" w14:textId="414C8F3D" w:rsidR="00B8574C" w:rsidRDefault="00B857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A61DD" w14:textId="77777777" w:rsidR="00B8574C" w:rsidRDefault="00B857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C3CC7" w14:textId="77777777" w:rsidR="00631712" w:rsidRDefault="00631712" w:rsidP="00B8574C">
      <w:pPr>
        <w:spacing w:after="0" w:line="240" w:lineRule="auto"/>
      </w:pPr>
      <w:r>
        <w:separator/>
      </w:r>
    </w:p>
  </w:footnote>
  <w:footnote w:type="continuationSeparator" w:id="0">
    <w:p w14:paraId="1A58301F" w14:textId="77777777" w:rsidR="00631712" w:rsidRDefault="00631712" w:rsidP="00B85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010"/>
    <w:multiLevelType w:val="hybridMultilevel"/>
    <w:tmpl w:val="2DA806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E5994"/>
    <w:multiLevelType w:val="hybridMultilevel"/>
    <w:tmpl w:val="9948E174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F4A49"/>
    <w:multiLevelType w:val="hybridMultilevel"/>
    <w:tmpl w:val="3D44A29A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E460D"/>
    <w:multiLevelType w:val="hybridMultilevel"/>
    <w:tmpl w:val="5AB2E7DA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2684"/>
    <w:multiLevelType w:val="hybridMultilevel"/>
    <w:tmpl w:val="A3D0F34A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01A"/>
    <w:multiLevelType w:val="hybridMultilevel"/>
    <w:tmpl w:val="6728D5F8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59D0"/>
    <w:multiLevelType w:val="hybridMultilevel"/>
    <w:tmpl w:val="77A8CAE4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832E4"/>
    <w:multiLevelType w:val="hybridMultilevel"/>
    <w:tmpl w:val="4A4C984E"/>
    <w:lvl w:ilvl="0" w:tplc="E53E22C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D1F83"/>
    <w:multiLevelType w:val="hybridMultilevel"/>
    <w:tmpl w:val="1BC487B8"/>
    <w:lvl w:ilvl="0" w:tplc="0226A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978777">
    <w:abstractNumId w:val="3"/>
  </w:num>
  <w:num w:numId="2" w16cid:durableId="1106969186">
    <w:abstractNumId w:val="1"/>
  </w:num>
  <w:num w:numId="3" w16cid:durableId="400324799">
    <w:abstractNumId w:val="2"/>
  </w:num>
  <w:num w:numId="4" w16cid:durableId="220332874">
    <w:abstractNumId w:val="6"/>
  </w:num>
  <w:num w:numId="5" w16cid:durableId="2089770574">
    <w:abstractNumId w:val="4"/>
  </w:num>
  <w:num w:numId="6" w16cid:durableId="2096047482">
    <w:abstractNumId w:val="7"/>
  </w:num>
  <w:num w:numId="7" w16cid:durableId="1699893797">
    <w:abstractNumId w:val="0"/>
  </w:num>
  <w:num w:numId="8" w16cid:durableId="1398043251">
    <w:abstractNumId w:val="8"/>
  </w:num>
  <w:num w:numId="9" w16cid:durableId="365451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E3"/>
    <w:rsid w:val="00215906"/>
    <w:rsid w:val="002B2171"/>
    <w:rsid w:val="00460A22"/>
    <w:rsid w:val="00631712"/>
    <w:rsid w:val="0091130D"/>
    <w:rsid w:val="00B8574C"/>
    <w:rsid w:val="00BE33E3"/>
    <w:rsid w:val="00C2188B"/>
    <w:rsid w:val="00C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386DC"/>
  <w15:chartTrackingRefBased/>
  <w15:docId w15:val="{C92A115C-3621-4109-9567-334C0F70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3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5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74C"/>
  </w:style>
  <w:style w:type="paragraph" w:styleId="Footer">
    <w:name w:val="footer"/>
    <w:basedOn w:val="Normal"/>
    <w:link w:val="FooterChar"/>
    <w:uiPriority w:val="99"/>
    <w:unhideWhenUsed/>
    <w:rsid w:val="00B85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WIDOJ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Lenz, Stacy E.</dc:creator>
  <cp:keywords/>
  <dc:description/>
  <cp:lastModifiedBy>Lenz, Stacy E.</cp:lastModifiedBy>
  <cp:revision>1</cp:revision>
  <dcterms:created xsi:type="dcterms:W3CDTF">2026-10-12T19:08:00Z</dcterms:created>
  <dcterms:modified xsi:type="dcterms:W3CDTF">2026-10-12T19:35:00Z</dcterms:modified>
</cp:coreProperties>
</file>