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ED2CD" w14:textId="77777777" w:rsidR="00B64364" w:rsidRPr="00B64364" w:rsidRDefault="00B64364" w:rsidP="00DD7A7D">
      <w:pPr>
        <w:keepNext/>
        <w:keepLines/>
        <w:spacing w:after="80"/>
        <w:jc w:val="center"/>
        <w:outlineLvl w:val="0"/>
        <w:rPr>
          <w:rFonts w:ascii="Public Sans" w:eastAsiaTheme="majorEastAsia" w:hAnsi="Public Sans" w:cstheme="majorBidi"/>
          <w:sz w:val="40"/>
          <w:szCs w:val="40"/>
        </w:rPr>
      </w:pPr>
      <w:r w:rsidRPr="00B64364">
        <w:rPr>
          <w:rFonts w:ascii="Public Sans" w:eastAsiaTheme="majorEastAsia" w:hAnsi="Public Sans" w:cstheme="majorBidi"/>
          <w:sz w:val="40"/>
          <w:szCs w:val="40"/>
        </w:rPr>
        <w:t>Meeting Notice and Agenda</w:t>
      </w:r>
    </w:p>
    <w:p w14:paraId="5292C6FF" w14:textId="77777777" w:rsidR="00240417" w:rsidRDefault="00E00E23" w:rsidP="00C11B6E">
      <w:pPr>
        <w:keepNext/>
        <w:keepLines/>
        <w:spacing w:after="0" w:line="240" w:lineRule="auto"/>
        <w:jc w:val="center"/>
        <w:outlineLvl w:val="1"/>
        <w:rPr>
          <w:rFonts w:ascii="Public Sans" w:eastAsia="Public Sans SemiBold" w:hAnsi="Public Sans" w:cstheme="majorBidi"/>
          <w:sz w:val="32"/>
          <w:szCs w:val="32"/>
        </w:rPr>
      </w:pPr>
      <w:r>
        <w:rPr>
          <w:rFonts w:ascii="Public Sans" w:eastAsia="Public Sans SemiBold" w:hAnsi="Public Sans" w:cstheme="majorBidi"/>
          <w:sz w:val="32"/>
          <w:szCs w:val="32"/>
        </w:rPr>
        <w:t xml:space="preserve">Wisconsin Law Enforcement Standards Board </w:t>
      </w:r>
    </w:p>
    <w:p w14:paraId="3A7BFF22" w14:textId="48F74EB1" w:rsidR="000E5F60" w:rsidRDefault="00240417" w:rsidP="00C11B6E">
      <w:pPr>
        <w:keepNext/>
        <w:keepLines/>
        <w:spacing w:after="0" w:line="240" w:lineRule="auto"/>
        <w:jc w:val="center"/>
        <w:outlineLvl w:val="1"/>
        <w:rPr>
          <w:rFonts w:ascii="Public Sans" w:eastAsia="Public Sans SemiBold" w:hAnsi="Public Sans" w:cstheme="majorBidi"/>
          <w:sz w:val="32"/>
          <w:szCs w:val="32"/>
        </w:rPr>
      </w:pPr>
      <w:r>
        <w:rPr>
          <w:rFonts w:ascii="Public Sans" w:eastAsia="Public Sans SemiBold" w:hAnsi="Public Sans" w:cstheme="majorBidi"/>
          <w:sz w:val="32"/>
          <w:szCs w:val="32"/>
        </w:rPr>
        <w:t>Executive Committee</w:t>
      </w:r>
    </w:p>
    <w:p w14:paraId="40A5DCA5" w14:textId="77777777" w:rsidR="00C11B6E" w:rsidRPr="00C11B6E" w:rsidRDefault="00C11B6E" w:rsidP="00C11B6E">
      <w:pPr>
        <w:spacing w:after="0"/>
        <w:jc w:val="center"/>
        <w:rPr>
          <w:rFonts w:ascii="Public Sans" w:eastAsia="Public Sans SemiBold" w:hAnsi="Public Sans" w:cstheme="majorBidi"/>
          <w:sz w:val="22"/>
          <w:szCs w:val="22"/>
        </w:rPr>
      </w:pPr>
    </w:p>
    <w:p w14:paraId="3C1DD2E1" w14:textId="0909B853" w:rsidR="00B64364" w:rsidRPr="00B64364" w:rsidRDefault="00FD6140" w:rsidP="00C11B6E">
      <w:pPr>
        <w:spacing w:after="0"/>
        <w:jc w:val="center"/>
        <w:rPr>
          <w:rFonts w:ascii="Public Sans" w:eastAsia="Public Sans Light" w:hAnsi="Public Sans"/>
        </w:rPr>
      </w:pPr>
      <w:r>
        <w:rPr>
          <w:rFonts w:ascii="Public Sans" w:eastAsia="Public Sans Light" w:hAnsi="Public Sans"/>
        </w:rPr>
        <w:t>Tuesday</w:t>
      </w:r>
      <w:r w:rsidR="00B64364" w:rsidRPr="00B64364">
        <w:rPr>
          <w:rFonts w:ascii="Public Sans" w:eastAsia="Public Sans Light" w:hAnsi="Public Sans"/>
        </w:rPr>
        <w:t xml:space="preserve">, </w:t>
      </w:r>
      <w:r w:rsidR="00C34180">
        <w:rPr>
          <w:rFonts w:ascii="Public Sans" w:eastAsia="Public Sans Light" w:hAnsi="Public Sans"/>
        </w:rPr>
        <w:t>October 6</w:t>
      </w:r>
      <w:r w:rsidR="00E00E23">
        <w:rPr>
          <w:rFonts w:ascii="Public Sans" w:eastAsia="Public Sans Light" w:hAnsi="Public Sans"/>
        </w:rPr>
        <w:t>, 2026</w:t>
      </w:r>
    </w:p>
    <w:p w14:paraId="5F2FC420" w14:textId="47FDE959" w:rsidR="00B64364" w:rsidRPr="00B64364" w:rsidRDefault="00C34180" w:rsidP="00B64364">
      <w:pPr>
        <w:jc w:val="center"/>
        <w:rPr>
          <w:rFonts w:ascii="Public Sans" w:eastAsia="Public Sans Light" w:hAnsi="Public Sans"/>
        </w:rPr>
      </w:pPr>
      <w:r>
        <w:rPr>
          <w:rFonts w:ascii="Public Sans" w:eastAsia="Public Sans Light" w:hAnsi="Public Sans"/>
        </w:rPr>
        <w:t>9:00</w:t>
      </w:r>
      <w:r w:rsidR="00E00E23">
        <w:rPr>
          <w:rFonts w:ascii="Public Sans" w:eastAsia="Public Sans Light" w:hAnsi="Public Sans"/>
        </w:rPr>
        <w:t xml:space="preserve"> AM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7658"/>
      </w:tblGrid>
      <w:tr w:rsidR="00B64364" w:rsidRPr="00B64364" w14:paraId="78561606" w14:textId="77777777" w:rsidTr="00057172">
        <w:trPr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683D6EB" w14:textId="77777777" w:rsidR="00B64364" w:rsidRPr="00DD7A7D" w:rsidRDefault="00B64364" w:rsidP="003F56A9">
            <w:pPr>
              <w:spacing w:after="160" w:line="279" w:lineRule="auto"/>
              <w:ind w:right="-855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Location: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AD8C04D" w14:textId="1F912588" w:rsidR="00B64364" w:rsidRPr="00DD7A7D" w:rsidRDefault="00784FB8" w:rsidP="00057172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>
              <w:rPr>
                <w:rFonts w:ascii="Public Sans" w:eastAsia="Public Sans Light" w:hAnsi="Public Sans"/>
              </w:rPr>
              <w:t>Virtual</w:t>
            </w:r>
          </w:p>
        </w:tc>
      </w:tr>
      <w:tr w:rsidR="00B64364" w:rsidRPr="00B64364" w14:paraId="61728918" w14:textId="77777777" w:rsidTr="00057172">
        <w:trPr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997CC08" w14:textId="77777777" w:rsidR="00B64364" w:rsidRPr="00DD7A7D" w:rsidRDefault="00B64364" w:rsidP="00057172">
            <w:pPr>
              <w:spacing w:after="160" w:line="279" w:lineRule="auto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Meeting Format: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F7B1F74" w14:textId="72C64393" w:rsidR="00B64364" w:rsidRPr="00DD7A7D" w:rsidRDefault="00784FB8" w:rsidP="00057172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>
              <w:rPr>
                <w:rFonts w:ascii="Public Sans" w:eastAsia="Public Sans Light" w:hAnsi="Public Sans"/>
              </w:rPr>
              <w:t>Remote</w:t>
            </w:r>
            <w:r w:rsidR="00240417">
              <w:rPr>
                <w:rFonts w:ascii="Public Sans" w:eastAsia="Public Sans Light" w:hAnsi="Public Sans"/>
              </w:rPr>
              <w:t>/Zoom</w:t>
            </w:r>
          </w:p>
        </w:tc>
      </w:tr>
      <w:tr w:rsidR="00B64364" w:rsidRPr="00B64364" w14:paraId="3749EDA9" w14:textId="77777777" w:rsidTr="00057172">
        <w:trPr>
          <w:trHeight w:val="1073"/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202438D" w14:textId="77777777" w:rsidR="00B64364" w:rsidRPr="00DD7A7D" w:rsidRDefault="00B64364" w:rsidP="00057172">
            <w:pPr>
              <w:spacing w:after="160" w:line="279" w:lineRule="auto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Meeting Link: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4D09425" w14:textId="77777777" w:rsidR="00C34180" w:rsidRPr="00C34180" w:rsidRDefault="00C34180" w:rsidP="00C34180">
            <w:pPr>
              <w:rPr>
                <w:rFonts w:ascii="Public Sans" w:eastAsia="Public Sans Light" w:hAnsi="Public Sans"/>
                <w:szCs w:val="22"/>
              </w:rPr>
            </w:pPr>
            <w:hyperlink r:id="rId11" w:history="1">
              <w:r w:rsidRPr="00C34180">
                <w:rPr>
                  <w:rStyle w:val="Hyperlink"/>
                  <w:rFonts w:ascii="Public Sans" w:eastAsia="Public Sans Light" w:hAnsi="Public Sans"/>
                  <w:szCs w:val="22"/>
                </w:rPr>
                <w:t>https://widoj.zoomgov.com/j/1657693053?pwd=9bacL1nqP7cYesuFbzzCcsPi6bdCxZ.1</w:t>
              </w:r>
            </w:hyperlink>
          </w:p>
          <w:p w14:paraId="2BE625EE" w14:textId="1C332D64" w:rsidR="00B64364" w:rsidRPr="000E5F60" w:rsidRDefault="00B64364" w:rsidP="00C34180">
            <w:pPr>
              <w:rPr>
                <w:rFonts w:ascii="Public Sans" w:eastAsia="Public Sans Light" w:hAnsi="Public Sans"/>
                <w:szCs w:val="22"/>
              </w:rPr>
            </w:pPr>
          </w:p>
        </w:tc>
      </w:tr>
      <w:tr w:rsidR="00B64364" w:rsidRPr="00B64364" w14:paraId="6AC335DA" w14:textId="77777777" w:rsidTr="00057172">
        <w:trPr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A2F40D7" w14:textId="77777777" w:rsidR="00B64364" w:rsidRPr="00DD7A7D" w:rsidRDefault="00B64364" w:rsidP="00057172">
            <w:pPr>
              <w:spacing w:after="160" w:line="279" w:lineRule="auto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Meeting ID: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1D746C7" w14:textId="49E33032" w:rsidR="00B64364" w:rsidRPr="00240417" w:rsidRDefault="00240417" w:rsidP="00057172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 w:rsidRPr="00240417">
              <w:rPr>
                <w:rFonts w:ascii="Public Sans" w:hAnsi="Public Sans"/>
              </w:rPr>
              <w:t xml:space="preserve">165 </w:t>
            </w:r>
            <w:r w:rsidR="00C34180">
              <w:rPr>
                <w:rFonts w:ascii="Public Sans" w:hAnsi="Public Sans"/>
              </w:rPr>
              <w:t>769</w:t>
            </w:r>
            <w:r w:rsidRPr="00240417">
              <w:rPr>
                <w:rFonts w:ascii="Public Sans" w:hAnsi="Public Sans"/>
              </w:rPr>
              <w:t xml:space="preserve"> </w:t>
            </w:r>
            <w:r w:rsidR="00C34180">
              <w:rPr>
                <w:rFonts w:ascii="Public Sans" w:hAnsi="Public Sans"/>
              </w:rPr>
              <w:t>3053</w:t>
            </w:r>
          </w:p>
        </w:tc>
      </w:tr>
      <w:tr w:rsidR="00B64364" w:rsidRPr="00B64364" w14:paraId="2CFFA32E" w14:textId="77777777" w:rsidTr="00057172">
        <w:trPr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DF5EC3F" w14:textId="77777777" w:rsidR="00B64364" w:rsidRPr="00DD7A7D" w:rsidRDefault="00B64364" w:rsidP="00057172">
            <w:pPr>
              <w:spacing w:after="160" w:line="279" w:lineRule="auto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Passcode: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E7516FC" w14:textId="603F8B5F" w:rsidR="00B64364" w:rsidRPr="00D85EEE" w:rsidRDefault="00C34180" w:rsidP="00057172">
            <w:pPr>
              <w:spacing w:after="160" w:line="279" w:lineRule="auto"/>
              <w:rPr>
                <w:rFonts w:ascii="Public Sans" w:eastAsia="Public Sans Light" w:hAnsi="Public Sans"/>
              </w:rPr>
            </w:pPr>
            <w:proofErr w:type="gramStart"/>
            <w:r w:rsidRPr="00D85EEE">
              <w:rPr>
                <w:rFonts w:ascii="Public Sans" w:hAnsi="Public Sans"/>
              </w:rPr>
              <w:t>rF@c</w:t>
            </w:r>
            <w:proofErr w:type="gramEnd"/>
            <w:r w:rsidRPr="00D85EEE">
              <w:rPr>
                <w:rFonts w:ascii="Public Sans" w:hAnsi="Public Sans"/>
              </w:rPr>
              <w:t>&amp;L5z</w:t>
            </w:r>
          </w:p>
        </w:tc>
      </w:tr>
      <w:tr w:rsidR="00B64364" w:rsidRPr="00B64364" w14:paraId="762A319E" w14:textId="77777777" w:rsidTr="00057172">
        <w:trPr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623E92F" w14:textId="77777777" w:rsidR="00B64364" w:rsidRPr="00DD7A7D" w:rsidRDefault="00B64364" w:rsidP="00057172">
            <w:pPr>
              <w:spacing w:after="160" w:line="279" w:lineRule="auto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Join by Phone: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EED8290" w14:textId="1F49E0AC" w:rsidR="00D01DDC" w:rsidRPr="00D01DDC" w:rsidRDefault="00D01DDC" w:rsidP="00D01DDC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 w:rsidRPr="00D01DDC">
              <w:rPr>
                <w:rFonts w:ascii="Public Sans" w:eastAsia="Public Sans Light" w:hAnsi="Public Sans"/>
              </w:rPr>
              <w:t xml:space="preserve">1 </w:t>
            </w:r>
            <w:r w:rsidR="00240417">
              <w:rPr>
                <w:rFonts w:ascii="Public Sans" w:eastAsia="Public Sans Light" w:hAnsi="Public Sans"/>
              </w:rPr>
              <w:t>(</w:t>
            </w:r>
            <w:r w:rsidRPr="00D01DDC">
              <w:rPr>
                <w:rFonts w:ascii="Public Sans" w:eastAsia="Public Sans Light" w:hAnsi="Public Sans"/>
              </w:rPr>
              <w:t>646</w:t>
            </w:r>
            <w:r w:rsidR="00240417">
              <w:rPr>
                <w:rFonts w:ascii="Public Sans" w:eastAsia="Public Sans Light" w:hAnsi="Public Sans"/>
              </w:rPr>
              <w:t>)</w:t>
            </w:r>
            <w:r w:rsidRPr="00D01DDC">
              <w:rPr>
                <w:rFonts w:ascii="Public Sans" w:eastAsia="Public Sans Light" w:hAnsi="Public Sans"/>
              </w:rPr>
              <w:t xml:space="preserve"> 828</w:t>
            </w:r>
            <w:r w:rsidR="00240417">
              <w:rPr>
                <w:rFonts w:ascii="Public Sans" w:eastAsia="Public Sans Light" w:hAnsi="Public Sans"/>
              </w:rPr>
              <w:t>-</w:t>
            </w:r>
            <w:r w:rsidRPr="00D01DDC">
              <w:rPr>
                <w:rFonts w:ascii="Public Sans" w:eastAsia="Public Sans Light" w:hAnsi="Public Sans"/>
              </w:rPr>
              <w:t xml:space="preserve">7666 </w:t>
            </w:r>
          </w:p>
          <w:p w14:paraId="78B6CE23" w14:textId="413371E9" w:rsidR="00D01DDC" w:rsidRPr="00D01DDC" w:rsidRDefault="00D01DDC" w:rsidP="00D01DDC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 w:rsidRPr="00D01DDC">
              <w:rPr>
                <w:rFonts w:ascii="Public Sans" w:eastAsia="Public Sans Light" w:hAnsi="Public Sans"/>
              </w:rPr>
              <w:t xml:space="preserve">Meeting ID: </w:t>
            </w:r>
            <w:r w:rsidR="00C34180" w:rsidRPr="00240417">
              <w:rPr>
                <w:rFonts w:ascii="Public Sans" w:hAnsi="Public Sans"/>
              </w:rPr>
              <w:t xml:space="preserve">165 </w:t>
            </w:r>
            <w:r w:rsidR="00C34180">
              <w:rPr>
                <w:rFonts w:ascii="Public Sans" w:hAnsi="Public Sans"/>
              </w:rPr>
              <w:t>769</w:t>
            </w:r>
            <w:r w:rsidR="00C34180" w:rsidRPr="00240417">
              <w:rPr>
                <w:rFonts w:ascii="Public Sans" w:hAnsi="Public Sans"/>
              </w:rPr>
              <w:t xml:space="preserve"> </w:t>
            </w:r>
            <w:r w:rsidR="00C34180">
              <w:rPr>
                <w:rFonts w:ascii="Public Sans" w:hAnsi="Public Sans"/>
              </w:rPr>
              <w:t>3053</w:t>
            </w:r>
          </w:p>
          <w:p w14:paraId="0AB5A93D" w14:textId="2CA5884B" w:rsidR="00B64364" w:rsidRPr="00DD7A7D" w:rsidRDefault="00D01DDC" w:rsidP="00057172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 w:rsidRPr="00D01DDC">
              <w:rPr>
                <w:rFonts w:ascii="Public Sans" w:eastAsia="Public Sans Light" w:hAnsi="Public Sans"/>
              </w:rPr>
              <w:t xml:space="preserve">Passcode: </w:t>
            </w:r>
            <w:r w:rsidR="00C34180" w:rsidRPr="00C34180">
              <w:rPr>
                <w:rFonts w:ascii="Public Sans" w:eastAsia="Public Sans Light" w:hAnsi="Public Sans"/>
              </w:rPr>
              <w:t>83861276</w:t>
            </w:r>
          </w:p>
        </w:tc>
      </w:tr>
    </w:tbl>
    <w:p w14:paraId="4BBE7DE6" w14:textId="77777777" w:rsidR="00B64364" w:rsidRPr="00B64364" w:rsidRDefault="00B64364" w:rsidP="00B64364">
      <w:pPr>
        <w:spacing w:after="0" w:line="240" w:lineRule="auto"/>
        <w:rPr>
          <w:rFonts w:eastAsia="Public Sans Light" w:cs="Public Sans Light"/>
          <w:b/>
          <w:bCs/>
          <w:color w:val="000000" w:themeColor="text1"/>
        </w:rPr>
      </w:pPr>
    </w:p>
    <w:tbl>
      <w:tblPr>
        <w:tblW w:w="9450" w:type="dxa"/>
        <w:tblLook w:val="04A0" w:firstRow="1" w:lastRow="0" w:firstColumn="1" w:lastColumn="0" w:noHBand="0" w:noVBand="1"/>
      </w:tblPr>
      <w:tblGrid>
        <w:gridCol w:w="9450"/>
      </w:tblGrid>
      <w:tr w:rsidR="00B64364" w:rsidRPr="00B64364" w14:paraId="5DE994D9" w14:textId="77777777" w:rsidTr="004E580C">
        <w:trPr>
          <w:trHeight w:val="317"/>
        </w:trPr>
        <w:tc>
          <w:tcPr>
            <w:tcW w:w="9450" w:type="dxa"/>
            <w:noWrap/>
          </w:tcPr>
          <w:p w14:paraId="65F0B200" w14:textId="77777777" w:rsidR="00B64364" w:rsidRPr="00B64364" w:rsidRDefault="00B64364" w:rsidP="00B64364">
            <w:pPr>
              <w:rPr>
                <w:rFonts w:ascii="Public Sans" w:eastAsia="Public Sans Light" w:hAnsi="Public Sans" w:cs="Public Sans Light"/>
                <w:b/>
                <w:bCs/>
                <w:color w:val="000000" w:themeColor="text1"/>
              </w:rPr>
            </w:pPr>
            <w:r w:rsidRPr="00B64364">
              <w:rPr>
                <w:rFonts w:ascii="Public Sans" w:eastAsia="Public Sans Light" w:hAnsi="Public Sans" w:cs="Public Sans Light"/>
                <w:b/>
                <w:bCs/>
                <w:color w:val="000000" w:themeColor="text1"/>
              </w:rPr>
              <w:t>Agenda Item</w:t>
            </w:r>
          </w:p>
        </w:tc>
      </w:tr>
      <w:tr w:rsidR="00B64364" w:rsidRPr="00B64364" w14:paraId="515BB0DD" w14:textId="77777777" w:rsidTr="004E580C">
        <w:trPr>
          <w:trHeight w:val="317"/>
        </w:trPr>
        <w:tc>
          <w:tcPr>
            <w:tcW w:w="9450" w:type="dxa"/>
            <w:noWrap/>
          </w:tcPr>
          <w:p w14:paraId="6500236B" w14:textId="4C8AB3A7" w:rsidR="00B64364" w:rsidRPr="00240417" w:rsidRDefault="00057172" w:rsidP="00057172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 w:rsidRPr="00240417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Convene</w:t>
            </w:r>
          </w:p>
        </w:tc>
      </w:tr>
      <w:tr w:rsidR="00B64364" w:rsidRPr="00B64364" w14:paraId="2F036AFD" w14:textId="77777777" w:rsidTr="004E580C">
        <w:trPr>
          <w:trHeight w:val="317"/>
        </w:trPr>
        <w:tc>
          <w:tcPr>
            <w:tcW w:w="9450" w:type="dxa"/>
            <w:noWrap/>
          </w:tcPr>
          <w:p w14:paraId="459CE4D4" w14:textId="56BBACFA" w:rsidR="00B64364" w:rsidRPr="00240417" w:rsidRDefault="00057172" w:rsidP="00057172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 w:rsidRPr="00240417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Introductions</w:t>
            </w:r>
          </w:p>
        </w:tc>
      </w:tr>
      <w:tr w:rsidR="00B64364" w:rsidRPr="00B64364" w14:paraId="08D8FB4F" w14:textId="77777777" w:rsidTr="004E580C">
        <w:trPr>
          <w:trHeight w:hRule="exact" w:val="432"/>
        </w:trPr>
        <w:tc>
          <w:tcPr>
            <w:tcW w:w="9450" w:type="dxa"/>
            <w:noWrap/>
          </w:tcPr>
          <w:p w14:paraId="312C3AD0" w14:textId="154098EA" w:rsidR="00FD6140" w:rsidRPr="00240417" w:rsidRDefault="00C11B6E" w:rsidP="00D01DDC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 w:rsidRPr="00240417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lastRenderedPageBreak/>
              <w:t>Proof of posting of public meeting notice</w:t>
            </w:r>
          </w:p>
        </w:tc>
      </w:tr>
      <w:tr w:rsidR="00B64364" w:rsidRPr="00B64364" w14:paraId="7E42DABE" w14:textId="77777777" w:rsidTr="004E580C">
        <w:trPr>
          <w:trHeight w:val="317"/>
        </w:trPr>
        <w:tc>
          <w:tcPr>
            <w:tcW w:w="9450" w:type="dxa"/>
            <w:noWrap/>
          </w:tcPr>
          <w:p w14:paraId="072DAC97" w14:textId="044D4B75" w:rsidR="007A1A52" w:rsidRPr="00240417" w:rsidRDefault="00C34180" w:rsidP="00240417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Continued review of</w:t>
            </w:r>
            <w:r w:rsidR="00240417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 xml:space="preserve"> revisions to Wisconsin administrative code chapters LES 1 – 6, and 9 </w:t>
            </w:r>
            <w:r w:rsidR="00A717F1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(follow-up meeting to meeting held on 9/29/2026)</w:t>
            </w:r>
          </w:p>
        </w:tc>
      </w:tr>
      <w:tr w:rsidR="00191F28" w:rsidRPr="00B64364" w14:paraId="667C226C" w14:textId="77777777" w:rsidTr="004E580C">
        <w:trPr>
          <w:trHeight w:val="317"/>
        </w:trPr>
        <w:tc>
          <w:tcPr>
            <w:tcW w:w="9450" w:type="dxa"/>
            <w:noWrap/>
          </w:tcPr>
          <w:p w14:paraId="5EF7E0E9" w14:textId="29F76B8E" w:rsidR="00191F28" w:rsidRPr="00240417" w:rsidRDefault="00191F28" w:rsidP="00191F28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 w:rsidRPr="00240417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Any other business</w:t>
            </w:r>
          </w:p>
        </w:tc>
      </w:tr>
      <w:tr w:rsidR="00191F28" w:rsidRPr="00B64364" w14:paraId="6378FF80" w14:textId="77777777" w:rsidTr="004E580C">
        <w:trPr>
          <w:trHeight w:val="317"/>
        </w:trPr>
        <w:tc>
          <w:tcPr>
            <w:tcW w:w="9450" w:type="dxa"/>
            <w:noWrap/>
          </w:tcPr>
          <w:p w14:paraId="402EEE4E" w14:textId="07EF15F4" w:rsidR="00191F28" w:rsidRPr="00240417" w:rsidRDefault="00191F28" w:rsidP="00191F28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 w:rsidRPr="00240417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Adjournment</w:t>
            </w:r>
          </w:p>
        </w:tc>
      </w:tr>
    </w:tbl>
    <w:p w14:paraId="7CBF2150" w14:textId="77777777" w:rsidR="00B64364" w:rsidRPr="00B64364" w:rsidRDefault="00B64364" w:rsidP="00B64364">
      <w:pPr>
        <w:spacing w:after="0" w:line="240" w:lineRule="auto"/>
        <w:jc w:val="both"/>
        <w:rPr>
          <w:rFonts w:ascii="Public Sans" w:hAnsi="Public Sans" w:cstheme="minorHAnsi"/>
        </w:rPr>
      </w:pPr>
    </w:p>
    <w:p w14:paraId="53CDE3F8" w14:textId="77777777" w:rsidR="00B64364" w:rsidRPr="00B64364" w:rsidRDefault="00B64364" w:rsidP="00B64364">
      <w:pPr>
        <w:spacing w:after="0" w:line="240" w:lineRule="auto"/>
        <w:jc w:val="both"/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</w:pPr>
    </w:p>
    <w:p w14:paraId="1CAF7D42" w14:textId="5497A88B" w:rsidR="00B64364" w:rsidRPr="00B64364" w:rsidRDefault="00B64364" w:rsidP="00B64364">
      <w:pPr>
        <w:spacing w:after="0" w:line="240" w:lineRule="auto"/>
        <w:jc w:val="both"/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</w:pPr>
      <w:r w:rsidRPr="00B64364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>Some members of the public may not be able to attend this meeting remotely. Such individuals are asked to contact the</w:t>
      </w:r>
      <w:r w:rsidR="000E5F60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 xml:space="preserve"> Training and Standards Bureau</w:t>
      </w:r>
      <w:r w:rsidRPr="00B64364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 xml:space="preserve"> at </w:t>
      </w:r>
      <w:r w:rsidR="000E5F60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 xml:space="preserve">(608) 266-8800 or </w:t>
      </w:r>
      <w:hyperlink r:id="rId12" w:history="1">
        <w:r w:rsidR="000E5F60" w:rsidRPr="00B74D22">
          <w:rPr>
            <w:rStyle w:val="Hyperlink"/>
            <w:rFonts w:ascii="Public Sans Light" w:eastAsia="Public Sans Light" w:hAnsi="Public Sans Light" w:cs="Public Sans Light"/>
            <w:sz w:val="20"/>
            <w:szCs w:val="20"/>
          </w:rPr>
          <w:t>tsb@wisdoj.gov</w:t>
        </w:r>
      </w:hyperlink>
      <w:r w:rsidR="000E5F60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 xml:space="preserve">, </w:t>
      </w:r>
      <w:r w:rsidRPr="00B64364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>at least 24 hours prior to the meeting.</w:t>
      </w:r>
    </w:p>
    <w:p w14:paraId="5EAA5D4C" w14:textId="77777777" w:rsidR="00A71861" w:rsidRDefault="00A71861" w:rsidP="00B64364"/>
    <w:p w14:paraId="66646376" w14:textId="77777777" w:rsidR="000E5F60" w:rsidRDefault="000E5F60" w:rsidP="00B64364"/>
    <w:p w14:paraId="2043EAE0" w14:textId="77777777" w:rsidR="000E5F60" w:rsidRDefault="000E5F60" w:rsidP="00B64364">
      <w:pPr>
        <w:rPr>
          <w:rFonts w:ascii="Public Sans" w:eastAsia="Public Sans Light" w:hAnsi="Public Sans" w:cs="Public Sans Light"/>
          <w:color w:val="000000" w:themeColor="text1"/>
        </w:rPr>
      </w:pPr>
    </w:p>
    <w:sectPr w:rsidR="000E5F60" w:rsidSect="00577AE6">
      <w:foot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60879" w14:textId="77777777" w:rsidR="00D145E4" w:rsidRDefault="00D145E4">
      <w:pPr>
        <w:spacing w:after="0" w:line="240" w:lineRule="auto"/>
      </w:pPr>
      <w:r>
        <w:separator/>
      </w:r>
    </w:p>
  </w:endnote>
  <w:endnote w:type="continuationSeparator" w:id="0">
    <w:p w14:paraId="1293DE18" w14:textId="77777777" w:rsidR="00D145E4" w:rsidRDefault="00D145E4">
      <w:pPr>
        <w:spacing w:after="0" w:line="240" w:lineRule="auto"/>
      </w:pPr>
      <w:r>
        <w:continuationSeparator/>
      </w:r>
    </w:p>
  </w:endnote>
  <w:endnote w:type="continuationNotice" w:id="1">
    <w:p w14:paraId="408EBF95" w14:textId="77777777" w:rsidR="00D145E4" w:rsidRDefault="00D145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ublic Sans SemiBold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Public Sans Light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92AD3" w14:textId="1F8C995A" w:rsidR="173EA891" w:rsidRDefault="70EAAADE" w:rsidP="70EAAADE">
    <w:pPr>
      <w:spacing w:after="0" w:line="288" w:lineRule="auto"/>
      <w:jc w:val="center"/>
    </w:pPr>
    <w:r>
      <w:fldChar w:fldCharType="begin"/>
    </w:r>
    <w:r>
      <w:instrText>HYPERLINK "https://www.wisdoj.gov/"</w:instrText>
    </w:r>
    <w:r>
      <w:fldChar w:fldCharType="separate"/>
    </w:r>
    <w:r w:rsidRPr="00FD3576">
      <w:rPr>
        <w:rStyle w:val="Hyperlink"/>
        <w:rFonts w:ascii="Public Sans Light" w:eastAsia="Public Sans Light" w:hAnsi="Public Sans Light" w:cs="Public Sans Light"/>
        <w:caps/>
        <w:sz w:val="16"/>
        <w:szCs w:val="16"/>
      </w:rPr>
      <w:t>Wisconsin Department of Justice</w:t>
    </w:r>
    <w:r>
      <w:fldChar w:fldCharType="end"/>
    </w:r>
  </w:p>
  <w:p w14:paraId="18117979" w14:textId="6024356F" w:rsidR="173EA891" w:rsidRDefault="70EAAADE" w:rsidP="70EAAADE">
    <w:pPr>
      <w:spacing w:after="0" w:line="288" w:lineRule="auto"/>
      <w:jc w:val="center"/>
    </w:pPr>
    <w:r w:rsidRPr="70EAAADE">
      <w:rPr>
        <w:rFonts w:ascii="Public Sans Light" w:eastAsia="Public Sans Light" w:hAnsi="Public Sans Light" w:cs="Public Sans Light"/>
        <w:color w:val="000000" w:themeColor="text1"/>
        <w:sz w:val="16"/>
        <w:szCs w:val="16"/>
      </w:rPr>
      <w:t xml:space="preserve">17 W. Main </w:t>
    </w:r>
    <w:proofErr w:type="gramStart"/>
    <w:r w:rsidRPr="70EAAADE">
      <w:rPr>
        <w:rFonts w:ascii="Public Sans Light" w:eastAsia="Public Sans Light" w:hAnsi="Public Sans Light" w:cs="Public Sans Light"/>
        <w:color w:val="000000" w:themeColor="text1"/>
        <w:sz w:val="16"/>
        <w:szCs w:val="16"/>
      </w:rPr>
      <w:t>Street  •</w:t>
    </w:r>
    <w:proofErr w:type="gramEnd"/>
    <w:r w:rsidRPr="70EAAADE">
      <w:rPr>
        <w:rFonts w:ascii="Public Sans Light" w:eastAsia="Public Sans Light" w:hAnsi="Public Sans Light" w:cs="Public Sans Light"/>
        <w:color w:val="000000" w:themeColor="text1"/>
        <w:sz w:val="16"/>
        <w:szCs w:val="16"/>
      </w:rPr>
      <w:t xml:space="preserve">  P.O. Box </w:t>
    </w:r>
    <w:proofErr w:type="gramStart"/>
    <w:r w:rsidRPr="70EAAADE">
      <w:rPr>
        <w:rFonts w:ascii="Public Sans Light" w:eastAsia="Public Sans Light" w:hAnsi="Public Sans Light" w:cs="Public Sans Light"/>
        <w:color w:val="000000" w:themeColor="text1"/>
        <w:sz w:val="16"/>
        <w:szCs w:val="16"/>
      </w:rPr>
      <w:t>7</w:t>
    </w:r>
    <w:r w:rsidR="00240417">
      <w:rPr>
        <w:rFonts w:ascii="Public Sans Light" w:eastAsia="Public Sans Light" w:hAnsi="Public Sans Light" w:cs="Public Sans Light"/>
        <w:color w:val="000000" w:themeColor="text1"/>
        <w:sz w:val="16"/>
        <w:szCs w:val="16"/>
      </w:rPr>
      <w:t>7070</w:t>
    </w:r>
    <w:r w:rsidRPr="70EAAADE">
      <w:rPr>
        <w:rFonts w:ascii="Public Sans Light" w:eastAsia="Public Sans Light" w:hAnsi="Public Sans Light" w:cs="Public Sans Light"/>
        <w:color w:val="000000" w:themeColor="text1"/>
        <w:sz w:val="16"/>
        <w:szCs w:val="16"/>
      </w:rPr>
      <w:t xml:space="preserve">  •</w:t>
    </w:r>
    <w:proofErr w:type="gramEnd"/>
    <w:r w:rsidRPr="70EAAADE">
      <w:rPr>
        <w:rFonts w:ascii="Public Sans Light" w:eastAsia="Public Sans Light" w:hAnsi="Public Sans Light" w:cs="Public Sans Light"/>
        <w:color w:val="000000" w:themeColor="text1"/>
        <w:sz w:val="16"/>
        <w:szCs w:val="16"/>
      </w:rPr>
      <w:t xml:space="preserve">  Madison, WI  53707-7</w:t>
    </w:r>
    <w:r w:rsidR="00240417">
      <w:rPr>
        <w:rFonts w:ascii="Public Sans Light" w:eastAsia="Public Sans Light" w:hAnsi="Public Sans Light" w:cs="Public Sans Light"/>
        <w:color w:val="000000" w:themeColor="text1"/>
        <w:sz w:val="16"/>
        <w:szCs w:val="16"/>
      </w:rPr>
      <w:t>070</w:t>
    </w:r>
  </w:p>
  <w:p w14:paraId="5DE4854B" w14:textId="400CE7CB" w:rsidR="173EA891" w:rsidRDefault="173EA891" w:rsidP="173EA8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DDE7D" w14:textId="77777777" w:rsidR="00D145E4" w:rsidRDefault="00D145E4">
      <w:pPr>
        <w:spacing w:after="0" w:line="240" w:lineRule="auto"/>
      </w:pPr>
      <w:r>
        <w:separator/>
      </w:r>
    </w:p>
  </w:footnote>
  <w:footnote w:type="continuationSeparator" w:id="0">
    <w:p w14:paraId="7882E8A9" w14:textId="77777777" w:rsidR="00D145E4" w:rsidRDefault="00D145E4">
      <w:pPr>
        <w:spacing w:after="0" w:line="240" w:lineRule="auto"/>
      </w:pPr>
      <w:r>
        <w:continuationSeparator/>
      </w:r>
    </w:p>
  </w:footnote>
  <w:footnote w:type="continuationNotice" w:id="1">
    <w:p w14:paraId="039D57E7" w14:textId="77777777" w:rsidR="00D145E4" w:rsidRDefault="00D145E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"/>
      <w:tblW w:w="10890" w:type="dxa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60"/>
      <w:gridCol w:w="6210"/>
      <w:gridCol w:w="2520"/>
    </w:tblGrid>
    <w:tr w:rsidR="00837CF5" w:rsidRPr="00837CF5" w14:paraId="1A26908F" w14:textId="77777777" w:rsidTr="0052426A">
      <w:trPr>
        <w:trHeight w:val="1323"/>
        <w:jc w:val="center"/>
      </w:trPr>
      <w:tc>
        <w:tcPr>
          <w:tcW w:w="2160" w:type="dxa"/>
          <w:vMerge w:val="restart"/>
          <w:tcBorders>
            <w:bottom w:val="nil"/>
          </w:tcBorders>
        </w:tcPr>
        <w:p w14:paraId="5E5EE3E0" w14:textId="77777777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18"/>
              <w:szCs w:val="18"/>
            </w:rPr>
          </w:pP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br/>
          </w: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br/>
            <w:t>Josh Kaul</w:t>
          </w:r>
        </w:p>
        <w:p w14:paraId="7958FE89" w14:textId="77777777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18"/>
              <w:szCs w:val="18"/>
            </w:rPr>
          </w:pP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t>Attorney General</w:t>
          </w:r>
        </w:p>
      </w:tc>
      <w:tc>
        <w:tcPr>
          <w:tcW w:w="6210" w:type="dxa"/>
          <w:tcBorders>
            <w:bottom w:val="nil"/>
          </w:tcBorders>
        </w:tcPr>
        <w:p w14:paraId="6629B8C4" w14:textId="77777777" w:rsidR="00837CF5" w:rsidRPr="00837CF5" w:rsidRDefault="00837CF5" w:rsidP="00837CF5">
          <w:pPr>
            <w:jc w:val="center"/>
            <w:rPr>
              <w:rFonts w:ascii="Century Schoolbook" w:hAnsi="Century Schoolbook" w:cs="Times New Roman"/>
              <w:b/>
              <w:bCs/>
              <w:sz w:val="20"/>
              <w:szCs w:val="20"/>
            </w:rPr>
          </w:pPr>
          <w:r w:rsidRPr="00837CF5">
            <w:rPr>
              <w:rFonts w:ascii="Century Schoolbook" w:hAnsi="Century Schoolbook" w:cs="Times New Roman"/>
              <w:b/>
              <w:bCs/>
              <w:noProof/>
              <w:sz w:val="20"/>
              <w:szCs w:val="20"/>
            </w:rPr>
            <w:drawing>
              <wp:inline distT="0" distB="0" distL="0" distR="0" wp14:anchorId="086E2EC2" wp14:editId="0604847F">
                <wp:extent cx="1177932" cy="1180885"/>
                <wp:effectExtent l="0" t="0" r="3175" b="635"/>
                <wp:docPr id="2033183141" name="Picture 1" descr="Wisconsin Department of Justic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408686" name="Picture 1" descr="Wisconsin Department of Justice logo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7932" cy="11808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20" w:type="dxa"/>
          <w:vMerge w:val="restart"/>
          <w:tcBorders>
            <w:bottom w:val="nil"/>
          </w:tcBorders>
        </w:tcPr>
        <w:p w14:paraId="69A21FBA" w14:textId="49B57DFE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18"/>
              <w:szCs w:val="18"/>
            </w:rPr>
          </w:pP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br/>
          </w: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br/>
            <w:t>Post Office Box 7</w:t>
          </w:r>
          <w:r w:rsidR="00240417">
            <w:rPr>
              <w:rFonts w:ascii="Century Schoolbook" w:hAnsi="Century Schoolbook" w:cs="Times New Roman"/>
              <w:b/>
              <w:bCs/>
              <w:sz w:val="18"/>
              <w:szCs w:val="18"/>
            </w:rPr>
            <w:t>070</w:t>
          </w:r>
        </w:p>
        <w:p w14:paraId="0BA80B53" w14:textId="50A85B7B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18"/>
              <w:szCs w:val="18"/>
            </w:rPr>
          </w:pP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t>Madison, WI 53707-7</w:t>
          </w:r>
          <w:r w:rsidR="00240417">
            <w:rPr>
              <w:rFonts w:ascii="Century Schoolbook" w:hAnsi="Century Schoolbook" w:cs="Times New Roman"/>
              <w:b/>
              <w:bCs/>
              <w:sz w:val="18"/>
              <w:szCs w:val="18"/>
            </w:rPr>
            <w:t>070</w:t>
          </w:r>
        </w:p>
        <w:p w14:paraId="48C72015" w14:textId="77777777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18"/>
              <w:szCs w:val="18"/>
            </w:rPr>
          </w:pP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t xml:space="preserve">www.wisdoj.gov </w:t>
          </w:r>
        </w:p>
      </w:tc>
    </w:tr>
    <w:tr w:rsidR="00837CF5" w:rsidRPr="00837CF5" w14:paraId="55A7261E" w14:textId="77777777" w:rsidTr="0052426A">
      <w:trPr>
        <w:trHeight w:val="904"/>
        <w:jc w:val="center"/>
      </w:trPr>
      <w:tc>
        <w:tcPr>
          <w:tcW w:w="2160" w:type="dxa"/>
          <w:vMerge/>
        </w:tcPr>
        <w:p w14:paraId="54848A00" w14:textId="77777777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22"/>
              <w:szCs w:val="22"/>
            </w:rPr>
          </w:pPr>
        </w:p>
      </w:tc>
      <w:tc>
        <w:tcPr>
          <w:tcW w:w="6210" w:type="dxa"/>
        </w:tcPr>
        <w:p w14:paraId="7BAF09D9" w14:textId="77777777" w:rsidR="00837CF5" w:rsidRPr="00837CF5" w:rsidRDefault="00837CF5" w:rsidP="00837CF5">
          <w:pPr>
            <w:spacing w:before="60" w:line="276" w:lineRule="auto"/>
            <w:jc w:val="center"/>
            <w:rPr>
              <w:rFonts w:ascii="Century Schoolbook" w:hAnsi="Century Schoolbook" w:cs="Times New Roman"/>
              <w:b/>
              <w:bCs/>
              <w:sz w:val="20"/>
              <w:szCs w:val="20"/>
            </w:rPr>
          </w:pPr>
          <w:r w:rsidRPr="00837CF5">
            <w:rPr>
              <w:rFonts w:ascii="Century Schoolbook" w:hAnsi="Century Schoolbook" w:cs="Times New Roman"/>
              <w:b/>
              <w:bCs/>
              <w:sz w:val="20"/>
              <w:szCs w:val="20"/>
            </w:rPr>
            <w:t>STATE OF WISCONSIN</w:t>
          </w:r>
        </w:p>
        <w:p w14:paraId="0519C099" w14:textId="77777777" w:rsidR="00837CF5" w:rsidRPr="00837CF5" w:rsidRDefault="00837CF5" w:rsidP="00837CF5">
          <w:pPr>
            <w:spacing w:line="276" w:lineRule="auto"/>
            <w:jc w:val="center"/>
            <w:rPr>
              <w:rFonts w:ascii="Century Schoolbook" w:hAnsi="Century Schoolbook" w:cs="Times New Roman"/>
              <w:b/>
              <w:bCs/>
              <w:sz w:val="20"/>
              <w:szCs w:val="20"/>
            </w:rPr>
          </w:pPr>
          <w:r w:rsidRPr="00837CF5">
            <w:rPr>
              <w:rFonts w:ascii="Century Schoolbook" w:hAnsi="Century Schoolbook" w:cs="Times New Roman"/>
              <w:b/>
              <w:bCs/>
              <w:sz w:val="20"/>
              <w:szCs w:val="20"/>
            </w:rPr>
            <w:t>DEPARTMENT OF JUSTICE</w:t>
          </w:r>
        </w:p>
        <w:p w14:paraId="7872981B" w14:textId="0DEB97F0" w:rsidR="00B360EC" w:rsidRDefault="00E00E23" w:rsidP="00B360EC">
          <w:pPr>
            <w:jc w:val="center"/>
            <w:rPr>
              <w:rFonts w:ascii="Century Schoolbook" w:hAnsi="Century Schoolbook" w:cs="Times New Roman"/>
              <w:b/>
              <w:bCs/>
              <w:sz w:val="20"/>
              <w:szCs w:val="20"/>
            </w:rPr>
          </w:pPr>
          <w:r>
            <w:rPr>
              <w:rFonts w:ascii="Century Schoolbook" w:hAnsi="Century Schoolbook" w:cs="Times New Roman"/>
              <w:b/>
              <w:bCs/>
              <w:sz w:val="20"/>
              <w:szCs w:val="20"/>
            </w:rPr>
            <w:t>Todd Delain, Chairperson</w:t>
          </w:r>
          <w:r w:rsidR="000E5F60">
            <w:rPr>
              <w:rFonts w:ascii="Century Schoolbook" w:hAnsi="Century Schoolbook" w:cs="Times New Roman"/>
              <w:b/>
              <w:bCs/>
              <w:sz w:val="20"/>
              <w:szCs w:val="20"/>
            </w:rPr>
            <w:t xml:space="preserve"> </w:t>
          </w:r>
        </w:p>
        <w:p w14:paraId="47FE5D50" w14:textId="322CB6EE" w:rsidR="00837CF5" w:rsidRPr="00837CF5" w:rsidRDefault="000E5F60" w:rsidP="00B360EC">
          <w:pPr>
            <w:jc w:val="center"/>
            <w:rPr>
              <w:rFonts w:ascii="Century Schoolbook" w:hAnsi="Century Schoolbook" w:cs="Times New Roman"/>
              <w:b/>
              <w:bCs/>
              <w:sz w:val="20"/>
              <w:szCs w:val="20"/>
            </w:rPr>
          </w:pPr>
          <w:r>
            <w:rPr>
              <w:rFonts w:ascii="Century Schoolbook" w:hAnsi="Century Schoolbook" w:cs="Times New Roman"/>
              <w:b/>
              <w:bCs/>
              <w:sz w:val="20"/>
              <w:szCs w:val="20"/>
            </w:rPr>
            <w:t>Wisconsin Law Enforcement Standards Board</w:t>
          </w:r>
        </w:p>
      </w:tc>
      <w:tc>
        <w:tcPr>
          <w:tcW w:w="2520" w:type="dxa"/>
          <w:vMerge/>
        </w:tcPr>
        <w:p w14:paraId="044E9497" w14:textId="77777777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22"/>
              <w:szCs w:val="22"/>
            </w:rPr>
          </w:pPr>
        </w:p>
      </w:tc>
    </w:tr>
  </w:tbl>
  <w:p w14:paraId="1D362008" w14:textId="61DFB63B" w:rsidR="00837CF5" w:rsidRDefault="00837C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5156"/>
    <w:multiLevelType w:val="hybridMultilevel"/>
    <w:tmpl w:val="155CB0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D481F"/>
    <w:multiLevelType w:val="hybridMultilevel"/>
    <w:tmpl w:val="BCEE7A44"/>
    <w:lvl w:ilvl="0" w:tplc="52201C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FDA2C18E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  <w:rPr>
        <w:sz w:val="22"/>
        <w:szCs w:val="22"/>
      </w:rPr>
    </w:lvl>
    <w:lvl w:ilvl="2" w:tplc="040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8D5DDE"/>
    <w:multiLevelType w:val="hybridMultilevel"/>
    <w:tmpl w:val="86FE44E0"/>
    <w:lvl w:ilvl="0" w:tplc="7A3EF8BA">
      <w:start w:val="1"/>
      <w:numFmt w:val="lowerLetter"/>
      <w:lvlText w:val="%1."/>
      <w:lvlJc w:val="left"/>
      <w:pPr>
        <w:ind w:left="1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5" w:hanging="360"/>
      </w:pPr>
    </w:lvl>
    <w:lvl w:ilvl="2" w:tplc="0409001B" w:tentative="1">
      <w:start w:val="1"/>
      <w:numFmt w:val="lowerRoman"/>
      <w:lvlText w:val="%3."/>
      <w:lvlJc w:val="right"/>
      <w:pPr>
        <w:ind w:left="3215" w:hanging="180"/>
      </w:pPr>
    </w:lvl>
    <w:lvl w:ilvl="3" w:tplc="0409000F" w:tentative="1">
      <w:start w:val="1"/>
      <w:numFmt w:val="decimal"/>
      <w:lvlText w:val="%4."/>
      <w:lvlJc w:val="left"/>
      <w:pPr>
        <w:ind w:left="3935" w:hanging="360"/>
      </w:pPr>
    </w:lvl>
    <w:lvl w:ilvl="4" w:tplc="04090019" w:tentative="1">
      <w:start w:val="1"/>
      <w:numFmt w:val="lowerLetter"/>
      <w:lvlText w:val="%5."/>
      <w:lvlJc w:val="left"/>
      <w:pPr>
        <w:ind w:left="4655" w:hanging="360"/>
      </w:pPr>
    </w:lvl>
    <w:lvl w:ilvl="5" w:tplc="0409001B" w:tentative="1">
      <w:start w:val="1"/>
      <w:numFmt w:val="lowerRoman"/>
      <w:lvlText w:val="%6."/>
      <w:lvlJc w:val="right"/>
      <w:pPr>
        <w:ind w:left="5375" w:hanging="180"/>
      </w:pPr>
    </w:lvl>
    <w:lvl w:ilvl="6" w:tplc="0409000F" w:tentative="1">
      <w:start w:val="1"/>
      <w:numFmt w:val="decimal"/>
      <w:lvlText w:val="%7."/>
      <w:lvlJc w:val="left"/>
      <w:pPr>
        <w:ind w:left="6095" w:hanging="360"/>
      </w:pPr>
    </w:lvl>
    <w:lvl w:ilvl="7" w:tplc="04090019" w:tentative="1">
      <w:start w:val="1"/>
      <w:numFmt w:val="lowerLetter"/>
      <w:lvlText w:val="%8."/>
      <w:lvlJc w:val="left"/>
      <w:pPr>
        <w:ind w:left="6815" w:hanging="360"/>
      </w:pPr>
    </w:lvl>
    <w:lvl w:ilvl="8" w:tplc="0409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3" w15:restartNumberingAfterBreak="0">
    <w:nsid w:val="0A7A11E5"/>
    <w:multiLevelType w:val="hybridMultilevel"/>
    <w:tmpl w:val="77FED74C"/>
    <w:lvl w:ilvl="0" w:tplc="39F254EC">
      <w:start w:val="1"/>
      <w:numFmt w:val="lowerLetter"/>
      <w:lvlText w:val="%1."/>
      <w:lvlJc w:val="left"/>
      <w:pPr>
        <w:ind w:left="1800" w:hanging="360"/>
      </w:pPr>
      <w:rPr>
        <w:rFonts w:ascii="Public Sans" w:hAnsi="Public Sans" w:hint="default"/>
        <w:i w:val="0"/>
        <w:iCs w:val="0"/>
        <w:color w:val="000000" w:themeColor="text1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31D6051"/>
    <w:multiLevelType w:val="hybridMultilevel"/>
    <w:tmpl w:val="7B26F150"/>
    <w:lvl w:ilvl="0" w:tplc="DAD6F210">
      <w:start w:val="3"/>
      <w:numFmt w:val="lowerLetter"/>
      <w:lvlText w:val="%1."/>
      <w:lvlJc w:val="left"/>
      <w:pPr>
        <w:ind w:left="2970" w:hanging="360"/>
      </w:pPr>
      <w:rPr>
        <w:rFonts w:ascii="Public Sans" w:hAnsi="Public Sans" w:hint="default"/>
        <w:i w:val="0"/>
        <w:iCs w:val="0"/>
        <w:color w:val="000000" w:themeColor="text1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14129"/>
    <w:multiLevelType w:val="hybridMultilevel"/>
    <w:tmpl w:val="F3ACA5F6"/>
    <w:lvl w:ilvl="0" w:tplc="0524A008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6" w15:restartNumberingAfterBreak="0">
    <w:nsid w:val="14D43BDC"/>
    <w:multiLevelType w:val="hybridMultilevel"/>
    <w:tmpl w:val="44C0DF38"/>
    <w:lvl w:ilvl="0" w:tplc="0409000F">
      <w:start w:val="1"/>
      <w:numFmt w:val="decimal"/>
      <w:lvlText w:val="%1."/>
      <w:lvlJc w:val="left"/>
      <w:pPr>
        <w:ind w:left="2580" w:hanging="360"/>
      </w:pPr>
    </w:lvl>
    <w:lvl w:ilvl="1" w:tplc="04090019" w:tentative="1">
      <w:start w:val="1"/>
      <w:numFmt w:val="lowerLetter"/>
      <w:lvlText w:val="%2."/>
      <w:lvlJc w:val="left"/>
      <w:pPr>
        <w:ind w:left="3300" w:hanging="360"/>
      </w:pPr>
    </w:lvl>
    <w:lvl w:ilvl="2" w:tplc="0409001B" w:tentative="1">
      <w:start w:val="1"/>
      <w:numFmt w:val="lowerRoman"/>
      <w:lvlText w:val="%3."/>
      <w:lvlJc w:val="right"/>
      <w:pPr>
        <w:ind w:left="4020" w:hanging="180"/>
      </w:pPr>
    </w:lvl>
    <w:lvl w:ilvl="3" w:tplc="0409000F" w:tentative="1">
      <w:start w:val="1"/>
      <w:numFmt w:val="decimal"/>
      <w:lvlText w:val="%4."/>
      <w:lvlJc w:val="left"/>
      <w:pPr>
        <w:ind w:left="4740" w:hanging="360"/>
      </w:pPr>
    </w:lvl>
    <w:lvl w:ilvl="4" w:tplc="04090019" w:tentative="1">
      <w:start w:val="1"/>
      <w:numFmt w:val="lowerLetter"/>
      <w:lvlText w:val="%5."/>
      <w:lvlJc w:val="left"/>
      <w:pPr>
        <w:ind w:left="5460" w:hanging="360"/>
      </w:pPr>
    </w:lvl>
    <w:lvl w:ilvl="5" w:tplc="0409001B" w:tentative="1">
      <w:start w:val="1"/>
      <w:numFmt w:val="lowerRoman"/>
      <w:lvlText w:val="%6."/>
      <w:lvlJc w:val="right"/>
      <w:pPr>
        <w:ind w:left="6180" w:hanging="180"/>
      </w:pPr>
    </w:lvl>
    <w:lvl w:ilvl="6" w:tplc="0409000F" w:tentative="1">
      <w:start w:val="1"/>
      <w:numFmt w:val="decimal"/>
      <w:lvlText w:val="%7."/>
      <w:lvlJc w:val="left"/>
      <w:pPr>
        <w:ind w:left="6900" w:hanging="360"/>
      </w:pPr>
    </w:lvl>
    <w:lvl w:ilvl="7" w:tplc="04090019" w:tentative="1">
      <w:start w:val="1"/>
      <w:numFmt w:val="lowerLetter"/>
      <w:lvlText w:val="%8."/>
      <w:lvlJc w:val="left"/>
      <w:pPr>
        <w:ind w:left="7620" w:hanging="360"/>
      </w:pPr>
    </w:lvl>
    <w:lvl w:ilvl="8" w:tplc="040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7" w15:restartNumberingAfterBreak="0">
    <w:nsid w:val="1F5C4289"/>
    <w:multiLevelType w:val="hybridMultilevel"/>
    <w:tmpl w:val="ED50BAC4"/>
    <w:lvl w:ilvl="0" w:tplc="6AFA4F88">
      <w:start w:val="1"/>
      <w:numFmt w:val="lowerLetter"/>
      <w:lvlText w:val="%1."/>
      <w:lvlJc w:val="left"/>
      <w:pPr>
        <w:ind w:left="2970" w:hanging="360"/>
      </w:pPr>
      <w:rPr>
        <w:rFonts w:ascii="Public Sans" w:hAnsi="Public Sans" w:hint="default"/>
        <w:i w:val="0"/>
        <w:iCs w:val="0"/>
        <w:color w:val="000000" w:themeColor="text1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301C4CFB"/>
    <w:multiLevelType w:val="hybridMultilevel"/>
    <w:tmpl w:val="B6CE98E2"/>
    <w:lvl w:ilvl="0" w:tplc="B05E7DF6">
      <w:start w:val="1"/>
      <w:numFmt w:val="lowerLetter"/>
      <w:lvlText w:val="%1."/>
      <w:lvlJc w:val="left"/>
      <w:pPr>
        <w:ind w:left="144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3513221"/>
    <w:multiLevelType w:val="hybridMultilevel"/>
    <w:tmpl w:val="C6705BFC"/>
    <w:lvl w:ilvl="0" w:tplc="0409000F">
      <w:start w:val="1"/>
      <w:numFmt w:val="decimal"/>
      <w:lvlText w:val="%1."/>
      <w:lvlJc w:val="left"/>
      <w:pPr>
        <w:ind w:left="2580" w:hanging="360"/>
      </w:pPr>
    </w:lvl>
    <w:lvl w:ilvl="1" w:tplc="04090019" w:tentative="1">
      <w:start w:val="1"/>
      <w:numFmt w:val="lowerLetter"/>
      <w:lvlText w:val="%2."/>
      <w:lvlJc w:val="left"/>
      <w:pPr>
        <w:ind w:left="3300" w:hanging="360"/>
      </w:pPr>
    </w:lvl>
    <w:lvl w:ilvl="2" w:tplc="0409001B" w:tentative="1">
      <w:start w:val="1"/>
      <w:numFmt w:val="lowerRoman"/>
      <w:lvlText w:val="%3."/>
      <w:lvlJc w:val="right"/>
      <w:pPr>
        <w:ind w:left="4020" w:hanging="180"/>
      </w:pPr>
    </w:lvl>
    <w:lvl w:ilvl="3" w:tplc="0409000F" w:tentative="1">
      <w:start w:val="1"/>
      <w:numFmt w:val="decimal"/>
      <w:lvlText w:val="%4."/>
      <w:lvlJc w:val="left"/>
      <w:pPr>
        <w:ind w:left="4740" w:hanging="360"/>
      </w:pPr>
    </w:lvl>
    <w:lvl w:ilvl="4" w:tplc="04090019" w:tentative="1">
      <w:start w:val="1"/>
      <w:numFmt w:val="lowerLetter"/>
      <w:lvlText w:val="%5."/>
      <w:lvlJc w:val="left"/>
      <w:pPr>
        <w:ind w:left="5460" w:hanging="360"/>
      </w:pPr>
    </w:lvl>
    <w:lvl w:ilvl="5" w:tplc="0409001B" w:tentative="1">
      <w:start w:val="1"/>
      <w:numFmt w:val="lowerRoman"/>
      <w:lvlText w:val="%6."/>
      <w:lvlJc w:val="right"/>
      <w:pPr>
        <w:ind w:left="6180" w:hanging="180"/>
      </w:pPr>
    </w:lvl>
    <w:lvl w:ilvl="6" w:tplc="0409000F" w:tentative="1">
      <w:start w:val="1"/>
      <w:numFmt w:val="decimal"/>
      <w:lvlText w:val="%7."/>
      <w:lvlJc w:val="left"/>
      <w:pPr>
        <w:ind w:left="6900" w:hanging="360"/>
      </w:pPr>
    </w:lvl>
    <w:lvl w:ilvl="7" w:tplc="04090019" w:tentative="1">
      <w:start w:val="1"/>
      <w:numFmt w:val="lowerLetter"/>
      <w:lvlText w:val="%8."/>
      <w:lvlJc w:val="left"/>
      <w:pPr>
        <w:ind w:left="7620" w:hanging="360"/>
      </w:pPr>
    </w:lvl>
    <w:lvl w:ilvl="8" w:tplc="040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10" w15:restartNumberingAfterBreak="0">
    <w:nsid w:val="45150294"/>
    <w:multiLevelType w:val="hybridMultilevel"/>
    <w:tmpl w:val="167607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1B2852"/>
    <w:multiLevelType w:val="hybridMultilevel"/>
    <w:tmpl w:val="346A35C4"/>
    <w:lvl w:ilvl="0" w:tplc="9216D636">
      <w:start w:val="2"/>
      <w:numFmt w:val="lowerLetter"/>
      <w:lvlText w:val="%1."/>
      <w:lvlJc w:val="left"/>
      <w:pPr>
        <w:ind w:left="2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437AEF"/>
    <w:multiLevelType w:val="hybridMultilevel"/>
    <w:tmpl w:val="E85CB4C8"/>
    <w:lvl w:ilvl="0" w:tplc="A8EAA79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F4624A"/>
    <w:multiLevelType w:val="hybridMultilevel"/>
    <w:tmpl w:val="AC1E6614"/>
    <w:lvl w:ilvl="0" w:tplc="38E400DE">
      <w:start w:val="1"/>
      <w:numFmt w:val="bullet"/>
      <w:lvlText w:val="*"/>
      <w:lvlJc w:val="left"/>
      <w:pPr>
        <w:ind w:left="720" w:hanging="360"/>
      </w:pPr>
      <w:rPr>
        <w:rFonts w:ascii="Public Sans" w:hAnsi="Public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A12A46"/>
    <w:multiLevelType w:val="hybridMultilevel"/>
    <w:tmpl w:val="E9F054D2"/>
    <w:lvl w:ilvl="0" w:tplc="0409000F">
      <w:start w:val="1"/>
      <w:numFmt w:val="decimal"/>
      <w:lvlText w:val="%1."/>
      <w:lvlJc w:val="left"/>
      <w:pPr>
        <w:ind w:left="2580" w:hanging="360"/>
      </w:pPr>
    </w:lvl>
    <w:lvl w:ilvl="1" w:tplc="04090019" w:tentative="1">
      <w:start w:val="1"/>
      <w:numFmt w:val="lowerLetter"/>
      <w:lvlText w:val="%2."/>
      <w:lvlJc w:val="left"/>
      <w:pPr>
        <w:ind w:left="3300" w:hanging="360"/>
      </w:pPr>
    </w:lvl>
    <w:lvl w:ilvl="2" w:tplc="0409001B" w:tentative="1">
      <w:start w:val="1"/>
      <w:numFmt w:val="lowerRoman"/>
      <w:lvlText w:val="%3."/>
      <w:lvlJc w:val="right"/>
      <w:pPr>
        <w:ind w:left="4020" w:hanging="180"/>
      </w:pPr>
    </w:lvl>
    <w:lvl w:ilvl="3" w:tplc="0409000F" w:tentative="1">
      <w:start w:val="1"/>
      <w:numFmt w:val="decimal"/>
      <w:lvlText w:val="%4."/>
      <w:lvlJc w:val="left"/>
      <w:pPr>
        <w:ind w:left="4740" w:hanging="360"/>
      </w:pPr>
    </w:lvl>
    <w:lvl w:ilvl="4" w:tplc="04090019" w:tentative="1">
      <w:start w:val="1"/>
      <w:numFmt w:val="lowerLetter"/>
      <w:lvlText w:val="%5."/>
      <w:lvlJc w:val="left"/>
      <w:pPr>
        <w:ind w:left="5460" w:hanging="360"/>
      </w:pPr>
    </w:lvl>
    <w:lvl w:ilvl="5" w:tplc="0409001B" w:tentative="1">
      <w:start w:val="1"/>
      <w:numFmt w:val="lowerRoman"/>
      <w:lvlText w:val="%6."/>
      <w:lvlJc w:val="right"/>
      <w:pPr>
        <w:ind w:left="6180" w:hanging="180"/>
      </w:pPr>
    </w:lvl>
    <w:lvl w:ilvl="6" w:tplc="0409000F" w:tentative="1">
      <w:start w:val="1"/>
      <w:numFmt w:val="decimal"/>
      <w:lvlText w:val="%7."/>
      <w:lvlJc w:val="left"/>
      <w:pPr>
        <w:ind w:left="6900" w:hanging="360"/>
      </w:pPr>
    </w:lvl>
    <w:lvl w:ilvl="7" w:tplc="04090019" w:tentative="1">
      <w:start w:val="1"/>
      <w:numFmt w:val="lowerLetter"/>
      <w:lvlText w:val="%8."/>
      <w:lvlJc w:val="left"/>
      <w:pPr>
        <w:ind w:left="7620" w:hanging="360"/>
      </w:pPr>
    </w:lvl>
    <w:lvl w:ilvl="8" w:tplc="040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15" w15:restartNumberingAfterBreak="0">
    <w:nsid w:val="6940959E"/>
    <w:multiLevelType w:val="hybridMultilevel"/>
    <w:tmpl w:val="314A40A2"/>
    <w:lvl w:ilvl="0" w:tplc="033C6A32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77D83C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7ABE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90B0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5EEF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6C8A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84B5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ECB7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28CF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6C724B"/>
    <w:multiLevelType w:val="hybridMultilevel"/>
    <w:tmpl w:val="FA16AD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0D435B4"/>
    <w:multiLevelType w:val="hybridMultilevel"/>
    <w:tmpl w:val="98D0D058"/>
    <w:lvl w:ilvl="0" w:tplc="AE8248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ED2570"/>
    <w:multiLevelType w:val="hybridMultilevel"/>
    <w:tmpl w:val="FB9C3882"/>
    <w:lvl w:ilvl="0" w:tplc="0409000F">
      <w:start w:val="1"/>
      <w:numFmt w:val="decimal"/>
      <w:lvlText w:val="%1."/>
      <w:lvlJc w:val="left"/>
      <w:pPr>
        <w:ind w:left="4320" w:hanging="360"/>
      </w:p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9" w15:restartNumberingAfterBreak="0">
    <w:nsid w:val="75DB1742"/>
    <w:multiLevelType w:val="hybridMultilevel"/>
    <w:tmpl w:val="6DF0F8CE"/>
    <w:lvl w:ilvl="0" w:tplc="8BFCD38E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20" w15:restartNumberingAfterBreak="0">
    <w:nsid w:val="782E61E8"/>
    <w:multiLevelType w:val="hybridMultilevel"/>
    <w:tmpl w:val="3F785F6A"/>
    <w:lvl w:ilvl="0" w:tplc="04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EF591E"/>
    <w:multiLevelType w:val="hybridMultilevel"/>
    <w:tmpl w:val="6D1A0AC0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77724263">
    <w:abstractNumId w:val="15"/>
  </w:num>
  <w:num w:numId="2" w16cid:durableId="1771462979">
    <w:abstractNumId w:val="1"/>
  </w:num>
  <w:num w:numId="3" w16cid:durableId="1667979321">
    <w:abstractNumId w:val="21"/>
  </w:num>
  <w:num w:numId="4" w16cid:durableId="1919559224">
    <w:abstractNumId w:val="16"/>
  </w:num>
  <w:num w:numId="5" w16cid:durableId="700712891">
    <w:abstractNumId w:val="12"/>
  </w:num>
  <w:num w:numId="6" w16cid:durableId="1715612750">
    <w:abstractNumId w:val="13"/>
  </w:num>
  <w:num w:numId="7" w16cid:durableId="950164064">
    <w:abstractNumId w:val="17"/>
  </w:num>
  <w:num w:numId="8" w16cid:durableId="1081684835">
    <w:abstractNumId w:val="3"/>
  </w:num>
  <w:num w:numId="9" w16cid:durableId="1960795076">
    <w:abstractNumId w:val="7"/>
  </w:num>
  <w:num w:numId="10" w16cid:durableId="1124466730">
    <w:abstractNumId w:val="18"/>
  </w:num>
  <w:num w:numId="11" w16cid:durableId="345906027">
    <w:abstractNumId w:val="5"/>
  </w:num>
  <w:num w:numId="12" w16cid:durableId="387145703">
    <w:abstractNumId w:val="14"/>
  </w:num>
  <w:num w:numId="13" w16cid:durableId="1268272183">
    <w:abstractNumId w:val="20"/>
  </w:num>
  <w:num w:numId="14" w16cid:durableId="1395855313">
    <w:abstractNumId w:val="0"/>
  </w:num>
  <w:num w:numId="15" w16cid:durableId="760836959">
    <w:abstractNumId w:val="11"/>
  </w:num>
  <w:num w:numId="16" w16cid:durableId="1770853975">
    <w:abstractNumId w:val="9"/>
  </w:num>
  <w:num w:numId="17" w16cid:durableId="175929745">
    <w:abstractNumId w:val="4"/>
  </w:num>
  <w:num w:numId="18" w16cid:durableId="1242721023">
    <w:abstractNumId w:val="6"/>
  </w:num>
  <w:num w:numId="19" w16cid:durableId="613289475">
    <w:abstractNumId w:val="10"/>
  </w:num>
  <w:num w:numId="20" w16cid:durableId="769930325">
    <w:abstractNumId w:val="8"/>
  </w:num>
  <w:num w:numId="21" w16cid:durableId="80295594">
    <w:abstractNumId w:val="19"/>
  </w:num>
  <w:num w:numId="22" w16cid:durableId="20210851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CC43B44"/>
    <w:rsid w:val="000144C8"/>
    <w:rsid w:val="00042EB9"/>
    <w:rsid w:val="00047BF3"/>
    <w:rsid w:val="00057172"/>
    <w:rsid w:val="00075D00"/>
    <w:rsid w:val="00080ECD"/>
    <w:rsid w:val="000879DF"/>
    <w:rsid w:val="00097DA5"/>
    <w:rsid w:val="000C3859"/>
    <w:rsid w:val="000D1FF2"/>
    <w:rsid w:val="000D3685"/>
    <w:rsid w:val="000E1C6D"/>
    <w:rsid w:val="000E5F60"/>
    <w:rsid w:val="00107B85"/>
    <w:rsid w:val="0012063F"/>
    <w:rsid w:val="00130FB8"/>
    <w:rsid w:val="00132C4E"/>
    <w:rsid w:val="001435B7"/>
    <w:rsid w:val="00164517"/>
    <w:rsid w:val="001916B0"/>
    <w:rsid w:val="00191F28"/>
    <w:rsid w:val="00192295"/>
    <w:rsid w:val="001C5871"/>
    <w:rsid w:val="002011D0"/>
    <w:rsid w:val="00213207"/>
    <w:rsid w:val="002137EC"/>
    <w:rsid w:val="00214D1A"/>
    <w:rsid w:val="00220B86"/>
    <w:rsid w:val="00221637"/>
    <w:rsid w:val="00224601"/>
    <w:rsid w:val="00240417"/>
    <w:rsid w:val="00257589"/>
    <w:rsid w:val="0027616D"/>
    <w:rsid w:val="002D071D"/>
    <w:rsid w:val="002E164A"/>
    <w:rsid w:val="002F73E2"/>
    <w:rsid w:val="00304B27"/>
    <w:rsid w:val="00307CD9"/>
    <w:rsid w:val="00356D3F"/>
    <w:rsid w:val="00362911"/>
    <w:rsid w:val="003B1579"/>
    <w:rsid w:val="003D5C72"/>
    <w:rsid w:val="003E35F9"/>
    <w:rsid w:val="003E4539"/>
    <w:rsid w:val="003F56A9"/>
    <w:rsid w:val="004173F2"/>
    <w:rsid w:val="004611BC"/>
    <w:rsid w:val="004756C2"/>
    <w:rsid w:val="0049172A"/>
    <w:rsid w:val="00494273"/>
    <w:rsid w:val="004E196F"/>
    <w:rsid w:val="004E25E6"/>
    <w:rsid w:val="004E580C"/>
    <w:rsid w:val="004F1F89"/>
    <w:rsid w:val="004F5F46"/>
    <w:rsid w:val="0050111B"/>
    <w:rsid w:val="005443A6"/>
    <w:rsid w:val="005771B6"/>
    <w:rsid w:val="00577AE6"/>
    <w:rsid w:val="00594111"/>
    <w:rsid w:val="005A2A05"/>
    <w:rsid w:val="005A33D6"/>
    <w:rsid w:val="005B2D5C"/>
    <w:rsid w:val="005C1D9E"/>
    <w:rsid w:val="005F0FBD"/>
    <w:rsid w:val="005F433D"/>
    <w:rsid w:val="005F6E92"/>
    <w:rsid w:val="00601DFE"/>
    <w:rsid w:val="006421C8"/>
    <w:rsid w:val="00662D05"/>
    <w:rsid w:val="0066547E"/>
    <w:rsid w:val="00675A74"/>
    <w:rsid w:val="00680C37"/>
    <w:rsid w:val="006812CA"/>
    <w:rsid w:val="00684E77"/>
    <w:rsid w:val="006A52BB"/>
    <w:rsid w:val="006D4ADE"/>
    <w:rsid w:val="006F1043"/>
    <w:rsid w:val="006F764D"/>
    <w:rsid w:val="007040F1"/>
    <w:rsid w:val="00707D15"/>
    <w:rsid w:val="007116D6"/>
    <w:rsid w:val="0071351D"/>
    <w:rsid w:val="0072136B"/>
    <w:rsid w:val="00784FB8"/>
    <w:rsid w:val="007A1A52"/>
    <w:rsid w:val="007A5F9C"/>
    <w:rsid w:val="007D17EF"/>
    <w:rsid w:val="007D5D94"/>
    <w:rsid w:val="007E5A4E"/>
    <w:rsid w:val="00810219"/>
    <w:rsid w:val="008267C1"/>
    <w:rsid w:val="00837CF5"/>
    <w:rsid w:val="00874413"/>
    <w:rsid w:val="008770DE"/>
    <w:rsid w:val="0089032E"/>
    <w:rsid w:val="008F0386"/>
    <w:rsid w:val="00924C29"/>
    <w:rsid w:val="0092722B"/>
    <w:rsid w:val="0092768B"/>
    <w:rsid w:val="00931AFD"/>
    <w:rsid w:val="0093670A"/>
    <w:rsid w:val="009A7572"/>
    <w:rsid w:val="009D117E"/>
    <w:rsid w:val="009D1ADC"/>
    <w:rsid w:val="009D2175"/>
    <w:rsid w:val="009E33C5"/>
    <w:rsid w:val="00A021FA"/>
    <w:rsid w:val="00A05C82"/>
    <w:rsid w:val="00A11F18"/>
    <w:rsid w:val="00A51BC2"/>
    <w:rsid w:val="00A54426"/>
    <w:rsid w:val="00A717F1"/>
    <w:rsid w:val="00A71861"/>
    <w:rsid w:val="00AD1079"/>
    <w:rsid w:val="00B17E68"/>
    <w:rsid w:val="00B17EDF"/>
    <w:rsid w:val="00B2351E"/>
    <w:rsid w:val="00B26CED"/>
    <w:rsid w:val="00B34A27"/>
    <w:rsid w:val="00B360EC"/>
    <w:rsid w:val="00B5395C"/>
    <w:rsid w:val="00B64364"/>
    <w:rsid w:val="00B86BAD"/>
    <w:rsid w:val="00BD3161"/>
    <w:rsid w:val="00BE6DD0"/>
    <w:rsid w:val="00BE7386"/>
    <w:rsid w:val="00BF497A"/>
    <w:rsid w:val="00C03DEC"/>
    <w:rsid w:val="00C03E84"/>
    <w:rsid w:val="00C11B6E"/>
    <w:rsid w:val="00C25075"/>
    <w:rsid w:val="00C34180"/>
    <w:rsid w:val="00C43559"/>
    <w:rsid w:val="00C446B5"/>
    <w:rsid w:val="00C56313"/>
    <w:rsid w:val="00C87340"/>
    <w:rsid w:val="00C93DA0"/>
    <w:rsid w:val="00C96888"/>
    <w:rsid w:val="00CA78FE"/>
    <w:rsid w:val="00CC24F9"/>
    <w:rsid w:val="00CD6098"/>
    <w:rsid w:val="00D01DDC"/>
    <w:rsid w:val="00D143B5"/>
    <w:rsid w:val="00D145E4"/>
    <w:rsid w:val="00D14D99"/>
    <w:rsid w:val="00D20201"/>
    <w:rsid w:val="00D532DB"/>
    <w:rsid w:val="00D5382C"/>
    <w:rsid w:val="00D62B98"/>
    <w:rsid w:val="00D85EEE"/>
    <w:rsid w:val="00DA7616"/>
    <w:rsid w:val="00DB1959"/>
    <w:rsid w:val="00DD7A7D"/>
    <w:rsid w:val="00E00C7C"/>
    <w:rsid w:val="00E00E23"/>
    <w:rsid w:val="00E013D0"/>
    <w:rsid w:val="00E42307"/>
    <w:rsid w:val="00E54F5C"/>
    <w:rsid w:val="00E616FD"/>
    <w:rsid w:val="00E91419"/>
    <w:rsid w:val="00EB2A5F"/>
    <w:rsid w:val="00EB6F7D"/>
    <w:rsid w:val="00EF6D57"/>
    <w:rsid w:val="00EF6F62"/>
    <w:rsid w:val="00F2304E"/>
    <w:rsid w:val="00F373F5"/>
    <w:rsid w:val="00F83F1F"/>
    <w:rsid w:val="00F94535"/>
    <w:rsid w:val="00FD3576"/>
    <w:rsid w:val="00FD6140"/>
    <w:rsid w:val="00FD69F5"/>
    <w:rsid w:val="00FF48FA"/>
    <w:rsid w:val="0415DF29"/>
    <w:rsid w:val="092D14C2"/>
    <w:rsid w:val="0C3DD5E8"/>
    <w:rsid w:val="0EFBDD79"/>
    <w:rsid w:val="11CF3B65"/>
    <w:rsid w:val="13CA025C"/>
    <w:rsid w:val="16F8892F"/>
    <w:rsid w:val="173EA891"/>
    <w:rsid w:val="1A318096"/>
    <w:rsid w:val="2083DB12"/>
    <w:rsid w:val="3051FB47"/>
    <w:rsid w:val="306E8A05"/>
    <w:rsid w:val="30934690"/>
    <w:rsid w:val="319B3841"/>
    <w:rsid w:val="322B3568"/>
    <w:rsid w:val="36ACA20B"/>
    <w:rsid w:val="3BFA17E6"/>
    <w:rsid w:val="3C9DEB0F"/>
    <w:rsid w:val="3DFE2B84"/>
    <w:rsid w:val="404063FC"/>
    <w:rsid w:val="41E399DA"/>
    <w:rsid w:val="47937C68"/>
    <w:rsid w:val="48DA7672"/>
    <w:rsid w:val="4CC43B44"/>
    <w:rsid w:val="4E7D17E0"/>
    <w:rsid w:val="503AE65A"/>
    <w:rsid w:val="582A9EC9"/>
    <w:rsid w:val="5B7824F0"/>
    <w:rsid w:val="5E618103"/>
    <w:rsid w:val="60081713"/>
    <w:rsid w:val="6054481A"/>
    <w:rsid w:val="648D3694"/>
    <w:rsid w:val="6668A176"/>
    <w:rsid w:val="6A151E6A"/>
    <w:rsid w:val="6AC73377"/>
    <w:rsid w:val="6D426019"/>
    <w:rsid w:val="6D6467F5"/>
    <w:rsid w:val="70EAAADE"/>
    <w:rsid w:val="71ABA539"/>
    <w:rsid w:val="74353280"/>
    <w:rsid w:val="7A870879"/>
    <w:rsid w:val="7B6368B8"/>
    <w:rsid w:val="7C86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C43B44"/>
  <w15:chartTrackingRefBased/>
  <w15:docId w15:val="{37CE6EBB-FBB6-499F-AE22-D5C57D8BC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D20201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497A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07B8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Revision">
    <w:name w:val="Revision"/>
    <w:hidden/>
    <w:uiPriority w:val="99"/>
    <w:semiHidden/>
    <w:rsid w:val="001435B7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39"/>
    <w:rsid w:val="00684E77"/>
    <w:pPr>
      <w:spacing w:after="0" w:line="240" w:lineRule="auto"/>
    </w:pPr>
    <w:rPr>
      <w:rFonts w:eastAsia="Aptos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837CF5"/>
    <w:pPr>
      <w:spacing w:after="0" w:line="240" w:lineRule="auto"/>
    </w:pPr>
    <w:rPr>
      <w:rFonts w:eastAsia="Aptos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601DFE"/>
    <w:pPr>
      <w:spacing w:after="0" w:line="240" w:lineRule="auto"/>
    </w:pPr>
    <w:rPr>
      <w:rFonts w:ascii="Calibri" w:eastAsia="Times New Roman" w:hAnsi="Calibri"/>
      <w:kern w:val="2"/>
      <w:sz w:val="22"/>
      <w:szCs w:val="21"/>
      <w:lang w:eastAsia="en-US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601DFE"/>
    <w:rPr>
      <w:rFonts w:ascii="Calibri" w:eastAsia="Times New Roman" w:hAnsi="Calibri"/>
      <w:kern w:val="2"/>
      <w:sz w:val="22"/>
      <w:szCs w:val="21"/>
      <w:lang w:eastAsia="en-US"/>
      <w14:ligatures w14:val="standardContextual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11B6E"/>
  </w:style>
  <w:style w:type="paragraph" w:styleId="NormalWeb">
    <w:name w:val="Normal (Web)"/>
    <w:basedOn w:val="Normal"/>
    <w:uiPriority w:val="99"/>
    <w:semiHidden/>
    <w:unhideWhenUsed/>
    <w:rsid w:val="00CC24F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sb@wisdoj.gov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idoj.zoomgov.com/j/1657693053?pwd=9bacL1nqP7cYesuFbzzCcsPi6bdCxZ.1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DE7CFEB32E3A40AC84C8F1C30A9204" ma:contentTypeVersion="15" ma:contentTypeDescription="Create a new document." ma:contentTypeScope="" ma:versionID="3e0c7e03112504641f3fde251ef4062b">
  <xsd:schema xmlns:xsd="http://www.w3.org/2001/XMLSchema" xmlns:xs="http://www.w3.org/2001/XMLSchema" xmlns:p="http://schemas.microsoft.com/office/2006/metadata/properties" xmlns:ns2="dc55b397-6164-47a2-a4a3-b0079aa6708e" xmlns:ns3="8f107b20-f2da-47f6-a255-6ac37b10a14e" targetNamespace="http://schemas.microsoft.com/office/2006/metadata/properties" ma:root="true" ma:fieldsID="6e80ab48c4d8bc85565e70872cb06854" ns2:_="" ns3:_="">
    <xsd:import namespace="dc55b397-6164-47a2-a4a3-b0079aa6708e"/>
    <xsd:import namespace="8f107b20-f2da-47f6-a255-6ac37b10a1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5b397-6164-47a2-a4a3-b0079aa670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48a9ca9-ee02-4c2c-83f5-88cd68f115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107b20-f2da-47f6-a255-6ac37b10a14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ea66c2f-2238-4dea-bd54-ed29c455eb6c}" ma:internalName="TaxCatchAll" ma:showField="CatchAllData" ma:web="8f107b20-f2da-47f6-a255-6ac37b10a1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107b20-f2da-47f6-a255-6ac37b10a14e" xsi:nil="true"/>
    <lcf76f155ced4ddcb4097134ff3c332f xmlns="dc55b397-6164-47a2-a4a3-b0079aa6708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7263E13-68AF-49CC-B760-2682F72294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5b397-6164-47a2-a4a3-b0079aa6708e"/>
    <ds:schemaRef ds:uri="8f107b20-f2da-47f6-a255-6ac37b10a1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CFABAC-82B3-41FD-906E-C073741546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8BFB06-1290-446C-8804-A8D51DAADC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AF58A6-A4D6-4FC8-9855-D2711131BE24}">
  <ds:schemaRefs>
    <ds:schemaRef ds:uri="http://schemas.microsoft.com/office/2006/metadata/properties"/>
    <ds:schemaRef ds:uri="http://schemas.microsoft.com/office/infopath/2007/PartnerControls"/>
    <ds:schemaRef ds:uri="8f107b20-f2da-47f6-a255-6ac37b10a14e"/>
    <ds:schemaRef ds:uri="dc55b397-6164-47a2-a4a3-b0079aa670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LESB Executive Committee Meeting Agenda</vt:lpstr>
    </vt:vector>
  </TitlesOfParts>
  <Company>Wisconsin Department of Justice</Company>
  <LinksUpToDate>false</LinksUpToDate>
  <CharactersWithSpaces>997</CharactersWithSpaces>
  <SharedDoc>false</SharedDoc>
  <HLinks>
    <vt:vector size="12" baseType="variant">
      <vt:variant>
        <vt:i4>3407905</vt:i4>
      </vt:variant>
      <vt:variant>
        <vt:i4>0</vt:i4>
      </vt:variant>
      <vt:variant>
        <vt:i4>0</vt:i4>
      </vt:variant>
      <vt:variant>
        <vt:i4>5</vt:i4>
      </vt:variant>
      <vt:variant>
        <vt:lpwstr>https://widoj.zoomgov.com/j/1619171450?pwd=fqqvKuEbq1mnY56qVgNuuZUmd9cgrh.1</vt:lpwstr>
      </vt:variant>
      <vt:variant>
        <vt:lpwstr/>
      </vt:variant>
      <vt:variant>
        <vt:i4>5046291</vt:i4>
      </vt:variant>
      <vt:variant>
        <vt:i4>0</vt:i4>
      </vt:variant>
      <vt:variant>
        <vt:i4>0</vt:i4>
      </vt:variant>
      <vt:variant>
        <vt:i4>5</vt:i4>
      </vt:variant>
      <vt:variant>
        <vt:lpwstr>https://doj.state.wi.us/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LESB Executive Committee Meeting Agenda</dc:title>
  <dc:subject/>
  <dc:creator>Vike, Dana G.</dc:creator>
  <cp:keywords/>
  <dc:description/>
  <cp:lastModifiedBy>Vike, Dana G.</cp:lastModifiedBy>
  <cp:revision>6</cp:revision>
  <cp:lastPrinted>2026-10-03T16:53:00Z</cp:lastPrinted>
  <dcterms:created xsi:type="dcterms:W3CDTF">2026-09-22T17:08:00Z</dcterms:created>
  <dcterms:modified xsi:type="dcterms:W3CDTF">2026-10-03T16:54:00Z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0x010100CFDE7CFEB32E3A40AC84C8F1C30A9204</vt:lpwstr>
  </property>
  <property fmtid="{D5CDD505-2E9C-101B-9397-08002B2CF9AE}" pid="3" name="MediaServiceImageTags">
    <vt:lpwstr/>
  </property>
</Properties>
</file>