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0B8D" w14:textId="77777777" w:rsidR="00A101E1" w:rsidRPr="00D84D5E" w:rsidRDefault="00A101E1" w:rsidP="00D84D5E">
      <w:pPr>
        <w:pStyle w:val="Heading1"/>
        <w:spacing w:before="0"/>
        <w:rPr>
          <w:rFonts w:asciiTheme="minorHAnsi" w:hAnsiTheme="minorHAnsi" w:cstheme="minorHAnsi"/>
          <w:b/>
          <w:bCs/>
          <w:color w:val="000000" w:themeColor="text1"/>
          <w:sz w:val="28"/>
          <w:szCs w:val="28"/>
        </w:rPr>
      </w:pPr>
      <w:r w:rsidRPr="00D84D5E">
        <w:rPr>
          <w:rFonts w:asciiTheme="minorHAnsi" w:hAnsiTheme="minorHAnsi" w:cstheme="minorHAnsi"/>
          <w:b/>
          <w:bCs/>
          <w:color w:val="000000" w:themeColor="text1"/>
          <w:sz w:val="28"/>
          <w:szCs w:val="28"/>
        </w:rPr>
        <w:t xml:space="preserve">LAW ENFORCEMENT STANDARDS BOARD (LESB) </w:t>
      </w:r>
    </w:p>
    <w:p w14:paraId="6939E395" w14:textId="77777777" w:rsidR="00A101E1" w:rsidRPr="00D84D5E" w:rsidRDefault="00965C0E" w:rsidP="00D84D5E">
      <w:pPr>
        <w:pStyle w:val="Heading1"/>
        <w:spacing w:before="0"/>
        <w:rPr>
          <w:rFonts w:asciiTheme="minorHAnsi" w:hAnsiTheme="minorHAnsi" w:cstheme="minorHAnsi"/>
          <w:b/>
          <w:bCs/>
          <w:color w:val="000000" w:themeColor="text1"/>
          <w:sz w:val="28"/>
          <w:szCs w:val="28"/>
        </w:rPr>
      </w:pPr>
      <w:r w:rsidRPr="00D84D5E">
        <w:rPr>
          <w:rFonts w:asciiTheme="minorHAnsi" w:hAnsiTheme="minorHAnsi" w:cstheme="minorHAnsi"/>
          <w:b/>
          <w:bCs/>
          <w:color w:val="000000" w:themeColor="text1"/>
          <w:sz w:val="28"/>
          <w:szCs w:val="28"/>
        </w:rPr>
        <w:t>QUARTERLY BOARD</w:t>
      </w:r>
      <w:r w:rsidR="00A101E1" w:rsidRPr="00D84D5E">
        <w:rPr>
          <w:rFonts w:asciiTheme="minorHAnsi" w:hAnsiTheme="minorHAnsi" w:cstheme="minorHAnsi"/>
          <w:b/>
          <w:bCs/>
          <w:color w:val="000000" w:themeColor="text1"/>
          <w:sz w:val="28"/>
          <w:szCs w:val="28"/>
        </w:rPr>
        <w:t xml:space="preserve"> MEETING</w:t>
      </w:r>
    </w:p>
    <w:p w14:paraId="6CDCB048" w14:textId="77777777" w:rsidR="00A101E1" w:rsidRPr="00557897" w:rsidRDefault="00A101E1" w:rsidP="00A101E1">
      <w:pPr>
        <w:ind w:left="360"/>
        <w:rPr>
          <w:rFonts w:asciiTheme="minorHAnsi" w:hAnsiTheme="minorHAnsi"/>
          <w:b/>
        </w:rPr>
      </w:pPr>
    </w:p>
    <w:p w14:paraId="69639C3C" w14:textId="392DFE67" w:rsidR="00A101E1" w:rsidRPr="00557897" w:rsidRDefault="00A101E1" w:rsidP="0042195F">
      <w:pPr>
        <w:rPr>
          <w:rFonts w:asciiTheme="minorHAnsi" w:hAnsiTheme="minorHAnsi"/>
          <w:b/>
          <w:caps/>
        </w:rPr>
        <w:sectPr w:rsidR="00A101E1" w:rsidRPr="00557897" w:rsidSect="00DC7E26">
          <w:footerReference w:type="even" r:id="rId8"/>
          <w:footerReference w:type="default" r:id="rId9"/>
          <w:pgSz w:w="12240" w:h="15840"/>
          <w:pgMar w:top="1440" w:right="1440" w:bottom="1440" w:left="1296" w:header="720" w:footer="432" w:gutter="0"/>
          <w:cols w:space="720"/>
          <w:docGrid w:linePitch="360"/>
        </w:sectPr>
      </w:pPr>
      <w:r w:rsidRPr="00557897">
        <w:rPr>
          <w:rFonts w:asciiTheme="minorHAnsi" w:hAnsiTheme="minorHAnsi"/>
          <w:b/>
          <w:caps/>
        </w:rPr>
        <w:t xml:space="preserve">Minutes – </w:t>
      </w:r>
      <w:r w:rsidR="00557897" w:rsidRPr="00557897">
        <w:rPr>
          <w:rFonts w:asciiTheme="minorHAnsi" w:hAnsiTheme="minorHAnsi"/>
          <w:b/>
          <w:caps/>
        </w:rPr>
        <w:t>march</w:t>
      </w:r>
      <w:r w:rsidR="005546AC" w:rsidRPr="00557897">
        <w:rPr>
          <w:rFonts w:asciiTheme="minorHAnsi" w:hAnsiTheme="minorHAnsi"/>
          <w:b/>
          <w:caps/>
        </w:rPr>
        <w:t xml:space="preserve"> </w:t>
      </w:r>
      <w:r w:rsidR="004415BF" w:rsidRPr="00557897">
        <w:rPr>
          <w:rFonts w:asciiTheme="minorHAnsi" w:hAnsiTheme="minorHAnsi"/>
          <w:b/>
          <w:caps/>
        </w:rPr>
        <w:t>3</w:t>
      </w:r>
      <w:r w:rsidR="00A57F5C" w:rsidRPr="00557897">
        <w:rPr>
          <w:rFonts w:asciiTheme="minorHAnsi" w:hAnsiTheme="minorHAnsi"/>
          <w:b/>
          <w:caps/>
        </w:rPr>
        <w:t>, 202</w:t>
      </w:r>
      <w:r w:rsidR="00557897" w:rsidRPr="00557897">
        <w:rPr>
          <w:rFonts w:asciiTheme="minorHAnsi" w:hAnsiTheme="minorHAnsi"/>
          <w:b/>
          <w:caps/>
        </w:rPr>
        <w:t>6</w:t>
      </w:r>
    </w:p>
    <w:p w14:paraId="2D6DA129" w14:textId="77777777" w:rsidR="00A101E1" w:rsidRPr="00557897" w:rsidRDefault="00A101E1" w:rsidP="00A101E1">
      <w:pPr>
        <w:ind w:left="360"/>
        <w:jc w:val="center"/>
        <w:rPr>
          <w:rFonts w:asciiTheme="minorHAnsi" w:hAnsiTheme="minorHAnsi"/>
          <w:color w:val="002060"/>
        </w:rPr>
      </w:pPr>
    </w:p>
    <w:p w14:paraId="61CC62EE" w14:textId="77777777" w:rsidR="00A101E1" w:rsidRPr="00557897" w:rsidRDefault="00A101E1" w:rsidP="0042195F">
      <w:pPr>
        <w:rPr>
          <w:rFonts w:asciiTheme="minorHAnsi" w:hAnsiTheme="minorHAnsi"/>
          <w:b/>
          <w:u w:val="single"/>
        </w:rPr>
      </w:pPr>
      <w:r w:rsidRPr="00557897">
        <w:rPr>
          <w:rFonts w:asciiTheme="minorHAnsi" w:hAnsiTheme="minorHAnsi"/>
          <w:b/>
          <w:caps/>
          <w:u w:val="single"/>
        </w:rPr>
        <w:t>Attendance</w:t>
      </w:r>
      <w:r w:rsidRPr="00557897">
        <w:rPr>
          <w:rFonts w:asciiTheme="minorHAnsi" w:hAnsiTheme="minorHAnsi"/>
          <w:b/>
          <w:u w:val="single"/>
        </w:rPr>
        <w:t>:</w:t>
      </w:r>
    </w:p>
    <w:p w14:paraId="78FC37C6" w14:textId="77777777" w:rsidR="00A101E1" w:rsidRPr="00557897" w:rsidRDefault="00A101E1" w:rsidP="00A101E1">
      <w:pPr>
        <w:tabs>
          <w:tab w:val="left" w:pos="0"/>
        </w:tabs>
        <w:rPr>
          <w:rFonts w:asciiTheme="minorHAnsi" w:hAnsiTheme="minorHAnsi"/>
          <w:b/>
          <w:u w:val="single"/>
        </w:rPr>
        <w:sectPr w:rsidR="00A101E1" w:rsidRPr="00557897" w:rsidSect="00DC7E26">
          <w:type w:val="continuous"/>
          <w:pgSz w:w="12240" w:h="15840"/>
          <w:pgMar w:top="1440" w:right="1440" w:bottom="1440" w:left="1296" w:header="288" w:footer="288" w:gutter="0"/>
          <w:pgNumType w:start="1"/>
          <w:cols w:space="720"/>
          <w:docGrid w:linePitch="360"/>
        </w:sectPr>
      </w:pPr>
    </w:p>
    <w:p w14:paraId="7EF495AC" w14:textId="77777777" w:rsidR="00A101E1" w:rsidRPr="00AF6259" w:rsidRDefault="00A101E1" w:rsidP="00A101E1">
      <w:pPr>
        <w:rPr>
          <w:rFonts w:asciiTheme="minorHAnsi" w:hAnsiTheme="minorHAnsi"/>
          <w:b/>
          <w:u w:val="single"/>
        </w:rPr>
      </w:pPr>
      <w:r w:rsidRPr="00AF6259">
        <w:rPr>
          <w:rFonts w:asciiTheme="minorHAnsi" w:hAnsiTheme="minorHAnsi"/>
          <w:b/>
          <w:u w:val="single"/>
        </w:rPr>
        <w:t>LESB MEMBERS</w:t>
      </w:r>
    </w:p>
    <w:p w14:paraId="102E6CBD" w14:textId="77777777" w:rsidR="00F7680A" w:rsidRPr="00AF6259" w:rsidRDefault="00F7680A" w:rsidP="00F7680A">
      <w:pPr>
        <w:rPr>
          <w:rFonts w:asciiTheme="minorHAnsi" w:hAnsiTheme="minorHAnsi"/>
        </w:rPr>
      </w:pPr>
      <w:r w:rsidRPr="00AF6259">
        <w:rPr>
          <w:rFonts w:asciiTheme="minorHAnsi" w:hAnsiTheme="minorHAnsi"/>
        </w:rPr>
        <w:t>Kelly Bakken</w:t>
      </w:r>
    </w:p>
    <w:p w14:paraId="2C7519B5" w14:textId="23A592DB" w:rsidR="00F00A88" w:rsidRPr="00AF6259" w:rsidRDefault="00F00A88" w:rsidP="00F00A88">
      <w:pPr>
        <w:ind w:left="-180" w:firstLine="180"/>
        <w:rPr>
          <w:rFonts w:asciiTheme="minorHAnsi" w:hAnsiTheme="minorHAnsi"/>
        </w:rPr>
      </w:pPr>
      <w:r w:rsidRPr="00AF6259">
        <w:rPr>
          <w:rFonts w:asciiTheme="minorHAnsi" w:hAnsiTheme="minorHAnsi"/>
        </w:rPr>
        <w:t>Denita Ball</w:t>
      </w:r>
    </w:p>
    <w:p w14:paraId="55C6C812" w14:textId="1A420238" w:rsidR="00F17906" w:rsidRPr="00AF6259" w:rsidRDefault="00F17906" w:rsidP="00F00A88">
      <w:pPr>
        <w:ind w:left="-180" w:firstLine="180"/>
        <w:rPr>
          <w:rFonts w:asciiTheme="minorHAnsi" w:hAnsiTheme="minorHAnsi"/>
        </w:rPr>
      </w:pPr>
      <w:r w:rsidRPr="00AF6259">
        <w:rPr>
          <w:rFonts w:asciiTheme="minorHAnsi" w:hAnsiTheme="minorHAnsi"/>
        </w:rPr>
        <w:t>Kalvin Barrett</w:t>
      </w:r>
    </w:p>
    <w:p w14:paraId="6DF596F3" w14:textId="489E64FF" w:rsidR="0064163F" w:rsidRPr="00AE1919" w:rsidRDefault="00A205D1" w:rsidP="00EE3D02">
      <w:pPr>
        <w:ind w:left="-180" w:firstLine="180"/>
        <w:rPr>
          <w:rFonts w:asciiTheme="minorHAnsi" w:hAnsiTheme="minorHAnsi"/>
        </w:rPr>
      </w:pPr>
      <w:r w:rsidRPr="00AE1919">
        <w:rPr>
          <w:rFonts w:asciiTheme="minorHAnsi" w:hAnsiTheme="minorHAnsi"/>
        </w:rPr>
        <w:t>Timothy Carnahan</w:t>
      </w:r>
    </w:p>
    <w:p w14:paraId="7AFE4405" w14:textId="1C879AAA" w:rsidR="00F553BE" w:rsidRDefault="00AE1919" w:rsidP="00EE3D02">
      <w:pPr>
        <w:ind w:left="-180" w:firstLine="180"/>
        <w:rPr>
          <w:rFonts w:asciiTheme="minorHAnsi" w:hAnsiTheme="minorHAnsi"/>
        </w:rPr>
      </w:pPr>
      <w:r w:rsidRPr="00AE1919">
        <w:rPr>
          <w:rFonts w:asciiTheme="minorHAnsi" w:hAnsiTheme="minorHAnsi"/>
        </w:rPr>
        <w:t>Winn Collins</w:t>
      </w:r>
    </w:p>
    <w:p w14:paraId="258B34BF" w14:textId="72B476A4" w:rsidR="00BB1EA0" w:rsidRPr="00AE1919" w:rsidRDefault="00BB1EA0" w:rsidP="00EE3D02">
      <w:pPr>
        <w:ind w:left="-180" w:firstLine="180"/>
        <w:rPr>
          <w:rFonts w:asciiTheme="minorHAnsi" w:hAnsiTheme="minorHAnsi"/>
        </w:rPr>
      </w:pPr>
      <w:r>
        <w:rPr>
          <w:rFonts w:asciiTheme="minorHAnsi" w:hAnsiTheme="minorHAnsi"/>
        </w:rPr>
        <w:t>Christopher Farrell</w:t>
      </w:r>
    </w:p>
    <w:p w14:paraId="15426485" w14:textId="77777777" w:rsidR="00D92D82" w:rsidRPr="001B5D53" w:rsidRDefault="00D92D82" w:rsidP="00D92D82">
      <w:pPr>
        <w:ind w:right="242"/>
        <w:rPr>
          <w:rFonts w:asciiTheme="minorHAnsi" w:hAnsiTheme="minorHAnsi"/>
        </w:rPr>
      </w:pPr>
      <w:r w:rsidRPr="001B5D53">
        <w:rPr>
          <w:rFonts w:asciiTheme="minorHAnsi" w:hAnsiTheme="minorHAnsi"/>
        </w:rPr>
        <w:t>Jean Galasinski</w:t>
      </w:r>
    </w:p>
    <w:p w14:paraId="444566C4" w14:textId="4A78C873" w:rsidR="00BA26CE" w:rsidRPr="001B5D53" w:rsidRDefault="00CE084B" w:rsidP="00522F0D">
      <w:pPr>
        <w:rPr>
          <w:rFonts w:asciiTheme="minorHAnsi" w:hAnsiTheme="minorHAnsi"/>
        </w:rPr>
      </w:pPr>
      <w:r w:rsidRPr="001B5D53">
        <w:rPr>
          <w:rFonts w:asciiTheme="minorHAnsi" w:hAnsiTheme="minorHAnsi"/>
        </w:rPr>
        <w:t>Casey Krueger</w:t>
      </w:r>
    </w:p>
    <w:p w14:paraId="3E56E0A2" w14:textId="4C10E98A" w:rsidR="00306BEE" w:rsidRPr="001B5D53" w:rsidRDefault="00CE084B" w:rsidP="00306BEE">
      <w:pPr>
        <w:ind w:right="242"/>
        <w:rPr>
          <w:rFonts w:asciiTheme="minorHAnsi" w:hAnsiTheme="minorHAnsi"/>
        </w:rPr>
      </w:pPr>
      <w:r w:rsidRPr="001B5D53">
        <w:rPr>
          <w:rFonts w:asciiTheme="minorHAnsi" w:hAnsiTheme="minorHAnsi"/>
        </w:rPr>
        <w:t>Jessie Metoyer</w:t>
      </w:r>
    </w:p>
    <w:p w14:paraId="6456AB30" w14:textId="799F7D08" w:rsidR="00F553BE" w:rsidRPr="001B5D53" w:rsidRDefault="004948D6" w:rsidP="00EE3D02">
      <w:pPr>
        <w:ind w:right="242"/>
        <w:rPr>
          <w:rFonts w:asciiTheme="minorHAnsi" w:hAnsiTheme="minorHAnsi"/>
        </w:rPr>
      </w:pPr>
      <w:r w:rsidRPr="001B5D53">
        <w:rPr>
          <w:rFonts w:asciiTheme="minorHAnsi" w:hAnsiTheme="minorHAnsi"/>
        </w:rPr>
        <w:t>Mark Rather</w:t>
      </w:r>
    </w:p>
    <w:p w14:paraId="2CAF0E8D" w14:textId="60EC91F0" w:rsidR="00F553BE" w:rsidRDefault="006C4FB9" w:rsidP="00EE3D02">
      <w:pPr>
        <w:ind w:right="242"/>
        <w:rPr>
          <w:rFonts w:asciiTheme="minorHAnsi" w:hAnsiTheme="minorHAnsi"/>
        </w:rPr>
      </w:pPr>
      <w:bookmarkStart w:id="0" w:name="_Hlk184977542"/>
      <w:r w:rsidRPr="001B5D53">
        <w:rPr>
          <w:rFonts w:asciiTheme="minorHAnsi" w:hAnsiTheme="minorHAnsi"/>
        </w:rPr>
        <w:t>Tammy Sternard</w:t>
      </w:r>
    </w:p>
    <w:p w14:paraId="42DCB99D" w14:textId="3C0827BC" w:rsidR="00F00AA1" w:rsidRPr="001B5D53" w:rsidRDefault="00F00AA1" w:rsidP="00EE3D02">
      <w:pPr>
        <w:ind w:right="242"/>
        <w:rPr>
          <w:rFonts w:asciiTheme="minorHAnsi" w:hAnsiTheme="minorHAnsi"/>
        </w:rPr>
      </w:pPr>
      <w:r>
        <w:rPr>
          <w:rFonts w:asciiTheme="minorHAnsi" w:hAnsiTheme="minorHAnsi"/>
        </w:rPr>
        <w:t>Charles Tubbs</w:t>
      </w:r>
    </w:p>
    <w:bookmarkEnd w:id="0"/>
    <w:p w14:paraId="0960B61B" w14:textId="6F25355A" w:rsidR="00F77177" w:rsidRPr="001B5D53" w:rsidRDefault="0061350E" w:rsidP="00F77177">
      <w:pPr>
        <w:tabs>
          <w:tab w:val="left" w:pos="0"/>
        </w:tabs>
        <w:rPr>
          <w:rFonts w:asciiTheme="minorHAnsi" w:hAnsiTheme="minorHAnsi"/>
        </w:rPr>
      </w:pPr>
      <w:r w:rsidRPr="001B5D53">
        <w:rPr>
          <w:rFonts w:asciiTheme="minorHAnsi" w:hAnsiTheme="minorHAnsi"/>
        </w:rPr>
        <w:t>Ken Tutaj</w:t>
      </w:r>
    </w:p>
    <w:p w14:paraId="78B1BD5E" w14:textId="77777777" w:rsidR="00081CD0" w:rsidRPr="00557897" w:rsidRDefault="00081CD0" w:rsidP="00EE3D02">
      <w:pPr>
        <w:tabs>
          <w:tab w:val="left" w:pos="0"/>
        </w:tabs>
        <w:rPr>
          <w:rFonts w:asciiTheme="minorHAnsi" w:hAnsiTheme="minorHAnsi"/>
          <w:highlight w:val="yellow"/>
        </w:rPr>
      </w:pPr>
    </w:p>
    <w:p w14:paraId="640DC61F" w14:textId="77777777" w:rsidR="00A60A8D" w:rsidRDefault="00A60A8D" w:rsidP="006C593D">
      <w:pPr>
        <w:rPr>
          <w:rFonts w:asciiTheme="minorHAnsi" w:hAnsiTheme="minorHAnsi"/>
          <w:highlight w:val="yellow"/>
        </w:rPr>
      </w:pPr>
    </w:p>
    <w:p w14:paraId="2B3AD519" w14:textId="5E8218A1" w:rsidR="004E068A" w:rsidRDefault="004E068A" w:rsidP="006C593D">
      <w:pPr>
        <w:rPr>
          <w:rFonts w:asciiTheme="minorHAnsi" w:hAnsiTheme="minorHAnsi"/>
          <w:highlight w:val="yellow"/>
        </w:rPr>
      </w:pPr>
    </w:p>
    <w:p w14:paraId="0D36F10D" w14:textId="410E593C" w:rsidR="00714BB0" w:rsidRDefault="00714BB0" w:rsidP="006C593D">
      <w:pPr>
        <w:rPr>
          <w:rFonts w:asciiTheme="minorHAnsi" w:hAnsiTheme="minorHAnsi"/>
          <w:highlight w:val="yellow"/>
        </w:rPr>
      </w:pPr>
    </w:p>
    <w:p w14:paraId="36E41998" w14:textId="30C17419" w:rsidR="00C63F03" w:rsidRDefault="00C63F03" w:rsidP="006C593D">
      <w:pPr>
        <w:rPr>
          <w:rFonts w:asciiTheme="minorHAnsi" w:hAnsiTheme="minorHAnsi"/>
          <w:highlight w:val="yellow"/>
        </w:rPr>
      </w:pPr>
    </w:p>
    <w:p w14:paraId="6F466CFD" w14:textId="46AB329C" w:rsidR="00D34278" w:rsidRPr="00AE1919" w:rsidRDefault="00FB780A" w:rsidP="007B2AB6">
      <w:pPr>
        <w:rPr>
          <w:rFonts w:asciiTheme="minorHAnsi" w:hAnsiTheme="minorHAnsi"/>
        </w:rPr>
      </w:pPr>
      <w:r w:rsidRPr="00AE1919">
        <w:rPr>
          <w:rFonts w:asciiTheme="minorHAnsi" w:hAnsiTheme="minorHAnsi"/>
          <w:b/>
          <w:u w:val="single"/>
        </w:rPr>
        <w:t>ABSENT MEMBERS</w:t>
      </w:r>
    </w:p>
    <w:p w14:paraId="13887A67" w14:textId="3A06E2DF" w:rsidR="00187DF3" w:rsidRPr="00AE1919" w:rsidRDefault="00AE1919" w:rsidP="00187DF3">
      <w:pPr>
        <w:rPr>
          <w:rFonts w:asciiTheme="minorHAnsi" w:hAnsiTheme="minorHAnsi"/>
        </w:rPr>
      </w:pPr>
      <w:r w:rsidRPr="00AE1919">
        <w:rPr>
          <w:rFonts w:asciiTheme="minorHAnsi" w:hAnsiTheme="minorHAnsi"/>
        </w:rPr>
        <w:t>Todd Delain</w:t>
      </w:r>
    </w:p>
    <w:p w14:paraId="7C56DCC1" w14:textId="77777777" w:rsidR="006649C4" w:rsidRPr="001B5D53" w:rsidRDefault="006649C4" w:rsidP="006649C4">
      <w:pPr>
        <w:ind w:right="242"/>
        <w:rPr>
          <w:rFonts w:asciiTheme="minorHAnsi" w:hAnsiTheme="minorHAnsi"/>
        </w:rPr>
      </w:pPr>
      <w:r w:rsidRPr="001B5D53">
        <w:rPr>
          <w:rFonts w:asciiTheme="minorHAnsi" w:hAnsiTheme="minorHAnsi"/>
        </w:rPr>
        <w:t>Timothy Gruenke</w:t>
      </w:r>
    </w:p>
    <w:p w14:paraId="03FA89D1" w14:textId="0FD2A503" w:rsidR="00632220" w:rsidRPr="000A27FD" w:rsidRDefault="00821704" w:rsidP="00632220">
      <w:pPr>
        <w:ind w:right="242"/>
        <w:rPr>
          <w:rFonts w:asciiTheme="minorHAnsi" w:hAnsiTheme="minorHAnsi"/>
        </w:rPr>
      </w:pPr>
      <w:r w:rsidRPr="000A27FD">
        <w:rPr>
          <w:rFonts w:asciiTheme="minorHAnsi" w:hAnsiTheme="minorHAnsi"/>
        </w:rPr>
        <w:t>Nicole Miller</w:t>
      </w:r>
    </w:p>
    <w:p w14:paraId="5F1F0D67" w14:textId="371DB824" w:rsidR="006C4FB9" w:rsidRPr="00652A78" w:rsidRDefault="006C4FB9" w:rsidP="00632220">
      <w:pPr>
        <w:ind w:right="242"/>
        <w:rPr>
          <w:rFonts w:asciiTheme="minorHAnsi" w:hAnsiTheme="minorHAnsi"/>
        </w:rPr>
      </w:pPr>
    </w:p>
    <w:p w14:paraId="7EE809EC" w14:textId="364ED63A" w:rsidR="00687154" w:rsidRPr="00652A78" w:rsidRDefault="00687154" w:rsidP="00A101E1">
      <w:pPr>
        <w:rPr>
          <w:rFonts w:asciiTheme="minorHAnsi" w:hAnsiTheme="minorHAnsi"/>
          <w:bCs/>
        </w:rPr>
      </w:pPr>
    </w:p>
    <w:p w14:paraId="4B793A24" w14:textId="0B5D636E" w:rsidR="005E0FEE" w:rsidRPr="00652A78" w:rsidRDefault="005E0FEE" w:rsidP="00A101E1">
      <w:pPr>
        <w:rPr>
          <w:rFonts w:asciiTheme="minorHAnsi" w:hAnsiTheme="minorHAnsi"/>
          <w:bCs/>
        </w:rPr>
      </w:pPr>
    </w:p>
    <w:p w14:paraId="2E5B552A" w14:textId="00DEFD1C" w:rsidR="005E0FEE" w:rsidRPr="00652A78" w:rsidRDefault="005E0FEE" w:rsidP="00A101E1">
      <w:pPr>
        <w:rPr>
          <w:rFonts w:asciiTheme="minorHAnsi" w:hAnsiTheme="minorHAnsi"/>
          <w:bCs/>
          <w:u w:val="single"/>
        </w:rPr>
      </w:pPr>
    </w:p>
    <w:p w14:paraId="509BC302" w14:textId="77777777" w:rsidR="00687154" w:rsidRPr="00652A78" w:rsidRDefault="00687154" w:rsidP="00A101E1">
      <w:pPr>
        <w:rPr>
          <w:rFonts w:asciiTheme="minorHAnsi" w:hAnsiTheme="minorHAnsi"/>
          <w:b/>
          <w:u w:val="single"/>
        </w:rPr>
      </w:pPr>
    </w:p>
    <w:p w14:paraId="779155FA" w14:textId="77777777" w:rsidR="00EC42B2" w:rsidRPr="00652A78" w:rsidRDefault="00EC42B2" w:rsidP="00A101E1">
      <w:pPr>
        <w:rPr>
          <w:rFonts w:asciiTheme="minorHAnsi" w:hAnsiTheme="minorHAnsi"/>
          <w:b/>
          <w:u w:val="single"/>
        </w:rPr>
      </w:pPr>
    </w:p>
    <w:p w14:paraId="0294F64D" w14:textId="77777777" w:rsidR="00687154" w:rsidRPr="00652A78" w:rsidRDefault="00687154" w:rsidP="00A101E1">
      <w:pPr>
        <w:rPr>
          <w:rFonts w:asciiTheme="minorHAnsi" w:hAnsiTheme="minorHAnsi"/>
          <w:b/>
          <w:u w:val="single"/>
        </w:rPr>
      </w:pPr>
    </w:p>
    <w:p w14:paraId="4B12BBF8" w14:textId="77777777" w:rsidR="00FE1899" w:rsidRPr="00652A78" w:rsidRDefault="00FE1899" w:rsidP="00A101E1">
      <w:pPr>
        <w:rPr>
          <w:rFonts w:asciiTheme="minorHAnsi" w:hAnsiTheme="minorHAnsi"/>
          <w:b/>
          <w:u w:val="single"/>
        </w:rPr>
      </w:pPr>
    </w:p>
    <w:p w14:paraId="13CE92F1" w14:textId="77777777" w:rsidR="00F553BE" w:rsidRDefault="00F553BE" w:rsidP="00A101E1">
      <w:pPr>
        <w:rPr>
          <w:rFonts w:asciiTheme="minorHAnsi" w:hAnsiTheme="minorHAnsi"/>
          <w:b/>
          <w:u w:val="single"/>
        </w:rPr>
      </w:pPr>
    </w:p>
    <w:p w14:paraId="267E32FE" w14:textId="77777777" w:rsidR="004E068A" w:rsidRDefault="004E068A" w:rsidP="00A101E1">
      <w:pPr>
        <w:rPr>
          <w:rFonts w:asciiTheme="minorHAnsi" w:hAnsiTheme="minorHAnsi"/>
          <w:b/>
          <w:u w:val="single"/>
        </w:rPr>
      </w:pPr>
    </w:p>
    <w:p w14:paraId="3A26926B" w14:textId="77777777" w:rsidR="004E068A" w:rsidRDefault="004E068A" w:rsidP="00A101E1">
      <w:pPr>
        <w:rPr>
          <w:rFonts w:asciiTheme="minorHAnsi" w:hAnsiTheme="minorHAnsi"/>
          <w:b/>
          <w:u w:val="single"/>
        </w:rPr>
      </w:pPr>
    </w:p>
    <w:p w14:paraId="2C42D11F" w14:textId="77777777" w:rsidR="00714BB0" w:rsidRDefault="00714BB0" w:rsidP="00A101E1">
      <w:pPr>
        <w:rPr>
          <w:rFonts w:asciiTheme="minorHAnsi" w:hAnsiTheme="minorHAnsi"/>
          <w:b/>
          <w:u w:val="single"/>
        </w:rPr>
      </w:pPr>
    </w:p>
    <w:p w14:paraId="66033FAC" w14:textId="77777777" w:rsidR="00C63F03" w:rsidRPr="00652A78" w:rsidRDefault="00C63F03" w:rsidP="00A101E1">
      <w:pPr>
        <w:rPr>
          <w:rFonts w:asciiTheme="minorHAnsi" w:hAnsiTheme="minorHAnsi"/>
          <w:b/>
          <w:u w:val="single"/>
        </w:rPr>
      </w:pPr>
    </w:p>
    <w:p w14:paraId="0293F2F3" w14:textId="77777777" w:rsidR="00A60A8D" w:rsidRPr="00652A78" w:rsidRDefault="00A60A8D" w:rsidP="00A101E1">
      <w:pPr>
        <w:rPr>
          <w:rFonts w:asciiTheme="minorHAnsi" w:hAnsiTheme="minorHAnsi"/>
          <w:b/>
          <w:u w:val="single"/>
        </w:rPr>
      </w:pPr>
    </w:p>
    <w:p w14:paraId="3D89F6E0" w14:textId="77777777" w:rsidR="00F77177" w:rsidRPr="00652A78" w:rsidRDefault="00F77177" w:rsidP="00A101E1">
      <w:pPr>
        <w:rPr>
          <w:rFonts w:asciiTheme="minorHAnsi" w:hAnsiTheme="minorHAnsi"/>
          <w:b/>
          <w:u w:val="single"/>
        </w:rPr>
      </w:pPr>
    </w:p>
    <w:p w14:paraId="411D8695" w14:textId="44154AB7" w:rsidR="00A101E1" w:rsidRPr="00580946" w:rsidRDefault="00A101E1" w:rsidP="00A101E1">
      <w:pPr>
        <w:rPr>
          <w:rFonts w:asciiTheme="minorHAnsi" w:hAnsiTheme="minorHAnsi"/>
          <w:b/>
          <w:u w:val="single"/>
        </w:rPr>
      </w:pPr>
      <w:r w:rsidRPr="00580946">
        <w:rPr>
          <w:rFonts w:asciiTheme="minorHAnsi" w:hAnsiTheme="minorHAnsi"/>
          <w:b/>
          <w:u w:val="single"/>
        </w:rPr>
        <w:t>STAFF</w:t>
      </w:r>
    </w:p>
    <w:p w14:paraId="508EF6EA" w14:textId="5F761C42" w:rsidR="00EE3D02" w:rsidRPr="00580946" w:rsidRDefault="00AF6259" w:rsidP="00EE3D02">
      <w:pPr>
        <w:ind w:right="242"/>
        <w:rPr>
          <w:rFonts w:asciiTheme="minorHAnsi" w:hAnsiTheme="minorHAnsi"/>
        </w:rPr>
      </w:pPr>
      <w:bookmarkStart w:id="1" w:name="_Hlk33522711"/>
      <w:r w:rsidRPr="00580946">
        <w:rPr>
          <w:rFonts w:asciiTheme="minorHAnsi" w:hAnsiTheme="minorHAnsi"/>
        </w:rPr>
        <w:t>Ashley Billig</w:t>
      </w:r>
    </w:p>
    <w:p w14:paraId="2990D36B" w14:textId="2B7C45F8" w:rsidR="00A57487" w:rsidRPr="00580946" w:rsidRDefault="00A57487" w:rsidP="00EE3D02">
      <w:pPr>
        <w:ind w:right="242"/>
        <w:rPr>
          <w:rFonts w:asciiTheme="minorHAnsi" w:hAnsiTheme="minorHAnsi"/>
        </w:rPr>
      </w:pPr>
      <w:r w:rsidRPr="00580946">
        <w:rPr>
          <w:rFonts w:asciiTheme="minorHAnsi" w:hAnsiTheme="minorHAnsi"/>
        </w:rPr>
        <w:t>Eric Hartwig</w:t>
      </w:r>
    </w:p>
    <w:p w14:paraId="2F9CD440" w14:textId="6F22E2F6" w:rsidR="00F553BE" w:rsidRPr="00580946" w:rsidRDefault="00652A78" w:rsidP="00EE3D02">
      <w:pPr>
        <w:ind w:right="242"/>
        <w:rPr>
          <w:rFonts w:asciiTheme="minorHAnsi" w:hAnsiTheme="minorHAnsi"/>
        </w:rPr>
      </w:pPr>
      <w:r w:rsidRPr="00580946">
        <w:rPr>
          <w:rFonts w:asciiTheme="minorHAnsi" w:hAnsiTheme="minorHAnsi"/>
        </w:rPr>
        <w:t>Cara Kamke</w:t>
      </w:r>
    </w:p>
    <w:p w14:paraId="5433B3FF" w14:textId="59402C1E" w:rsidR="00DD4C1D" w:rsidRPr="00580946" w:rsidRDefault="00652A78" w:rsidP="00EE3D02">
      <w:pPr>
        <w:ind w:right="242"/>
        <w:rPr>
          <w:rFonts w:asciiTheme="minorHAnsi" w:hAnsiTheme="minorHAnsi"/>
        </w:rPr>
      </w:pPr>
      <w:r w:rsidRPr="00580946">
        <w:rPr>
          <w:rFonts w:asciiTheme="minorHAnsi" w:hAnsiTheme="minorHAnsi"/>
        </w:rPr>
        <w:t>Katie Maule</w:t>
      </w:r>
    </w:p>
    <w:p w14:paraId="32EDD3C1" w14:textId="1C48E8A9" w:rsidR="00714BB0" w:rsidRPr="00580946" w:rsidRDefault="00714BB0" w:rsidP="001D0342">
      <w:pPr>
        <w:ind w:right="242"/>
        <w:rPr>
          <w:rFonts w:asciiTheme="minorHAnsi" w:hAnsiTheme="minorHAnsi"/>
        </w:rPr>
      </w:pPr>
      <w:r w:rsidRPr="00580946">
        <w:rPr>
          <w:rFonts w:asciiTheme="minorHAnsi" w:hAnsiTheme="minorHAnsi"/>
        </w:rPr>
        <w:t>Ed Liebrecht</w:t>
      </w:r>
    </w:p>
    <w:p w14:paraId="716F7971" w14:textId="75C3081F" w:rsidR="00903D79" w:rsidRPr="00580946" w:rsidRDefault="00903D79" w:rsidP="001D0342">
      <w:pPr>
        <w:ind w:right="242"/>
        <w:rPr>
          <w:rFonts w:asciiTheme="minorHAnsi" w:hAnsiTheme="minorHAnsi"/>
        </w:rPr>
      </w:pPr>
      <w:r w:rsidRPr="00580946">
        <w:rPr>
          <w:rFonts w:asciiTheme="minorHAnsi" w:hAnsiTheme="minorHAnsi"/>
        </w:rPr>
        <w:t>Gabe Lind</w:t>
      </w:r>
    </w:p>
    <w:p w14:paraId="7E82C5C6" w14:textId="26FAAD3A" w:rsidR="004E068A" w:rsidRPr="00580946" w:rsidRDefault="004E068A" w:rsidP="001D0342">
      <w:pPr>
        <w:ind w:right="242"/>
        <w:rPr>
          <w:rFonts w:asciiTheme="minorHAnsi" w:hAnsiTheme="minorHAnsi"/>
        </w:rPr>
      </w:pPr>
      <w:r w:rsidRPr="00580946">
        <w:rPr>
          <w:rFonts w:asciiTheme="minorHAnsi" w:hAnsiTheme="minorHAnsi"/>
        </w:rPr>
        <w:t>Katie Maule</w:t>
      </w:r>
    </w:p>
    <w:p w14:paraId="35D69C4B" w14:textId="00134676" w:rsidR="001D0342" w:rsidRPr="00580946" w:rsidRDefault="001D0342" w:rsidP="001D0342">
      <w:pPr>
        <w:ind w:right="242"/>
        <w:rPr>
          <w:rFonts w:asciiTheme="minorHAnsi" w:hAnsiTheme="minorHAnsi"/>
        </w:rPr>
      </w:pPr>
      <w:r w:rsidRPr="00580946">
        <w:rPr>
          <w:rFonts w:asciiTheme="minorHAnsi" w:hAnsiTheme="minorHAnsi"/>
        </w:rPr>
        <w:t>Stephanie Pederson</w:t>
      </w:r>
    </w:p>
    <w:p w14:paraId="1FEA000C" w14:textId="77777777" w:rsidR="001D0342" w:rsidRPr="00580946" w:rsidRDefault="001D0342" w:rsidP="001D0342">
      <w:pPr>
        <w:ind w:right="242"/>
        <w:rPr>
          <w:rFonts w:asciiTheme="minorHAnsi" w:hAnsiTheme="minorHAnsi"/>
        </w:rPr>
      </w:pPr>
      <w:r w:rsidRPr="00580946">
        <w:rPr>
          <w:rFonts w:asciiTheme="minorHAnsi" w:hAnsiTheme="minorHAnsi"/>
        </w:rPr>
        <w:t>Thessa Phillips</w:t>
      </w:r>
    </w:p>
    <w:p w14:paraId="698EA92F" w14:textId="35BA9986" w:rsidR="001D0342" w:rsidRPr="00580946" w:rsidRDefault="00B8018B" w:rsidP="001D0342">
      <w:pPr>
        <w:ind w:right="242"/>
        <w:rPr>
          <w:rFonts w:asciiTheme="minorHAnsi" w:hAnsiTheme="minorHAnsi"/>
        </w:rPr>
      </w:pPr>
      <w:r w:rsidRPr="00580946">
        <w:rPr>
          <w:rFonts w:asciiTheme="minorHAnsi" w:hAnsiTheme="minorHAnsi"/>
        </w:rPr>
        <w:t>Brad Rollo</w:t>
      </w:r>
    </w:p>
    <w:p w14:paraId="44C99FD4" w14:textId="6C96EC91" w:rsidR="00B31323" w:rsidRPr="00580946" w:rsidRDefault="00B31323" w:rsidP="001D0342">
      <w:pPr>
        <w:ind w:right="242"/>
        <w:rPr>
          <w:rFonts w:asciiTheme="minorHAnsi" w:hAnsiTheme="minorHAnsi"/>
        </w:rPr>
      </w:pPr>
      <w:r w:rsidRPr="00580946">
        <w:rPr>
          <w:rFonts w:asciiTheme="minorHAnsi" w:hAnsiTheme="minorHAnsi"/>
        </w:rPr>
        <w:t>Dan Ruzinsk</w:t>
      </w:r>
      <w:r w:rsidR="00F25E46" w:rsidRPr="00580946">
        <w:rPr>
          <w:rFonts w:asciiTheme="minorHAnsi" w:hAnsiTheme="minorHAnsi"/>
        </w:rPr>
        <w:t>i</w:t>
      </w:r>
    </w:p>
    <w:p w14:paraId="341FB89B" w14:textId="77777777" w:rsidR="001D0342" w:rsidRPr="00580946" w:rsidRDefault="001D0342" w:rsidP="001D0342">
      <w:pPr>
        <w:ind w:right="242"/>
        <w:rPr>
          <w:rFonts w:asciiTheme="minorHAnsi" w:hAnsiTheme="minorHAnsi"/>
        </w:rPr>
      </w:pPr>
      <w:r w:rsidRPr="00580946">
        <w:rPr>
          <w:rFonts w:asciiTheme="minorHAnsi" w:hAnsiTheme="minorHAnsi"/>
        </w:rPr>
        <w:t>Shelly Sandry</w:t>
      </w:r>
    </w:p>
    <w:p w14:paraId="1B430E71" w14:textId="3337D0C5" w:rsidR="00C63F03" w:rsidRPr="00580946" w:rsidRDefault="00C63F03" w:rsidP="001D0342">
      <w:pPr>
        <w:ind w:right="242"/>
        <w:rPr>
          <w:rFonts w:asciiTheme="minorHAnsi" w:hAnsiTheme="minorHAnsi"/>
        </w:rPr>
      </w:pPr>
      <w:r w:rsidRPr="00580946">
        <w:rPr>
          <w:rFonts w:asciiTheme="minorHAnsi" w:hAnsiTheme="minorHAnsi"/>
        </w:rPr>
        <w:t>Chris Schroeder</w:t>
      </w:r>
    </w:p>
    <w:p w14:paraId="713E86FA" w14:textId="1DB3F176" w:rsidR="001D0342" w:rsidRPr="00580946" w:rsidRDefault="001D0342" w:rsidP="001D0342">
      <w:pPr>
        <w:ind w:right="242"/>
        <w:rPr>
          <w:rFonts w:asciiTheme="minorHAnsi" w:hAnsiTheme="minorHAnsi"/>
        </w:rPr>
      </w:pPr>
      <w:r w:rsidRPr="00580946">
        <w:rPr>
          <w:rFonts w:asciiTheme="minorHAnsi" w:hAnsiTheme="minorHAnsi"/>
        </w:rPr>
        <w:t>Dawn Strassman</w:t>
      </w:r>
    </w:p>
    <w:p w14:paraId="67A82C87" w14:textId="77777777" w:rsidR="001D0342" w:rsidRPr="00580946" w:rsidRDefault="001D0342" w:rsidP="001D0342">
      <w:pPr>
        <w:ind w:right="242"/>
        <w:rPr>
          <w:rFonts w:asciiTheme="minorHAnsi" w:hAnsiTheme="minorHAnsi"/>
        </w:rPr>
      </w:pPr>
      <w:r w:rsidRPr="00580946">
        <w:rPr>
          <w:rFonts w:asciiTheme="minorHAnsi" w:hAnsiTheme="minorHAnsi"/>
        </w:rPr>
        <w:t>Dana Vike</w:t>
      </w:r>
    </w:p>
    <w:p w14:paraId="0DF1BE4C" w14:textId="5D720404" w:rsidR="00321E21" w:rsidRPr="00580946" w:rsidRDefault="001D0342" w:rsidP="00A101E1">
      <w:pPr>
        <w:ind w:right="242"/>
        <w:rPr>
          <w:rFonts w:asciiTheme="minorHAnsi" w:hAnsiTheme="minorHAnsi"/>
        </w:rPr>
      </w:pPr>
      <w:r w:rsidRPr="00580946">
        <w:rPr>
          <w:rFonts w:asciiTheme="minorHAnsi" w:hAnsiTheme="minorHAnsi"/>
        </w:rPr>
        <w:t>Rich Williams</w:t>
      </w:r>
    </w:p>
    <w:p w14:paraId="35E9B42C" w14:textId="57330C01" w:rsidR="00570A21" w:rsidRPr="00186339" w:rsidRDefault="00B64164" w:rsidP="00F003C0">
      <w:pPr>
        <w:ind w:right="242"/>
        <w:rPr>
          <w:rFonts w:asciiTheme="minorHAnsi" w:hAnsiTheme="minorHAnsi"/>
        </w:rPr>
        <w:sectPr w:rsidR="00570A21" w:rsidRPr="00186339" w:rsidSect="00DC7E26">
          <w:type w:val="continuous"/>
          <w:pgSz w:w="12240" w:h="15840"/>
          <w:pgMar w:top="1440" w:right="1440" w:bottom="1440" w:left="1296" w:header="720" w:footer="720" w:gutter="0"/>
          <w:cols w:num="3" w:space="720"/>
          <w:docGrid w:linePitch="360"/>
        </w:sectPr>
      </w:pPr>
      <w:r w:rsidRPr="00B64164">
        <w:rPr>
          <w:rFonts w:asciiTheme="minorHAnsi" w:hAnsiTheme="minorHAnsi"/>
        </w:rPr>
        <w:t>Lisa Wilson</w:t>
      </w:r>
    </w:p>
    <w:bookmarkEnd w:id="1"/>
    <w:p w14:paraId="61B1C783" w14:textId="77777777" w:rsidR="00A101E1" w:rsidRPr="00557897" w:rsidRDefault="00A101E1" w:rsidP="00E87492">
      <w:pPr>
        <w:ind w:right="242"/>
        <w:rPr>
          <w:rFonts w:asciiTheme="minorHAnsi" w:hAnsiTheme="minorHAnsi"/>
          <w:highlight w:val="yellow"/>
        </w:rPr>
        <w:sectPr w:rsidR="00A101E1" w:rsidRPr="00557897" w:rsidSect="0042195F">
          <w:type w:val="continuous"/>
          <w:pgSz w:w="12240" w:h="15840" w:code="1"/>
          <w:pgMar w:top="1008" w:right="720" w:bottom="1440" w:left="720" w:header="288" w:footer="288" w:gutter="0"/>
          <w:cols w:num="3" w:space="333"/>
          <w:docGrid w:linePitch="360"/>
        </w:sectPr>
      </w:pPr>
    </w:p>
    <w:p w14:paraId="7C3FCA06" w14:textId="388144C1" w:rsidR="00F82827" w:rsidRPr="00557897" w:rsidRDefault="00710A06" w:rsidP="00570A21">
      <w:pPr>
        <w:ind w:left="360" w:right="242"/>
        <w:rPr>
          <w:rFonts w:asciiTheme="minorHAnsi" w:hAnsiTheme="minorHAnsi"/>
          <w:highlight w:val="yellow"/>
        </w:rPr>
      </w:pPr>
      <w:r w:rsidRPr="006E589C">
        <w:rPr>
          <w:rFonts w:asciiTheme="minorHAnsi" w:hAnsiTheme="minorHAnsi"/>
          <w:b/>
          <w:u w:val="single"/>
        </w:rPr>
        <w:t>Guests</w:t>
      </w:r>
      <w:r w:rsidRPr="006E589C">
        <w:rPr>
          <w:rFonts w:asciiTheme="minorHAnsi" w:hAnsiTheme="minorHAnsi"/>
        </w:rPr>
        <w:t>:</w:t>
      </w:r>
      <w:r w:rsidR="005E4D87" w:rsidRPr="006E589C">
        <w:rPr>
          <w:rFonts w:asciiTheme="minorHAnsi" w:hAnsiTheme="minorHAnsi"/>
        </w:rPr>
        <w:t xml:space="preserve"> </w:t>
      </w:r>
      <w:r w:rsidR="00821704" w:rsidRPr="006E589C">
        <w:rPr>
          <w:rFonts w:asciiTheme="minorHAnsi" w:hAnsiTheme="minorHAnsi"/>
        </w:rPr>
        <w:t>Matthew Ke</w:t>
      </w:r>
      <w:r w:rsidR="00C705C7">
        <w:rPr>
          <w:rFonts w:asciiTheme="minorHAnsi" w:hAnsiTheme="minorHAnsi"/>
        </w:rPr>
        <w:t>c</w:t>
      </w:r>
      <w:r w:rsidR="00821704" w:rsidRPr="006E589C">
        <w:rPr>
          <w:rFonts w:asciiTheme="minorHAnsi" w:hAnsiTheme="minorHAnsi"/>
        </w:rPr>
        <w:t>ker</w:t>
      </w:r>
      <w:r w:rsidR="00821704" w:rsidRPr="004A17E7">
        <w:rPr>
          <w:rFonts w:asciiTheme="minorHAnsi" w:hAnsiTheme="minorHAnsi"/>
        </w:rPr>
        <w:t xml:space="preserve">, </w:t>
      </w:r>
      <w:r w:rsidR="004A17E7" w:rsidRPr="004A17E7">
        <w:rPr>
          <w:rFonts w:asciiTheme="minorHAnsi" w:hAnsiTheme="minorHAnsi"/>
        </w:rPr>
        <w:t>Jay Pucek</w:t>
      </w:r>
      <w:r w:rsidR="006C4FB9" w:rsidRPr="0043225C">
        <w:rPr>
          <w:rFonts w:asciiTheme="minorHAnsi" w:hAnsiTheme="minorHAnsi"/>
        </w:rPr>
        <w:t xml:space="preserve">, </w:t>
      </w:r>
      <w:r w:rsidR="00EF7823" w:rsidRPr="0043225C">
        <w:rPr>
          <w:rFonts w:asciiTheme="minorHAnsi" w:hAnsiTheme="minorHAnsi"/>
        </w:rPr>
        <w:t>Latisha Spen</w:t>
      </w:r>
      <w:r w:rsidR="00856B83" w:rsidRPr="0043225C">
        <w:rPr>
          <w:rFonts w:asciiTheme="minorHAnsi" w:hAnsiTheme="minorHAnsi"/>
        </w:rPr>
        <w:t>c</w:t>
      </w:r>
      <w:r w:rsidR="00EF7823" w:rsidRPr="0043225C">
        <w:rPr>
          <w:rFonts w:asciiTheme="minorHAnsi" w:hAnsiTheme="minorHAnsi"/>
        </w:rPr>
        <w:t>e-Brookens</w:t>
      </w:r>
      <w:r w:rsidR="006C4FB9" w:rsidRPr="0043225C">
        <w:rPr>
          <w:rFonts w:asciiTheme="minorHAnsi" w:hAnsiTheme="minorHAnsi"/>
        </w:rPr>
        <w:t xml:space="preserve">, </w:t>
      </w:r>
      <w:r w:rsidR="007B2AB6" w:rsidRPr="0043225C">
        <w:rPr>
          <w:rFonts w:asciiTheme="minorHAnsi" w:hAnsiTheme="minorHAnsi"/>
        </w:rPr>
        <w:t>Sarah Wronski</w:t>
      </w:r>
      <w:r w:rsidR="002D6C37">
        <w:rPr>
          <w:rFonts w:asciiTheme="minorHAnsi" w:hAnsiTheme="minorHAnsi"/>
        </w:rPr>
        <w:t>, Chris Farrell</w:t>
      </w:r>
    </w:p>
    <w:p w14:paraId="3636356D" w14:textId="77777777" w:rsidR="000306DD" w:rsidRPr="00557897" w:rsidRDefault="000306DD" w:rsidP="000306DD">
      <w:pPr>
        <w:ind w:left="360" w:right="242"/>
        <w:rPr>
          <w:rFonts w:asciiTheme="minorHAnsi" w:hAnsiTheme="minorHAnsi"/>
          <w:highlight w:val="yellow"/>
        </w:rPr>
      </w:pPr>
    </w:p>
    <w:p w14:paraId="23A1CC27" w14:textId="7E6A7387" w:rsidR="002476D0" w:rsidRPr="00CE075E" w:rsidRDefault="009C71DA" w:rsidP="002476D0">
      <w:pPr>
        <w:pStyle w:val="ListParagraph"/>
        <w:numPr>
          <w:ilvl w:val="0"/>
          <w:numId w:val="1"/>
        </w:numPr>
        <w:contextualSpacing/>
        <w:rPr>
          <w:rFonts w:asciiTheme="minorHAnsi" w:hAnsiTheme="minorHAnsi"/>
        </w:rPr>
      </w:pPr>
      <w:r w:rsidRPr="00CE075E">
        <w:rPr>
          <w:rFonts w:asciiTheme="minorHAnsi" w:hAnsiTheme="minorHAnsi"/>
          <w:b/>
          <w:bCs/>
        </w:rPr>
        <w:t>Convenes</w:t>
      </w:r>
      <w:r w:rsidR="002476D0" w:rsidRPr="00CE075E">
        <w:rPr>
          <w:rFonts w:asciiTheme="minorHAnsi" w:hAnsiTheme="minorHAnsi"/>
        </w:rPr>
        <w:t xml:space="preserve"> – </w:t>
      </w:r>
      <w:r w:rsidR="001961BD" w:rsidRPr="00CE075E">
        <w:rPr>
          <w:rFonts w:asciiTheme="minorHAnsi" w:hAnsiTheme="minorHAnsi"/>
        </w:rPr>
        <w:t>T</w:t>
      </w:r>
      <w:r w:rsidR="00FD41B9">
        <w:rPr>
          <w:rFonts w:asciiTheme="minorHAnsi" w:hAnsiTheme="minorHAnsi"/>
        </w:rPr>
        <w:t>imothy</w:t>
      </w:r>
      <w:r w:rsidR="001961BD" w:rsidRPr="00CE075E">
        <w:rPr>
          <w:rFonts w:asciiTheme="minorHAnsi" w:hAnsiTheme="minorHAnsi"/>
        </w:rPr>
        <w:t xml:space="preserve"> </w:t>
      </w:r>
      <w:r w:rsidR="00FD41B9">
        <w:rPr>
          <w:rFonts w:asciiTheme="minorHAnsi" w:hAnsiTheme="minorHAnsi"/>
        </w:rPr>
        <w:t>Carnaha</w:t>
      </w:r>
      <w:r w:rsidR="001961BD" w:rsidRPr="00CE075E">
        <w:rPr>
          <w:rFonts w:asciiTheme="minorHAnsi" w:hAnsiTheme="minorHAnsi"/>
        </w:rPr>
        <w:t xml:space="preserve">n </w:t>
      </w:r>
      <w:r w:rsidR="002476D0" w:rsidRPr="00CE075E">
        <w:rPr>
          <w:rFonts w:asciiTheme="minorHAnsi" w:hAnsiTheme="minorHAnsi"/>
        </w:rPr>
        <w:t>called the meeting to order at 10:0</w:t>
      </w:r>
      <w:r w:rsidR="00654E6A" w:rsidRPr="00CE075E">
        <w:rPr>
          <w:rFonts w:asciiTheme="minorHAnsi" w:hAnsiTheme="minorHAnsi"/>
        </w:rPr>
        <w:t>0</w:t>
      </w:r>
      <w:r w:rsidR="002476D0" w:rsidRPr="00CE075E">
        <w:rPr>
          <w:rFonts w:asciiTheme="minorHAnsi" w:hAnsiTheme="minorHAnsi"/>
        </w:rPr>
        <w:t xml:space="preserve"> am.</w:t>
      </w:r>
    </w:p>
    <w:p w14:paraId="1121C086" w14:textId="77777777" w:rsidR="002476D0" w:rsidRPr="00557897" w:rsidRDefault="002476D0" w:rsidP="002476D0">
      <w:pPr>
        <w:pStyle w:val="ListParagraph"/>
        <w:rPr>
          <w:rFonts w:asciiTheme="minorHAnsi" w:hAnsiTheme="minorHAnsi"/>
          <w:highlight w:val="yellow"/>
        </w:rPr>
      </w:pPr>
    </w:p>
    <w:p w14:paraId="56E38BAD" w14:textId="77777777" w:rsidR="002476D0" w:rsidRPr="00B019A9" w:rsidRDefault="002476D0" w:rsidP="002476D0">
      <w:pPr>
        <w:pStyle w:val="ListParagraph"/>
        <w:numPr>
          <w:ilvl w:val="0"/>
          <w:numId w:val="1"/>
        </w:numPr>
        <w:contextualSpacing/>
        <w:rPr>
          <w:rFonts w:asciiTheme="minorHAnsi" w:hAnsiTheme="minorHAnsi"/>
        </w:rPr>
      </w:pPr>
      <w:proofErr w:type="gramStart"/>
      <w:r w:rsidRPr="00B019A9">
        <w:rPr>
          <w:rFonts w:asciiTheme="minorHAnsi" w:hAnsiTheme="minorHAnsi"/>
          <w:b/>
        </w:rPr>
        <w:t>Introductions</w:t>
      </w:r>
      <w:proofErr w:type="gramEnd"/>
    </w:p>
    <w:p w14:paraId="7272521F" w14:textId="77777777" w:rsidR="002476D0" w:rsidRPr="00557897" w:rsidRDefault="002476D0" w:rsidP="002476D0">
      <w:pPr>
        <w:tabs>
          <w:tab w:val="left" w:pos="-1710"/>
        </w:tabs>
        <w:ind w:left="360"/>
        <w:rPr>
          <w:rFonts w:asciiTheme="minorHAnsi" w:hAnsiTheme="minorHAnsi"/>
          <w:highlight w:val="yellow"/>
        </w:rPr>
      </w:pPr>
    </w:p>
    <w:p w14:paraId="26C56D25" w14:textId="0C531B88" w:rsidR="002476D0" w:rsidRPr="00246E8C" w:rsidRDefault="002476D0" w:rsidP="002476D0">
      <w:pPr>
        <w:pStyle w:val="ListParagraph"/>
        <w:numPr>
          <w:ilvl w:val="0"/>
          <w:numId w:val="1"/>
        </w:numPr>
        <w:contextualSpacing/>
        <w:rPr>
          <w:rFonts w:asciiTheme="minorHAnsi" w:hAnsiTheme="minorHAnsi"/>
          <w:b/>
        </w:rPr>
      </w:pPr>
      <w:r w:rsidRPr="00246E8C">
        <w:rPr>
          <w:rFonts w:asciiTheme="minorHAnsi" w:hAnsiTheme="minorHAnsi"/>
          <w:b/>
        </w:rPr>
        <w:t>Proof of Posting of Meeting Notice</w:t>
      </w:r>
    </w:p>
    <w:p w14:paraId="7EF8DDE8" w14:textId="27D0CA36" w:rsidR="002476D0" w:rsidRPr="00246E8C" w:rsidRDefault="002476D0" w:rsidP="002476D0">
      <w:pPr>
        <w:pStyle w:val="ListParagraph"/>
        <w:rPr>
          <w:rFonts w:asciiTheme="minorHAnsi" w:hAnsiTheme="minorHAnsi"/>
        </w:rPr>
      </w:pPr>
      <w:r w:rsidRPr="00246E8C">
        <w:rPr>
          <w:rFonts w:asciiTheme="minorHAnsi" w:hAnsiTheme="minorHAnsi"/>
        </w:rPr>
        <w:t>The meeting notice publication procedures were followed in compliance with Wis. Stat. §19.84.</w:t>
      </w:r>
    </w:p>
    <w:p w14:paraId="0FEA326B" w14:textId="269CDA36" w:rsidR="002476D0" w:rsidRPr="00246E8C" w:rsidRDefault="002476D0" w:rsidP="002476D0">
      <w:pPr>
        <w:pStyle w:val="ListParagraph"/>
        <w:rPr>
          <w:rFonts w:asciiTheme="minorHAnsi" w:hAnsiTheme="minorHAnsi"/>
        </w:rPr>
      </w:pPr>
    </w:p>
    <w:p w14:paraId="21693DEB" w14:textId="539B8DB1" w:rsidR="002476D0" w:rsidRPr="00CF554B" w:rsidRDefault="00D90A20" w:rsidP="002476D0">
      <w:pPr>
        <w:pStyle w:val="ListParagraph"/>
        <w:numPr>
          <w:ilvl w:val="0"/>
          <w:numId w:val="1"/>
        </w:numPr>
        <w:ind w:right="242"/>
        <w:rPr>
          <w:rFonts w:asciiTheme="minorHAnsi" w:hAnsiTheme="minorHAnsi"/>
          <w:b/>
        </w:rPr>
      </w:pPr>
      <w:r w:rsidRPr="00CF554B">
        <w:rPr>
          <w:rFonts w:asciiTheme="minorHAnsi" w:hAnsiTheme="minorHAnsi"/>
          <w:b/>
        </w:rPr>
        <w:t>Training and Standards Bureau</w:t>
      </w:r>
      <w:r w:rsidR="002476D0" w:rsidRPr="00CF554B">
        <w:rPr>
          <w:rFonts w:asciiTheme="minorHAnsi" w:hAnsiTheme="minorHAnsi"/>
          <w:b/>
        </w:rPr>
        <w:t xml:space="preserve"> </w:t>
      </w:r>
      <w:r w:rsidR="001D5180" w:rsidRPr="00CF554B">
        <w:rPr>
          <w:rFonts w:asciiTheme="minorHAnsi" w:hAnsiTheme="minorHAnsi"/>
          <w:b/>
        </w:rPr>
        <w:t xml:space="preserve">(TSB) </w:t>
      </w:r>
      <w:r w:rsidR="002476D0" w:rsidRPr="00CF554B">
        <w:rPr>
          <w:rFonts w:asciiTheme="minorHAnsi" w:hAnsiTheme="minorHAnsi"/>
          <w:b/>
        </w:rPr>
        <w:t>Update</w:t>
      </w:r>
    </w:p>
    <w:p w14:paraId="1776296F" w14:textId="58C8B2DB" w:rsidR="00E57F64" w:rsidRPr="00E61E16" w:rsidRDefault="00E61E16" w:rsidP="004E7466">
      <w:pPr>
        <w:ind w:left="720" w:right="242"/>
        <w:rPr>
          <w:rFonts w:asciiTheme="minorHAnsi" w:hAnsiTheme="minorHAnsi"/>
          <w:bCs/>
        </w:rPr>
      </w:pPr>
      <w:r w:rsidRPr="00E61E16">
        <w:rPr>
          <w:rFonts w:asciiTheme="minorHAnsi" w:hAnsiTheme="minorHAnsi"/>
          <w:bCs/>
        </w:rPr>
        <w:t xml:space="preserve">Mark Rather introduced </w:t>
      </w:r>
      <w:r w:rsidR="001A4AFE">
        <w:rPr>
          <w:rFonts w:asciiTheme="minorHAnsi" w:hAnsiTheme="minorHAnsi"/>
          <w:bCs/>
        </w:rPr>
        <w:t>Training and Standards Director Cara Kamke.</w:t>
      </w:r>
      <w:r w:rsidR="0069503A">
        <w:rPr>
          <w:rFonts w:asciiTheme="minorHAnsi" w:hAnsiTheme="minorHAnsi"/>
          <w:bCs/>
        </w:rPr>
        <w:t xml:space="preserve"> Cara came from DNR as a conservation warden and training</w:t>
      </w:r>
      <w:r w:rsidR="003F0F7C">
        <w:rPr>
          <w:rFonts w:asciiTheme="minorHAnsi" w:hAnsiTheme="minorHAnsi"/>
          <w:bCs/>
        </w:rPr>
        <w:t xml:space="preserve"> director overseeing recruitment</w:t>
      </w:r>
      <w:r w:rsidR="007E5E95">
        <w:rPr>
          <w:rFonts w:asciiTheme="minorHAnsi" w:hAnsiTheme="minorHAnsi"/>
          <w:bCs/>
        </w:rPr>
        <w:t>, training, and recertification.</w:t>
      </w:r>
    </w:p>
    <w:p w14:paraId="0DE722DF" w14:textId="77777777" w:rsidR="00E57F64" w:rsidRPr="00557897" w:rsidRDefault="00E57F64" w:rsidP="004E7466">
      <w:pPr>
        <w:ind w:left="720" w:right="242"/>
        <w:rPr>
          <w:rFonts w:asciiTheme="minorHAnsi" w:hAnsiTheme="minorHAnsi"/>
          <w:bCs/>
          <w:highlight w:val="yellow"/>
        </w:rPr>
      </w:pPr>
    </w:p>
    <w:p w14:paraId="327BAF21" w14:textId="77D23991" w:rsidR="00E70FF4" w:rsidRPr="00E90A55" w:rsidRDefault="00E90A55" w:rsidP="004E7466">
      <w:pPr>
        <w:ind w:left="720" w:right="242"/>
        <w:rPr>
          <w:rFonts w:asciiTheme="minorHAnsi" w:hAnsiTheme="minorHAnsi"/>
          <w:bCs/>
        </w:rPr>
      </w:pPr>
      <w:r w:rsidRPr="00E90A55">
        <w:rPr>
          <w:rFonts w:asciiTheme="minorHAnsi" w:hAnsiTheme="minorHAnsi"/>
          <w:bCs/>
        </w:rPr>
        <w:t xml:space="preserve">Mark Rather also introduced </w:t>
      </w:r>
      <w:r>
        <w:rPr>
          <w:rFonts w:asciiTheme="minorHAnsi" w:hAnsiTheme="minorHAnsi"/>
          <w:bCs/>
        </w:rPr>
        <w:t>Brad Rollo</w:t>
      </w:r>
      <w:r w:rsidR="00A16BE0">
        <w:rPr>
          <w:rFonts w:asciiTheme="minorHAnsi" w:hAnsiTheme="minorHAnsi"/>
          <w:bCs/>
        </w:rPr>
        <w:t xml:space="preserve"> who is the acting deputy administrator for the Division of Law Enforcement Services.</w:t>
      </w:r>
      <w:r w:rsidR="00243A07">
        <w:rPr>
          <w:rFonts w:asciiTheme="minorHAnsi" w:hAnsiTheme="minorHAnsi"/>
          <w:bCs/>
        </w:rPr>
        <w:t xml:space="preserve">  Brad is the current director of the Crime Information Bureau.</w:t>
      </w:r>
    </w:p>
    <w:p w14:paraId="7D8970FA" w14:textId="77777777" w:rsidR="00E05BE8" w:rsidRPr="00557897" w:rsidRDefault="00E05BE8" w:rsidP="004E7466">
      <w:pPr>
        <w:ind w:left="720" w:right="242"/>
        <w:rPr>
          <w:rFonts w:asciiTheme="minorHAnsi" w:hAnsiTheme="minorHAnsi"/>
          <w:bCs/>
          <w:highlight w:val="yellow"/>
        </w:rPr>
      </w:pPr>
    </w:p>
    <w:p w14:paraId="6272671E" w14:textId="21FB76E1" w:rsidR="00F94A8B" w:rsidRPr="00243A07" w:rsidRDefault="00243A07" w:rsidP="00F94A8B">
      <w:pPr>
        <w:ind w:left="720" w:right="242"/>
        <w:rPr>
          <w:rFonts w:asciiTheme="minorHAnsi" w:hAnsiTheme="minorHAnsi"/>
          <w:bCs/>
        </w:rPr>
      </w:pPr>
      <w:r w:rsidRPr="00243A07">
        <w:rPr>
          <w:rFonts w:asciiTheme="minorHAnsi" w:hAnsiTheme="minorHAnsi"/>
          <w:bCs/>
        </w:rPr>
        <w:t>Compliance Officer Jerry Mullen resigned in January</w:t>
      </w:r>
      <w:r>
        <w:rPr>
          <w:rFonts w:asciiTheme="minorHAnsi" w:hAnsiTheme="minorHAnsi"/>
          <w:bCs/>
        </w:rPr>
        <w:t xml:space="preserve">.  Training and Standards will begin the hiring process </w:t>
      </w:r>
      <w:r w:rsidR="00107718">
        <w:rPr>
          <w:rFonts w:asciiTheme="minorHAnsi" w:hAnsiTheme="minorHAnsi"/>
          <w:bCs/>
        </w:rPr>
        <w:t>to find</w:t>
      </w:r>
      <w:r>
        <w:rPr>
          <w:rFonts w:asciiTheme="minorHAnsi" w:hAnsiTheme="minorHAnsi"/>
          <w:bCs/>
        </w:rPr>
        <w:t xml:space="preserve"> Jerry’s replacement.</w:t>
      </w:r>
      <w:r w:rsidR="00107718">
        <w:rPr>
          <w:rFonts w:asciiTheme="minorHAnsi" w:hAnsiTheme="minorHAnsi"/>
          <w:bCs/>
        </w:rPr>
        <w:t xml:space="preserve"> Gabe Lind and Dana Vike will cover the duties in the meantime.</w:t>
      </w:r>
    </w:p>
    <w:p w14:paraId="320C83FA" w14:textId="77777777" w:rsidR="00243A07" w:rsidRPr="00557897" w:rsidRDefault="00243A07" w:rsidP="00F94A8B">
      <w:pPr>
        <w:ind w:left="720" w:right="242"/>
        <w:rPr>
          <w:rFonts w:asciiTheme="minorHAnsi" w:hAnsiTheme="minorHAnsi"/>
          <w:bCs/>
          <w:highlight w:val="yellow"/>
        </w:rPr>
      </w:pPr>
    </w:p>
    <w:p w14:paraId="3AF47B0F" w14:textId="75D237C9" w:rsidR="002476D0" w:rsidRPr="006F076F" w:rsidRDefault="002476D0" w:rsidP="00303945">
      <w:pPr>
        <w:pStyle w:val="ListParagraph"/>
        <w:numPr>
          <w:ilvl w:val="0"/>
          <w:numId w:val="1"/>
        </w:numPr>
        <w:autoSpaceDE w:val="0"/>
        <w:autoSpaceDN w:val="0"/>
        <w:adjustRightInd w:val="0"/>
        <w:ind w:right="242"/>
        <w:rPr>
          <w:rFonts w:asciiTheme="minorHAnsi" w:hAnsiTheme="minorHAnsi"/>
          <w:b/>
        </w:rPr>
      </w:pPr>
      <w:bookmarkStart w:id="2" w:name="_Hlk176787325"/>
      <w:r w:rsidRPr="006F076F">
        <w:rPr>
          <w:rFonts w:asciiTheme="minorHAnsi" w:hAnsiTheme="minorHAnsi"/>
          <w:b/>
          <w:bCs/>
        </w:rPr>
        <w:t>T</w:t>
      </w:r>
      <w:r w:rsidRPr="006F076F">
        <w:rPr>
          <w:rFonts w:asciiTheme="minorHAnsi" w:hAnsiTheme="minorHAnsi"/>
          <w:b/>
        </w:rPr>
        <w:t>raining and Standards Bureau Quarterly Report</w:t>
      </w:r>
      <w:r w:rsidR="00855F27" w:rsidRPr="006F076F">
        <w:rPr>
          <w:rFonts w:asciiTheme="minorHAnsi" w:hAnsiTheme="minorHAnsi"/>
          <w:b/>
        </w:rPr>
        <w:t>s</w:t>
      </w:r>
      <w:bookmarkEnd w:id="2"/>
    </w:p>
    <w:p w14:paraId="5021CE35" w14:textId="1CCC8F9F" w:rsidR="002476D0" w:rsidRPr="00D76F4C" w:rsidRDefault="00476D2A" w:rsidP="002476D0">
      <w:pPr>
        <w:pStyle w:val="ListParagraph"/>
        <w:autoSpaceDE w:val="0"/>
        <w:autoSpaceDN w:val="0"/>
        <w:adjustRightInd w:val="0"/>
        <w:rPr>
          <w:rFonts w:asciiTheme="minorHAnsi" w:hAnsiTheme="minorHAnsi" w:cstheme="minorHAnsi"/>
        </w:rPr>
      </w:pPr>
      <w:r w:rsidRPr="00D76F4C">
        <w:rPr>
          <w:rFonts w:asciiTheme="minorHAnsi" w:hAnsiTheme="minorHAnsi" w:cstheme="minorHAnsi"/>
        </w:rPr>
        <w:lastRenderedPageBreak/>
        <w:t xml:space="preserve">As of </w:t>
      </w:r>
      <w:r w:rsidR="007B52D4" w:rsidRPr="00D76F4C">
        <w:rPr>
          <w:rFonts w:asciiTheme="minorHAnsi" w:hAnsiTheme="minorHAnsi" w:cstheme="minorHAnsi"/>
        </w:rPr>
        <w:t xml:space="preserve">February </w:t>
      </w:r>
      <w:r w:rsidR="007C2764" w:rsidRPr="00D76F4C">
        <w:rPr>
          <w:rFonts w:asciiTheme="minorHAnsi" w:hAnsiTheme="minorHAnsi" w:cstheme="minorHAnsi"/>
        </w:rPr>
        <w:t>1</w:t>
      </w:r>
      <w:r w:rsidR="007B52D4" w:rsidRPr="00D76F4C">
        <w:rPr>
          <w:rFonts w:asciiTheme="minorHAnsi" w:hAnsiTheme="minorHAnsi" w:cstheme="minorHAnsi"/>
        </w:rPr>
        <w:t>2</w:t>
      </w:r>
      <w:r w:rsidRPr="00D76F4C">
        <w:rPr>
          <w:rFonts w:asciiTheme="minorHAnsi" w:hAnsiTheme="minorHAnsi" w:cstheme="minorHAnsi"/>
        </w:rPr>
        <w:t>, 202</w:t>
      </w:r>
      <w:r w:rsidR="007B52D4" w:rsidRPr="00D76F4C">
        <w:rPr>
          <w:rFonts w:asciiTheme="minorHAnsi" w:hAnsiTheme="minorHAnsi" w:cstheme="minorHAnsi"/>
        </w:rPr>
        <w:t>6</w:t>
      </w:r>
      <w:r w:rsidRPr="00D76F4C">
        <w:rPr>
          <w:rFonts w:asciiTheme="minorHAnsi" w:hAnsiTheme="minorHAnsi" w:cstheme="minorHAnsi"/>
        </w:rPr>
        <w:t>,</w:t>
      </w:r>
      <w:r w:rsidR="002476D0" w:rsidRPr="00D76F4C">
        <w:rPr>
          <w:rFonts w:asciiTheme="minorHAnsi" w:hAnsiTheme="minorHAnsi" w:cstheme="minorHAnsi"/>
        </w:rPr>
        <w:t xml:space="preserve"> there </w:t>
      </w:r>
      <w:r w:rsidR="00D90F63" w:rsidRPr="00D76F4C">
        <w:rPr>
          <w:rFonts w:asciiTheme="minorHAnsi" w:hAnsiTheme="minorHAnsi" w:cstheme="minorHAnsi"/>
        </w:rPr>
        <w:t>a</w:t>
      </w:r>
      <w:r w:rsidR="002476D0" w:rsidRPr="00D76F4C">
        <w:rPr>
          <w:rFonts w:asciiTheme="minorHAnsi" w:hAnsiTheme="minorHAnsi" w:cstheme="minorHAnsi"/>
        </w:rPr>
        <w:t xml:space="preserve">re </w:t>
      </w:r>
      <w:r w:rsidR="00386C54" w:rsidRPr="00D76F4C">
        <w:rPr>
          <w:rFonts w:asciiTheme="minorHAnsi" w:hAnsiTheme="minorHAnsi" w:cstheme="minorHAnsi"/>
          <w:b/>
          <w:bCs/>
        </w:rPr>
        <w:t>4</w:t>
      </w:r>
      <w:r w:rsidR="003B6202" w:rsidRPr="00D76F4C">
        <w:rPr>
          <w:rFonts w:asciiTheme="minorHAnsi" w:hAnsiTheme="minorHAnsi" w:cstheme="minorHAnsi"/>
          <w:b/>
          <w:bCs/>
        </w:rPr>
        <w:t>,</w:t>
      </w:r>
      <w:r w:rsidR="00D57B01" w:rsidRPr="00D76F4C">
        <w:rPr>
          <w:rFonts w:asciiTheme="minorHAnsi" w:hAnsiTheme="minorHAnsi" w:cstheme="minorHAnsi"/>
          <w:b/>
          <w:bCs/>
        </w:rPr>
        <w:t>714</w:t>
      </w:r>
      <w:r w:rsidR="001961BD" w:rsidRPr="00D76F4C">
        <w:rPr>
          <w:rFonts w:asciiTheme="minorHAnsi" w:hAnsiTheme="minorHAnsi" w:cstheme="minorHAnsi"/>
          <w:b/>
          <w:bCs/>
        </w:rPr>
        <w:t xml:space="preserve"> </w:t>
      </w:r>
      <w:r w:rsidR="00F87E9F" w:rsidRPr="00D76F4C">
        <w:rPr>
          <w:rFonts w:asciiTheme="minorHAnsi" w:hAnsiTheme="minorHAnsi" w:cstheme="minorHAnsi"/>
        </w:rPr>
        <w:t xml:space="preserve">LESB Certified </w:t>
      </w:r>
      <w:r w:rsidR="00CB61E8" w:rsidRPr="00D76F4C">
        <w:rPr>
          <w:rFonts w:asciiTheme="minorHAnsi" w:hAnsiTheme="minorHAnsi" w:cstheme="minorHAnsi"/>
        </w:rPr>
        <w:t>Instructor</w:t>
      </w:r>
      <w:r w:rsidR="00F87E9F" w:rsidRPr="00D76F4C">
        <w:rPr>
          <w:rFonts w:asciiTheme="minorHAnsi" w:hAnsiTheme="minorHAnsi" w:cstheme="minorHAnsi"/>
        </w:rPr>
        <w:t>s</w:t>
      </w:r>
      <w:r w:rsidR="002476D0" w:rsidRPr="00D76F4C">
        <w:rPr>
          <w:rFonts w:asciiTheme="minorHAnsi" w:hAnsiTheme="minorHAnsi" w:cstheme="minorHAnsi"/>
        </w:rPr>
        <w:t>.</w:t>
      </w:r>
      <w:r w:rsidR="00982FC0" w:rsidRPr="00D76F4C">
        <w:rPr>
          <w:rFonts w:asciiTheme="minorHAnsi" w:hAnsiTheme="minorHAnsi" w:cstheme="minorHAnsi"/>
        </w:rPr>
        <w:t xml:space="preserve">  </w:t>
      </w:r>
      <w:r w:rsidR="008917A9" w:rsidRPr="00D76F4C">
        <w:rPr>
          <w:rFonts w:asciiTheme="minorHAnsi" w:hAnsiTheme="minorHAnsi" w:cstheme="minorHAnsi"/>
        </w:rPr>
        <w:t>T</w:t>
      </w:r>
      <w:r w:rsidR="00982FC0" w:rsidRPr="00D76F4C">
        <w:rPr>
          <w:rFonts w:asciiTheme="minorHAnsi" w:hAnsiTheme="minorHAnsi" w:cstheme="minorHAnsi"/>
        </w:rPr>
        <w:t>here are</w:t>
      </w:r>
      <w:r w:rsidR="008917A9" w:rsidRPr="00D76F4C">
        <w:rPr>
          <w:rFonts w:asciiTheme="minorHAnsi" w:hAnsiTheme="minorHAnsi" w:cstheme="minorHAnsi"/>
        </w:rPr>
        <w:t xml:space="preserve"> instructors and</w:t>
      </w:r>
      <w:r w:rsidR="00982FC0" w:rsidRPr="00D76F4C">
        <w:rPr>
          <w:rFonts w:asciiTheme="minorHAnsi" w:hAnsiTheme="minorHAnsi" w:cstheme="minorHAnsi"/>
        </w:rPr>
        <w:t xml:space="preserve"> MITs certified in several topic areas who may be counted more than once in the table</w:t>
      </w:r>
      <w:r w:rsidR="008917A9" w:rsidRPr="00D76F4C">
        <w:rPr>
          <w:rFonts w:asciiTheme="minorHAnsi" w:hAnsiTheme="minorHAnsi" w:cstheme="minorHAnsi"/>
        </w:rPr>
        <w:t xml:space="preserve">s </w:t>
      </w:r>
      <w:r w:rsidR="00982FC0" w:rsidRPr="00D76F4C">
        <w:rPr>
          <w:rFonts w:asciiTheme="minorHAnsi" w:hAnsiTheme="minorHAnsi" w:cstheme="minorHAnsi"/>
        </w:rPr>
        <w:t>below.</w:t>
      </w:r>
    </w:p>
    <w:p w14:paraId="6BD1F141" w14:textId="77777777" w:rsidR="00227898" w:rsidRPr="00D76F4C" w:rsidRDefault="00227898" w:rsidP="002476D0">
      <w:pPr>
        <w:pStyle w:val="ListParagraph"/>
        <w:autoSpaceDE w:val="0"/>
        <w:autoSpaceDN w:val="0"/>
        <w:adjustRightInd w:val="0"/>
        <w:rPr>
          <w:rFonts w:asciiTheme="minorHAnsi" w:hAnsiTheme="minorHAnsi" w:cstheme="minorHAnsi"/>
        </w:rPr>
      </w:pPr>
    </w:p>
    <w:p w14:paraId="31DDB5BB" w14:textId="77777777" w:rsidR="007B0284" w:rsidRPr="00D76F4C" w:rsidRDefault="007B0284" w:rsidP="007B0284">
      <w:pPr>
        <w:pStyle w:val="ListParagraph"/>
        <w:ind w:right="-20"/>
        <w:jc w:val="center"/>
        <w:rPr>
          <w:rFonts w:asciiTheme="minorHAnsi" w:hAnsiTheme="minorHAnsi" w:cs="Times New Roman"/>
          <w:b/>
          <w:bCs/>
          <w:position w:val="-1"/>
        </w:rPr>
      </w:pPr>
      <w:r w:rsidRPr="00D76F4C">
        <w:rPr>
          <w:rFonts w:asciiTheme="minorHAnsi" w:hAnsiTheme="minorHAnsi" w:cs="Times New Roman"/>
          <w:b/>
          <w:bCs/>
          <w:spacing w:val="1"/>
          <w:position w:val="-1"/>
        </w:rPr>
        <w:t>LES</w:t>
      </w:r>
      <w:r w:rsidRPr="00D76F4C">
        <w:rPr>
          <w:rFonts w:asciiTheme="minorHAnsi" w:hAnsiTheme="minorHAnsi" w:cs="Times New Roman"/>
          <w:b/>
          <w:bCs/>
          <w:position w:val="-1"/>
        </w:rPr>
        <w:t>B</w:t>
      </w:r>
      <w:r w:rsidRPr="00D76F4C">
        <w:rPr>
          <w:rFonts w:asciiTheme="minorHAnsi" w:hAnsiTheme="minorHAnsi" w:cs="Times New Roman"/>
          <w:b/>
          <w:bCs/>
          <w:spacing w:val="1"/>
          <w:position w:val="-1"/>
        </w:rPr>
        <w:t xml:space="preserve"> </w:t>
      </w:r>
      <w:r w:rsidRPr="00D76F4C">
        <w:rPr>
          <w:rFonts w:asciiTheme="minorHAnsi" w:hAnsiTheme="minorHAnsi" w:cs="Times New Roman"/>
          <w:b/>
          <w:bCs/>
          <w:position w:val="-1"/>
        </w:rPr>
        <w:t>C</w:t>
      </w:r>
      <w:r w:rsidRPr="00D76F4C">
        <w:rPr>
          <w:rFonts w:asciiTheme="minorHAnsi" w:hAnsiTheme="minorHAnsi" w:cs="Times New Roman"/>
          <w:b/>
          <w:bCs/>
          <w:spacing w:val="-1"/>
          <w:position w:val="-1"/>
        </w:rPr>
        <w:t>ert</w:t>
      </w:r>
      <w:r w:rsidRPr="00D76F4C">
        <w:rPr>
          <w:rFonts w:asciiTheme="minorHAnsi" w:hAnsiTheme="minorHAnsi" w:cs="Times New Roman"/>
          <w:b/>
          <w:bCs/>
          <w:position w:val="-1"/>
        </w:rPr>
        <w:t>i</w:t>
      </w:r>
      <w:r w:rsidRPr="00D76F4C">
        <w:rPr>
          <w:rFonts w:asciiTheme="minorHAnsi" w:hAnsiTheme="minorHAnsi" w:cs="Times New Roman"/>
          <w:b/>
          <w:bCs/>
          <w:spacing w:val="2"/>
          <w:position w:val="-1"/>
        </w:rPr>
        <w:t>f</w:t>
      </w:r>
      <w:r w:rsidRPr="00D76F4C">
        <w:rPr>
          <w:rFonts w:asciiTheme="minorHAnsi" w:hAnsiTheme="minorHAnsi" w:cs="Times New Roman"/>
          <w:b/>
          <w:bCs/>
          <w:position w:val="-1"/>
        </w:rPr>
        <w:t>i</w:t>
      </w:r>
      <w:r w:rsidRPr="00D76F4C">
        <w:rPr>
          <w:rFonts w:asciiTheme="minorHAnsi" w:hAnsiTheme="minorHAnsi" w:cs="Times New Roman"/>
          <w:b/>
          <w:bCs/>
          <w:spacing w:val="-1"/>
          <w:position w:val="-1"/>
        </w:rPr>
        <w:t>e</w:t>
      </w:r>
      <w:r w:rsidRPr="00D76F4C">
        <w:rPr>
          <w:rFonts w:asciiTheme="minorHAnsi" w:hAnsiTheme="minorHAnsi" w:cs="Times New Roman"/>
          <w:b/>
          <w:bCs/>
          <w:position w:val="-1"/>
        </w:rPr>
        <w:t>d</w:t>
      </w:r>
      <w:r w:rsidRPr="00D76F4C">
        <w:rPr>
          <w:rFonts w:asciiTheme="minorHAnsi" w:hAnsiTheme="minorHAnsi" w:cs="Times New Roman"/>
          <w:b/>
          <w:bCs/>
          <w:spacing w:val="1"/>
          <w:position w:val="-1"/>
        </w:rPr>
        <w:t xml:space="preserve"> In</w:t>
      </w:r>
      <w:r w:rsidRPr="00D76F4C">
        <w:rPr>
          <w:rFonts w:asciiTheme="minorHAnsi" w:hAnsiTheme="minorHAnsi" w:cs="Times New Roman"/>
          <w:b/>
          <w:bCs/>
          <w:position w:val="-1"/>
        </w:rPr>
        <w:t>s</w:t>
      </w:r>
      <w:r w:rsidRPr="00D76F4C">
        <w:rPr>
          <w:rFonts w:asciiTheme="minorHAnsi" w:hAnsiTheme="minorHAnsi" w:cs="Times New Roman"/>
          <w:b/>
          <w:bCs/>
          <w:spacing w:val="-1"/>
          <w:position w:val="-1"/>
        </w:rPr>
        <w:t>tr</w:t>
      </w:r>
      <w:r w:rsidRPr="00D76F4C">
        <w:rPr>
          <w:rFonts w:asciiTheme="minorHAnsi" w:hAnsiTheme="minorHAnsi" w:cs="Times New Roman"/>
          <w:b/>
          <w:bCs/>
          <w:spacing w:val="1"/>
          <w:position w:val="-1"/>
        </w:rPr>
        <w:t>u</w:t>
      </w:r>
      <w:r w:rsidRPr="00D76F4C">
        <w:rPr>
          <w:rFonts w:asciiTheme="minorHAnsi" w:hAnsiTheme="minorHAnsi" w:cs="Times New Roman"/>
          <w:b/>
          <w:bCs/>
          <w:spacing w:val="-1"/>
          <w:position w:val="-1"/>
        </w:rPr>
        <w:t>c</w:t>
      </w:r>
      <w:r w:rsidRPr="00D76F4C">
        <w:rPr>
          <w:rFonts w:asciiTheme="minorHAnsi" w:hAnsiTheme="minorHAnsi" w:cs="Times New Roman"/>
          <w:b/>
          <w:bCs/>
          <w:spacing w:val="-3"/>
          <w:position w:val="-1"/>
        </w:rPr>
        <w:t>t</w:t>
      </w:r>
      <w:r w:rsidRPr="00D76F4C">
        <w:rPr>
          <w:rFonts w:asciiTheme="minorHAnsi" w:hAnsiTheme="minorHAnsi" w:cs="Times New Roman"/>
          <w:b/>
          <w:bCs/>
          <w:position w:val="-1"/>
        </w:rPr>
        <w:t>o</w:t>
      </w:r>
      <w:r w:rsidRPr="00D76F4C">
        <w:rPr>
          <w:rFonts w:asciiTheme="minorHAnsi" w:hAnsiTheme="minorHAnsi" w:cs="Times New Roman"/>
          <w:b/>
          <w:bCs/>
          <w:spacing w:val="-1"/>
          <w:position w:val="-1"/>
        </w:rPr>
        <w:t>r</w:t>
      </w:r>
      <w:r w:rsidRPr="00D76F4C">
        <w:rPr>
          <w:rFonts w:asciiTheme="minorHAnsi" w:hAnsiTheme="minorHAnsi" w:cs="Times New Roman"/>
          <w:b/>
          <w:bCs/>
          <w:position w:val="-1"/>
        </w:rPr>
        <w:t>s</w:t>
      </w:r>
    </w:p>
    <w:p w14:paraId="21919A7B" w14:textId="77777777" w:rsidR="007B0284" w:rsidRPr="00D76F4C" w:rsidRDefault="007B0284" w:rsidP="007B0284">
      <w:pPr>
        <w:pStyle w:val="ListParagraph"/>
        <w:ind w:right="-20"/>
        <w:rPr>
          <w:rFonts w:asciiTheme="minorHAnsi" w:hAnsiTheme="minorHAnsi" w:cs="Times New Roman"/>
        </w:rPr>
      </w:pPr>
    </w:p>
    <w:tbl>
      <w:tblPr>
        <w:tblW w:w="0" w:type="auto"/>
        <w:tblInd w:w="612" w:type="dxa"/>
        <w:tblLayout w:type="fixed"/>
        <w:tblCellMar>
          <w:left w:w="0" w:type="dxa"/>
          <w:right w:w="0" w:type="dxa"/>
        </w:tblCellMar>
        <w:tblLook w:val="01E0" w:firstRow="1" w:lastRow="1" w:firstColumn="1" w:lastColumn="1" w:noHBand="0" w:noVBand="0"/>
      </w:tblPr>
      <w:tblGrid>
        <w:gridCol w:w="4788"/>
        <w:gridCol w:w="4788"/>
      </w:tblGrid>
      <w:tr w:rsidR="007B0284" w:rsidRPr="00557897" w14:paraId="79C7BE6F" w14:textId="77777777" w:rsidTr="00D515DE">
        <w:trPr>
          <w:trHeight w:hRule="exact" w:val="263"/>
        </w:trPr>
        <w:tc>
          <w:tcPr>
            <w:tcW w:w="4788" w:type="dxa"/>
            <w:tcBorders>
              <w:top w:val="single" w:sz="4" w:space="0" w:color="000000"/>
              <w:left w:val="single" w:sz="4" w:space="0" w:color="000000"/>
              <w:bottom w:val="single" w:sz="4" w:space="0" w:color="000000"/>
              <w:right w:val="single" w:sz="4" w:space="0" w:color="000000"/>
            </w:tcBorders>
            <w:shd w:val="clear" w:color="auto" w:fill="BFBFBF"/>
          </w:tcPr>
          <w:p w14:paraId="69E02876" w14:textId="77777777" w:rsidR="007B0284" w:rsidRPr="00D76F4C" w:rsidRDefault="007B0284" w:rsidP="00D515DE">
            <w:pPr>
              <w:pStyle w:val="TableParagraph"/>
              <w:spacing w:line="252" w:lineRule="exact"/>
              <w:ind w:right="1"/>
              <w:jc w:val="center"/>
              <w:rPr>
                <w:rFonts w:eastAsia="Times New Roman" w:cs="Times New Roman"/>
              </w:rPr>
            </w:pPr>
            <w:r w:rsidRPr="00D76F4C">
              <w:rPr>
                <w:b/>
              </w:rPr>
              <w:t>Instructor</w:t>
            </w:r>
            <w:r w:rsidRPr="00D76F4C">
              <w:rPr>
                <w:b/>
                <w:spacing w:val="-17"/>
              </w:rPr>
              <w:t xml:space="preserve"> </w:t>
            </w:r>
            <w:r w:rsidRPr="00D76F4C">
              <w:rPr>
                <w:b/>
              </w:rPr>
              <w:t>Category</w:t>
            </w:r>
          </w:p>
        </w:tc>
        <w:tc>
          <w:tcPr>
            <w:tcW w:w="4788" w:type="dxa"/>
            <w:tcBorders>
              <w:top w:val="single" w:sz="4" w:space="0" w:color="000000"/>
              <w:left w:val="single" w:sz="4" w:space="0" w:color="000000"/>
              <w:bottom w:val="single" w:sz="4" w:space="0" w:color="000000"/>
              <w:right w:val="single" w:sz="4" w:space="0" w:color="000000"/>
            </w:tcBorders>
            <w:shd w:val="clear" w:color="auto" w:fill="BFBFBF"/>
          </w:tcPr>
          <w:p w14:paraId="577D3785" w14:textId="77777777" w:rsidR="007B0284" w:rsidRPr="00D76F4C" w:rsidRDefault="007B0284" w:rsidP="00D515DE">
            <w:pPr>
              <w:pStyle w:val="TableParagraph"/>
              <w:spacing w:line="252" w:lineRule="exact"/>
              <w:jc w:val="center"/>
              <w:rPr>
                <w:rFonts w:eastAsia="Times New Roman" w:cs="Times New Roman"/>
              </w:rPr>
            </w:pPr>
            <w:r w:rsidRPr="00D76F4C">
              <w:rPr>
                <w:b/>
              </w:rPr>
              <w:t>Certified</w:t>
            </w:r>
            <w:r w:rsidRPr="00D76F4C">
              <w:rPr>
                <w:b/>
                <w:spacing w:val="-3"/>
              </w:rPr>
              <w:t xml:space="preserve"> </w:t>
            </w:r>
            <w:r w:rsidRPr="00D76F4C">
              <w:rPr>
                <w:b/>
              </w:rPr>
              <w:t>Instructors</w:t>
            </w:r>
          </w:p>
        </w:tc>
      </w:tr>
      <w:tr w:rsidR="007B0284" w:rsidRPr="00557897" w14:paraId="31BE6E8E" w14:textId="77777777" w:rsidTr="00D515DE">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7EE18F59" w14:textId="77777777" w:rsidR="007B0284" w:rsidRPr="002D7621" w:rsidRDefault="007B0284" w:rsidP="00D515DE">
            <w:pPr>
              <w:pStyle w:val="TableParagraph"/>
              <w:spacing w:line="250" w:lineRule="exact"/>
              <w:ind w:right="1"/>
              <w:jc w:val="center"/>
              <w:rPr>
                <w:rFonts w:eastAsia="Times New Roman" w:cs="Times New Roman"/>
              </w:rPr>
            </w:pPr>
            <w:r w:rsidRPr="002D7621">
              <w:t>Law Enforcement</w:t>
            </w:r>
            <w:r w:rsidRPr="002D7621">
              <w:rPr>
                <w:spacing w:val="-5"/>
              </w:rPr>
              <w:t xml:space="preserve"> </w:t>
            </w:r>
            <w:r w:rsidRPr="002D7621">
              <w:t>Instructors</w:t>
            </w:r>
          </w:p>
        </w:tc>
        <w:tc>
          <w:tcPr>
            <w:tcW w:w="4788" w:type="dxa"/>
            <w:tcBorders>
              <w:top w:val="single" w:sz="4" w:space="0" w:color="000000"/>
              <w:left w:val="single" w:sz="4" w:space="0" w:color="000000"/>
              <w:bottom w:val="single" w:sz="4" w:space="0" w:color="000000"/>
              <w:right w:val="single" w:sz="4" w:space="0" w:color="000000"/>
            </w:tcBorders>
          </w:tcPr>
          <w:p w14:paraId="2E45403F" w14:textId="3A65F13D" w:rsidR="007B0284" w:rsidRPr="002D7621" w:rsidRDefault="007B0284" w:rsidP="00D515DE">
            <w:pPr>
              <w:pStyle w:val="TableParagraph"/>
              <w:spacing w:line="250" w:lineRule="exact"/>
              <w:jc w:val="center"/>
              <w:rPr>
                <w:rFonts w:eastAsia="Times New Roman" w:cs="Times New Roman"/>
              </w:rPr>
            </w:pPr>
            <w:r w:rsidRPr="002D7621">
              <w:t>4</w:t>
            </w:r>
            <w:r w:rsidR="00065F49" w:rsidRPr="002D7621">
              <w:t>,</w:t>
            </w:r>
            <w:r w:rsidR="002D7621" w:rsidRPr="002D7621">
              <w:t>425</w:t>
            </w:r>
          </w:p>
        </w:tc>
      </w:tr>
      <w:tr w:rsidR="007B0284" w:rsidRPr="00557897" w14:paraId="627F7511" w14:textId="77777777" w:rsidTr="00D515DE">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71A403DE" w14:textId="77777777" w:rsidR="007B0284" w:rsidRPr="006C095E" w:rsidRDefault="007B0284" w:rsidP="00D515DE">
            <w:pPr>
              <w:pStyle w:val="TableParagraph"/>
              <w:spacing w:line="250" w:lineRule="exact"/>
              <w:jc w:val="center"/>
              <w:rPr>
                <w:rFonts w:eastAsia="Times New Roman" w:cs="Times New Roman"/>
              </w:rPr>
            </w:pPr>
            <w:r w:rsidRPr="006C095E">
              <w:t>Jail</w:t>
            </w:r>
            <w:r w:rsidRPr="006C095E">
              <w:rPr>
                <w:spacing w:val="-3"/>
              </w:rPr>
              <w:t xml:space="preserve"> </w:t>
            </w:r>
            <w:r w:rsidRPr="006C095E">
              <w:t>Instructors</w:t>
            </w:r>
          </w:p>
        </w:tc>
        <w:tc>
          <w:tcPr>
            <w:tcW w:w="4788" w:type="dxa"/>
            <w:tcBorders>
              <w:top w:val="single" w:sz="4" w:space="0" w:color="000000"/>
              <w:left w:val="single" w:sz="4" w:space="0" w:color="000000"/>
              <w:bottom w:val="single" w:sz="4" w:space="0" w:color="000000"/>
              <w:right w:val="single" w:sz="4" w:space="0" w:color="000000"/>
            </w:tcBorders>
          </w:tcPr>
          <w:p w14:paraId="3C354406" w14:textId="6ABC2F9C" w:rsidR="007B0284" w:rsidRPr="006C095E" w:rsidRDefault="00E65EED" w:rsidP="00D515DE">
            <w:pPr>
              <w:pStyle w:val="TableParagraph"/>
              <w:spacing w:line="250" w:lineRule="exact"/>
              <w:ind w:right="1"/>
              <w:jc w:val="center"/>
              <w:rPr>
                <w:rFonts w:eastAsia="Times New Roman" w:cs="Times New Roman"/>
              </w:rPr>
            </w:pPr>
            <w:r w:rsidRPr="006C095E">
              <w:rPr>
                <w:rFonts w:eastAsia="Times New Roman" w:cs="Times New Roman"/>
              </w:rPr>
              <w:t>8</w:t>
            </w:r>
            <w:r w:rsidR="006C095E" w:rsidRPr="006C095E">
              <w:rPr>
                <w:rFonts w:eastAsia="Times New Roman" w:cs="Times New Roman"/>
              </w:rPr>
              <w:t>64</w:t>
            </w:r>
          </w:p>
        </w:tc>
      </w:tr>
      <w:tr w:rsidR="007B0284" w:rsidRPr="00557897" w14:paraId="5F99CA89" w14:textId="77777777" w:rsidTr="00D515DE">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4EBAF3AD" w14:textId="77777777" w:rsidR="007B0284" w:rsidRPr="00BA2773" w:rsidRDefault="007B0284" w:rsidP="00D515DE">
            <w:pPr>
              <w:pStyle w:val="TableParagraph"/>
              <w:spacing w:line="250" w:lineRule="exact"/>
              <w:jc w:val="center"/>
              <w:rPr>
                <w:rFonts w:eastAsia="Times New Roman" w:cs="Times New Roman"/>
              </w:rPr>
            </w:pPr>
            <w:r w:rsidRPr="00BA2773">
              <w:t>Juvenile Detention</w:t>
            </w:r>
            <w:r w:rsidRPr="00BA2773">
              <w:rPr>
                <w:spacing w:val="-7"/>
              </w:rPr>
              <w:t xml:space="preserve"> </w:t>
            </w:r>
            <w:r w:rsidRPr="00BA2773">
              <w:t>Instructors</w:t>
            </w:r>
          </w:p>
        </w:tc>
        <w:tc>
          <w:tcPr>
            <w:tcW w:w="4788" w:type="dxa"/>
            <w:tcBorders>
              <w:top w:val="single" w:sz="4" w:space="0" w:color="000000"/>
              <w:left w:val="single" w:sz="4" w:space="0" w:color="000000"/>
              <w:bottom w:val="single" w:sz="4" w:space="0" w:color="000000"/>
              <w:right w:val="single" w:sz="4" w:space="0" w:color="000000"/>
            </w:tcBorders>
          </w:tcPr>
          <w:p w14:paraId="75232044" w14:textId="5A3505B0" w:rsidR="007B0284" w:rsidRPr="00BA2773" w:rsidRDefault="00BA2773" w:rsidP="00D515DE">
            <w:pPr>
              <w:pStyle w:val="TableParagraph"/>
              <w:spacing w:line="250" w:lineRule="exact"/>
              <w:ind w:left="1"/>
              <w:jc w:val="center"/>
              <w:rPr>
                <w:rFonts w:eastAsia="Times New Roman" w:cs="Times New Roman"/>
              </w:rPr>
            </w:pPr>
            <w:r w:rsidRPr="00BA2773">
              <w:rPr>
                <w:rFonts w:eastAsia="Times New Roman" w:cs="Times New Roman"/>
              </w:rPr>
              <w:t>627</w:t>
            </w:r>
          </w:p>
        </w:tc>
      </w:tr>
    </w:tbl>
    <w:p w14:paraId="29FBD119" w14:textId="77777777" w:rsidR="007B0284" w:rsidRPr="00557897" w:rsidRDefault="007B0284" w:rsidP="007B0284">
      <w:pPr>
        <w:pStyle w:val="ListParagraph"/>
        <w:ind w:right="-14"/>
        <w:rPr>
          <w:rFonts w:asciiTheme="minorHAnsi" w:hAnsiTheme="minorHAnsi" w:cs="Times New Roman"/>
          <w:bCs/>
          <w:position w:val="-1"/>
          <w:highlight w:val="yellow"/>
        </w:rPr>
      </w:pPr>
    </w:p>
    <w:p w14:paraId="6AFBF5CD" w14:textId="0E713EDF" w:rsidR="00FA0BF7" w:rsidRPr="00254948" w:rsidRDefault="000F193C" w:rsidP="00FA0BF7">
      <w:pPr>
        <w:pStyle w:val="ListParagraph"/>
        <w:ind w:right="-14"/>
        <w:jc w:val="center"/>
        <w:rPr>
          <w:rFonts w:asciiTheme="minorHAnsi" w:hAnsiTheme="minorHAnsi" w:cs="Times New Roman"/>
          <w:b/>
          <w:bCs/>
          <w:spacing w:val="-1"/>
          <w:position w:val="-1"/>
        </w:rPr>
      </w:pPr>
      <w:r w:rsidRPr="00254948">
        <w:rPr>
          <w:rFonts w:asciiTheme="minorHAnsi" w:hAnsiTheme="minorHAnsi" w:cs="Times New Roman"/>
          <w:b/>
          <w:bCs/>
          <w:position w:val="-1"/>
        </w:rPr>
        <w:t xml:space="preserve">Instructors </w:t>
      </w:r>
      <w:r w:rsidR="00FA0BF7" w:rsidRPr="00254948">
        <w:rPr>
          <w:rFonts w:asciiTheme="minorHAnsi" w:hAnsiTheme="minorHAnsi" w:cs="Times New Roman"/>
          <w:b/>
          <w:bCs/>
          <w:position w:val="-1"/>
        </w:rPr>
        <w:t>C</w:t>
      </w:r>
      <w:r w:rsidR="00FA0BF7" w:rsidRPr="00254948">
        <w:rPr>
          <w:rFonts w:asciiTheme="minorHAnsi" w:hAnsiTheme="minorHAnsi" w:cs="Times New Roman"/>
          <w:b/>
          <w:bCs/>
          <w:spacing w:val="-1"/>
          <w:position w:val="-1"/>
        </w:rPr>
        <w:t>ert</w:t>
      </w:r>
      <w:r w:rsidR="00FA0BF7" w:rsidRPr="00254948">
        <w:rPr>
          <w:rFonts w:asciiTheme="minorHAnsi" w:hAnsiTheme="minorHAnsi" w:cs="Times New Roman"/>
          <w:b/>
          <w:bCs/>
          <w:position w:val="-1"/>
        </w:rPr>
        <w:t>i</w:t>
      </w:r>
      <w:r w:rsidR="00FA0BF7" w:rsidRPr="00254948">
        <w:rPr>
          <w:rFonts w:asciiTheme="minorHAnsi" w:hAnsiTheme="minorHAnsi" w:cs="Times New Roman"/>
          <w:b/>
          <w:bCs/>
          <w:spacing w:val="2"/>
          <w:position w:val="-1"/>
        </w:rPr>
        <w:t>f</w:t>
      </w:r>
      <w:r w:rsidR="00FA0BF7" w:rsidRPr="00254948">
        <w:rPr>
          <w:rFonts w:asciiTheme="minorHAnsi" w:hAnsiTheme="minorHAnsi" w:cs="Times New Roman"/>
          <w:b/>
          <w:bCs/>
          <w:position w:val="-1"/>
        </w:rPr>
        <w:t>i</w:t>
      </w:r>
      <w:r w:rsidR="00FA0BF7" w:rsidRPr="00254948">
        <w:rPr>
          <w:rFonts w:asciiTheme="minorHAnsi" w:hAnsiTheme="minorHAnsi" w:cs="Times New Roman"/>
          <w:b/>
          <w:bCs/>
          <w:spacing w:val="-1"/>
          <w:position w:val="-1"/>
        </w:rPr>
        <w:t>e</w:t>
      </w:r>
      <w:r w:rsidR="00FA0BF7" w:rsidRPr="00254948">
        <w:rPr>
          <w:rFonts w:asciiTheme="minorHAnsi" w:hAnsiTheme="minorHAnsi" w:cs="Times New Roman"/>
          <w:b/>
          <w:bCs/>
          <w:position w:val="-1"/>
        </w:rPr>
        <w:t>d</w:t>
      </w:r>
      <w:r w:rsidR="00FA0BF7" w:rsidRPr="00254948">
        <w:rPr>
          <w:rFonts w:asciiTheme="minorHAnsi" w:hAnsiTheme="minorHAnsi" w:cs="Times New Roman"/>
          <w:b/>
          <w:bCs/>
          <w:spacing w:val="1"/>
          <w:position w:val="-1"/>
        </w:rPr>
        <w:t xml:space="preserve"> </w:t>
      </w:r>
      <w:r w:rsidR="00FA0BF7" w:rsidRPr="00254948">
        <w:rPr>
          <w:rFonts w:asciiTheme="minorHAnsi" w:hAnsiTheme="minorHAnsi" w:cs="Times New Roman"/>
          <w:b/>
          <w:bCs/>
          <w:position w:val="-1"/>
        </w:rPr>
        <w:t>in</w:t>
      </w:r>
      <w:r w:rsidR="00FA0BF7" w:rsidRPr="00254948">
        <w:rPr>
          <w:rFonts w:asciiTheme="minorHAnsi" w:hAnsiTheme="minorHAnsi" w:cs="Times New Roman"/>
          <w:b/>
          <w:bCs/>
          <w:spacing w:val="-1"/>
          <w:position w:val="-1"/>
        </w:rPr>
        <w:t xml:space="preserve"> </w:t>
      </w:r>
      <w:r w:rsidR="00FA0BF7" w:rsidRPr="00254948">
        <w:rPr>
          <w:rFonts w:asciiTheme="minorHAnsi" w:hAnsiTheme="minorHAnsi" w:cs="Times New Roman"/>
          <w:b/>
          <w:bCs/>
          <w:spacing w:val="1"/>
          <w:position w:val="-1"/>
        </w:rPr>
        <w:t>T</w:t>
      </w:r>
      <w:r w:rsidR="00FA0BF7" w:rsidRPr="00254948">
        <w:rPr>
          <w:rFonts w:asciiTheme="minorHAnsi" w:hAnsiTheme="minorHAnsi" w:cs="Times New Roman"/>
          <w:b/>
          <w:bCs/>
          <w:position w:val="-1"/>
        </w:rPr>
        <w:t>a</w:t>
      </w:r>
      <w:r w:rsidR="00FA0BF7" w:rsidRPr="00254948">
        <w:rPr>
          <w:rFonts w:asciiTheme="minorHAnsi" w:hAnsiTheme="minorHAnsi" w:cs="Times New Roman"/>
          <w:b/>
          <w:bCs/>
          <w:spacing w:val="-1"/>
          <w:position w:val="-1"/>
        </w:rPr>
        <w:t>ct</w:t>
      </w:r>
      <w:r w:rsidR="00FA0BF7" w:rsidRPr="00254948">
        <w:rPr>
          <w:rFonts w:asciiTheme="minorHAnsi" w:hAnsiTheme="minorHAnsi" w:cs="Times New Roman"/>
          <w:b/>
          <w:bCs/>
          <w:position w:val="-1"/>
        </w:rPr>
        <w:t>i</w:t>
      </w:r>
      <w:r w:rsidR="00FA0BF7" w:rsidRPr="00254948">
        <w:rPr>
          <w:rFonts w:asciiTheme="minorHAnsi" w:hAnsiTheme="minorHAnsi" w:cs="Times New Roman"/>
          <w:b/>
          <w:bCs/>
          <w:spacing w:val="-1"/>
          <w:position w:val="-1"/>
        </w:rPr>
        <w:t>c</w:t>
      </w:r>
      <w:r w:rsidR="00FA0BF7" w:rsidRPr="00254948">
        <w:rPr>
          <w:rFonts w:asciiTheme="minorHAnsi" w:hAnsiTheme="minorHAnsi" w:cs="Times New Roman"/>
          <w:b/>
          <w:bCs/>
          <w:position w:val="-1"/>
        </w:rPr>
        <w:t xml:space="preserve">al </w:t>
      </w:r>
      <w:r w:rsidR="00FA0BF7" w:rsidRPr="00254948">
        <w:rPr>
          <w:rFonts w:asciiTheme="minorHAnsi" w:hAnsiTheme="minorHAnsi" w:cs="Times New Roman"/>
          <w:b/>
          <w:bCs/>
          <w:spacing w:val="1"/>
          <w:position w:val="-1"/>
        </w:rPr>
        <w:t>T</w:t>
      </w:r>
      <w:r w:rsidR="00FA0BF7" w:rsidRPr="00254948">
        <w:rPr>
          <w:rFonts w:asciiTheme="minorHAnsi" w:hAnsiTheme="minorHAnsi" w:cs="Times New Roman"/>
          <w:b/>
          <w:bCs/>
          <w:position w:val="-1"/>
        </w:rPr>
        <w:t>o</w:t>
      </w:r>
      <w:r w:rsidR="00FA0BF7" w:rsidRPr="00254948">
        <w:rPr>
          <w:rFonts w:asciiTheme="minorHAnsi" w:hAnsiTheme="minorHAnsi" w:cs="Times New Roman"/>
          <w:b/>
          <w:bCs/>
          <w:spacing w:val="1"/>
          <w:position w:val="-1"/>
        </w:rPr>
        <w:t>p</w:t>
      </w:r>
      <w:r w:rsidR="00FA0BF7" w:rsidRPr="00254948">
        <w:rPr>
          <w:rFonts w:asciiTheme="minorHAnsi" w:hAnsiTheme="minorHAnsi" w:cs="Times New Roman"/>
          <w:b/>
          <w:bCs/>
          <w:position w:val="-1"/>
        </w:rPr>
        <w:t>i</w:t>
      </w:r>
      <w:r w:rsidR="00FA0BF7" w:rsidRPr="00254948">
        <w:rPr>
          <w:rFonts w:asciiTheme="minorHAnsi" w:hAnsiTheme="minorHAnsi" w:cs="Times New Roman"/>
          <w:b/>
          <w:bCs/>
          <w:spacing w:val="-1"/>
          <w:position w:val="-1"/>
        </w:rPr>
        <w:t>c</w:t>
      </w:r>
      <w:r w:rsidRPr="00254948">
        <w:rPr>
          <w:rFonts w:asciiTheme="minorHAnsi" w:hAnsiTheme="minorHAnsi" w:cs="Times New Roman"/>
          <w:b/>
          <w:bCs/>
          <w:spacing w:val="-1"/>
          <w:position w:val="-1"/>
        </w:rPr>
        <w:t xml:space="preserve"> Area</w:t>
      </w:r>
      <w:r w:rsidR="00FA0BF7" w:rsidRPr="00254948">
        <w:rPr>
          <w:rFonts w:asciiTheme="minorHAnsi" w:hAnsiTheme="minorHAnsi" w:cs="Times New Roman"/>
          <w:b/>
          <w:bCs/>
          <w:spacing w:val="-1"/>
          <w:position w:val="-1"/>
        </w:rPr>
        <w:t>s</w:t>
      </w:r>
    </w:p>
    <w:p w14:paraId="5F11A285" w14:textId="77777777" w:rsidR="00FA0BF7" w:rsidRPr="00557897" w:rsidRDefault="00FA0BF7" w:rsidP="00FA0BF7">
      <w:pPr>
        <w:pStyle w:val="ListParagraph"/>
        <w:ind w:right="-14"/>
        <w:rPr>
          <w:rFonts w:asciiTheme="minorHAnsi" w:hAnsiTheme="minorHAnsi" w:cs="Times New Roman"/>
          <w:highlight w:val="yellow"/>
        </w:rPr>
      </w:pPr>
    </w:p>
    <w:tbl>
      <w:tblPr>
        <w:tblW w:w="9576" w:type="dxa"/>
        <w:tblInd w:w="612" w:type="dxa"/>
        <w:tblLayout w:type="fixed"/>
        <w:tblCellMar>
          <w:left w:w="0" w:type="dxa"/>
          <w:right w:w="0" w:type="dxa"/>
        </w:tblCellMar>
        <w:tblLook w:val="01E0" w:firstRow="1" w:lastRow="1" w:firstColumn="1" w:lastColumn="1" w:noHBand="0" w:noVBand="0"/>
      </w:tblPr>
      <w:tblGrid>
        <w:gridCol w:w="5053"/>
        <w:gridCol w:w="4523"/>
      </w:tblGrid>
      <w:tr w:rsidR="00FA0BF7" w:rsidRPr="00557897" w14:paraId="119C091C" w14:textId="77777777" w:rsidTr="00CD0BFE">
        <w:trPr>
          <w:trHeight w:hRule="exact" w:val="262"/>
        </w:trPr>
        <w:tc>
          <w:tcPr>
            <w:tcW w:w="5053" w:type="dxa"/>
            <w:tcBorders>
              <w:top w:val="single" w:sz="4" w:space="0" w:color="000000"/>
              <w:left w:val="single" w:sz="4" w:space="0" w:color="000000"/>
              <w:bottom w:val="single" w:sz="4" w:space="0" w:color="000000"/>
              <w:right w:val="single" w:sz="4" w:space="0" w:color="000000"/>
            </w:tcBorders>
            <w:shd w:val="clear" w:color="auto" w:fill="BFBFBF"/>
          </w:tcPr>
          <w:p w14:paraId="4294BBA2" w14:textId="77777777" w:rsidR="00FA0BF7" w:rsidRPr="004E17ED" w:rsidRDefault="00FA0BF7" w:rsidP="00D515DE">
            <w:pPr>
              <w:pStyle w:val="TableParagraph"/>
              <w:spacing w:line="252" w:lineRule="exact"/>
              <w:ind w:right="1"/>
              <w:jc w:val="center"/>
              <w:rPr>
                <w:rFonts w:eastAsia="Times New Roman" w:cs="Times New Roman"/>
              </w:rPr>
            </w:pPr>
            <w:r w:rsidRPr="004E17ED">
              <w:rPr>
                <w:b/>
              </w:rPr>
              <w:t>Tactical</w:t>
            </w:r>
            <w:r w:rsidRPr="004E17ED">
              <w:rPr>
                <w:b/>
                <w:spacing w:val="-3"/>
              </w:rPr>
              <w:t xml:space="preserve"> </w:t>
            </w:r>
            <w:r w:rsidRPr="004E17ED">
              <w:rPr>
                <w:b/>
              </w:rPr>
              <w:t>Topics</w:t>
            </w:r>
          </w:p>
        </w:tc>
        <w:tc>
          <w:tcPr>
            <w:tcW w:w="4523" w:type="dxa"/>
            <w:tcBorders>
              <w:top w:val="single" w:sz="4" w:space="0" w:color="000000"/>
              <w:left w:val="single" w:sz="4" w:space="0" w:color="000000"/>
              <w:bottom w:val="single" w:sz="4" w:space="0" w:color="000000"/>
              <w:right w:val="single" w:sz="4" w:space="0" w:color="000000"/>
            </w:tcBorders>
            <w:shd w:val="clear" w:color="auto" w:fill="BFBFBF"/>
          </w:tcPr>
          <w:p w14:paraId="5EEEFE3B" w14:textId="77777777" w:rsidR="00FA0BF7" w:rsidRPr="004E17ED" w:rsidRDefault="00FA0BF7" w:rsidP="00D515DE">
            <w:pPr>
              <w:pStyle w:val="TableParagraph"/>
              <w:spacing w:line="252" w:lineRule="exact"/>
              <w:jc w:val="center"/>
              <w:rPr>
                <w:rFonts w:eastAsia="Times New Roman" w:cs="Times New Roman"/>
              </w:rPr>
            </w:pPr>
            <w:r w:rsidRPr="004E17ED">
              <w:rPr>
                <w:b/>
              </w:rPr>
              <w:t>Certified</w:t>
            </w:r>
            <w:r w:rsidRPr="004E17ED">
              <w:rPr>
                <w:b/>
                <w:spacing w:val="-3"/>
              </w:rPr>
              <w:t xml:space="preserve"> </w:t>
            </w:r>
            <w:r w:rsidRPr="004E17ED">
              <w:rPr>
                <w:b/>
              </w:rPr>
              <w:t>Instructors</w:t>
            </w:r>
          </w:p>
        </w:tc>
      </w:tr>
      <w:tr w:rsidR="00FA0BF7" w:rsidRPr="00557897" w14:paraId="2F0C503A" w14:textId="77777777" w:rsidTr="00CD0BFE">
        <w:trPr>
          <w:trHeight w:hRule="exact" w:val="264"/>
        </w:trPr>
        <w:tc>
          <w:tcPr>
            <w:tcW w:w="5053" w:type="dxa"/>
            <w:tcBorders>
              <w:top w:val="single" w:sz="4" w:space="0" w:color="000000"/>
              <w:left w:val="single" w:sz="4" w:space="0" w:color="000000"/>
              <w:bottom w:val="single" w:sz="4" w:space="0" w:color="000000"/>
              <w:right w:val="single" w:sz="4" w:space="0" w:color="000000"/>
            </w:tcBorders>
          </w:tcPr>
          <w:p w14:paraId="2A162B53" w14:textId="77777777" w:rsidR="00FA0BF7" w:rsidRPr="00A30CDB" w:rsidRDefault="00FA0BF7" w:rsidP="00D515DE">
            <w:pPr>
              <w:pStyle w:val="TableParagraph"/>
              <w:spacing w:line="252" w:lineRule="exact"/>
              <w:jc w:val="center"/>
              <w:rPr>
                <w:rFonts w:eastAsia="Times New Roman" w:cs="Times New Roman"/>
              </w:rPr>
            </w:pPr>
            <w:r w:rsidRPr="00A30CDB">
              <w:t>DAAT</w:t>
            </w:r>
            <w:r w:rsidRPr="00A30CDB">
              <w:rPr>
                <w:spacing w:val="-3"/>
              </w:rPr>
              <w:t xml:space="preserve"> </w:t>
            </w:r>
            <w:r w:rsidRPr="00A30CDB">
              <w:t>(720)</w:t>
            </w:r>
          </w:p>
        </w:tc>
        <w:tc>
          <w:tcPr>
            <w:tcW w:w="4523" w:type="dxa"/>
            <w:tcBorders>
              <w:top w:val="single" w:sz="4" w:space="0" w:color="000000"/>
              <w:left w:val="single" w:sz="4" w:space="0" w:color="000000"/>
              <w:bottom w:val="single" w:sz="4" w:space="0" w:color="000000"/>
              <w:right w:val="single" w:sz="4" w:space="0" w:color="000000"/>
            </w:tcBorders>
          </w:tcPr>
          <w:p w14:paraId="2F88D2D0" w14:textId="22AB3354" w:rsidR="00FA0BF7" w:rsidRPr="00A30CDB" w:rsidRDefault="00C247F2" w:rsidP="00D515DE">
            <w:pPr>
              <w:pStyle w:val="TableParagraph"/>
              <w:spacing w:line="252" w:lineRule="exact"/>
              <w:jc w:val="center"/>
              <w:rPr>
                <w:rFonts w:eastAsia="Times New Roman" w:cs="Times New Roman"/>
              </w:rPr>
            </w:pPr>
            <w:r w:rsidRPr="00A30CDB">
              <w:rPr>
                <w:rFonts w:eastAsia="Times New Roman" w:cs="Times New Roman"/>
              </w:rPr>
              <w:t>6</w:t>
            </w:r>
            <w:r w:rsidR="00A30CDB" w:rsidRPr="00A30CDB">
              <w:rPr>
                <w:rFonts w:eastAsia="Times New Roman" w:cs="Times New Roman"/>
              </w:rPr>
              <w:t>2</w:t>
            </w:r>
            <w:r w:rsidR="00487DAE" w:rsidRPr="00A30CDB">
              <w:rPr>
                <w:rFonts w:eastAsia="Times New Roman" w:cs="Times New Roman"/>
              </w:rPr>
              <w:t>6</w:t>
            </w:r>
          </w:p>
        </w:tc>
      </w:tr>
      <w:tr w:rsidR="00A56585" w:rsidRPr="00557897" w14:paraId="7B762083"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3A2138E8" w14:textId="239346D5" w:rsidR="00A56585" w:rsidRPr="002E58CB" w:rsidRDefault="00A56585" w:rsidP="00D515DE">
            <w:pPr>
              <w:pStyle w:val="TableParagraph"/>
              <w:spacing w:line="250" w:lineRule="exact"/>
              <w:ind w:left="1"/>
              <w:jc w:val="center"/>
            </w:pPr>
            <w:r w:rsidRPr="002E58CB">
              <w:t>Defensive Tactics (DT)</w:t>
            </w:r>
          </w:p>
        </w:tc>
        <w:tc>
          <w:tcPr>
            <w:tcW w:w="4523" w:type="dxa"/>
            <w:tcBorders>
              <w:top w:val="single" w:sz="4" w:space="0" w:color="000000"/>
              <w:left w:val="single" w:sz="4" w:space="0" w:color="000000"/>
              <w:bottom w:val="single" w:sz="4" w:space="0" w:color="000000"/>
              <w:right w:val="single" w:sz="4" w:space="0" w:color="000000"/>
            </w:tcBorders>
          </w:tcPr>
          <w:p w14:paraId="2790DCDF" w14:textId="76B91C49" w:rsidR="00A56585" w:rsidRPr="002E58CB" w:rsidRDefault="00DD32EE" w:rsidP="00D515DE">
            <w:pPr>
              <w:pStyle w:val="TableParagraph"/>
              <w:spacing w:line="250" w:lineRule="exact"/>
              <w:ind w:left="3"/>
              <w:jc w:val="center"/>
            </w:pPr>
            <w:r w:rsidRPr="002E58CB">
              <w:t>5</w:t>
            </w:r>
            <w:r w:rsidR="002E58CB" w:rsidRPr="002E58CB">
              <w:t>45</w:t>
            </w:r>
          </w:p>
        </w:tc>
      </w:tr>
      <w:tr w:rsidR="00FA0BF7" w:rsidRPr="00557897" w14:paraId="499FB2D8"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066E92AC" w14:textId="77777777" w:rsidR="00FA0BF7" w:rsidRPr="004A5309" w:rsidRDefault="00FA0BF7" w:rsidP="00D515DE">
            <w:pPr>
              <w:pStyle w:val="TableParagraph"/>
              <w:spacing w:line="250" w:lineRule="exact"/>
              <w:ind w:left="1"/>
              <w:jc w:val="center"/>
              <w:rPr>
                <w:rFonts w:eastAsia="Times New Roman" w:cs="Times New Roman"/>
              </w:rPr>
            </w:pPr>
            <w:r w:rsidRPr="004A5309">
              <w:t>Emergency Vehicle Operation &amp; Control</w:t>
            </w:r>
            <w:r w:rsidRPr="004A5309">
              <w:rPr>
                <w:spacing w:val="-9"/>
              </w:rPr>
              <w:t xml:space="preserve"> </w:t>
            </w:r>
            <w:r w:rsidRPr="004A5309">
              <w:t>(EVOC)</w:t>
            </w:r>
          </w:p>
        </w:tc>
        <w:tc>
          <w:tcPr>
            <w:tcW w:w="4523" w:type="dxa"/>
            <w:tcBorders>
              <w:top w:val="single" w:sz="4" w:space="0" w:color="000000"/>
              <w:left w:val="single" w:sz="4" w:space="0" w:color="000000"/>
              <w:bottom w:val="single" w:sz="4" w:space="0" w:color="000000"/>
              <w:right w:val="single" w:sz="4" w:space="0" w:color="000000"/>
            </w:tcBorders>
          </w:tcPr>
          <w:p w14:paraId="5AFD7C8A" w14:textId="6FFB25D1" w:rsidR="00FA0BF7" w:rsidRPr="004A5309" w:rsidRDefault="005321F2" w:rsidP="00D515DE">
            <w:pPr>
              <w:pStyle w:val="TableParagraph"/>
              <w:spacing w:line="250" w:lineRule="exact"/>
              <w:ind w:left="3"/>
              <w:jc w:val="center"/>
              <w:rPr>
                <w:rFonts w:eastAsia="Times New Roman" w:cs="Times New Roman"/>
              </w:rPr>
            </w:pPr>
            <w:r w:rsidRPr="004A5309">
              <w:rPr>
                <w:rFonts w:eastAsia="Times New Roman" w:cs="Times New Roman"/>
              </w:rPr>
              <w:t>1</w:t>
            </w:r>
            <w:r w:rsidR="00065F49" w:rsidRPr="004A5309">
              <w:rPr>
                <w:rFonts w:eastAsia="Times New Roman" w:cs="Times New Roman"/>
              </w:rPr>
              <w:t>,</w:t>
            </w:r>
            <w:r w:rsidRPr="004A5309">
              <w:rPr>
                <w:rFonts w:eastAsia="Times New Roman" w:cs="Times New Roman"/>
              </w:rPr>
              <w:t>0</w:t>
            </w:r>
            <w:r w:rsidR="000417AD" w:rsidRPr="004A5309">
              <w:rPr>
                <w:rFonts w:eastAsia="Times New Roman" w:cs="Times New Roman"/>
              </w:rPr>
              <w:t>0</w:t>
            </w:r>
            <w:r w:rsidR="004A5309" w:rsidRPr="004A5309">
              <w:rPr>
                <w:rFonts w:eastAsia="Times New Roman" w:cs="Times New Roman"/>
              </w:rPr>
              <w:t>5</w:t>
            </w:r>
          </w:p>
        </w:tc>
      </w:tr>
      <w:tr w:rsidR="00FA0BF7" w:rsidRPr="00557897" w14:paraId="62F1BB00"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0E9CD3DA" w14:textId="1250E307" w:rsidR="00FA0BF7" w:rsidRPr="00F06608" w:rsidRDefault="00FA0BF7" w:rsidP="00D515DE">
            <w:pPr>
              <w:pStyle w:val="TableParagraph"/>
              <w:spacing w:line="250" w:lineRule="exact"/>
              <w:ind w:left="1"/>
              <w:jc w:val="center"/>
              <w:rPr>
                <w:rFonts w:eastAsia="Times New Roman" w:cs="Times New Roman"/>
              </w:rPr>
            </w:pPr>
            <w:r w:rsidRPr="00F06608">
              <w:t>Handgun</w:t>
            </w:r>
            <w:r w:rsidR="00826B28" w:rsidRPr="00F06608">
              <w:t xml:space="preserve"> (1</w:t>
            </w:r>
            <w:r w:rsidR="00F06608" w:rsidRPr="00F06608">
              <w:t>29</w:t>
            </w:r>
            <w:r w:rsidR="00826B28" w:rsidRPr="00F06608">
              <w:t>) / Handgun MRDS (</w:t>
            </w:r>
            <w:r w:rsidR="00454360" w:rsidRPr="00F06608">
              <w:t>1</w:t>
            </w:r>
            <w:r w:rsidR="00F06608" w:rsidRPr="00F06608">
              <w:t>9</w:t>
            </w:r>
            <w:r w:rsidR="00826B28" w:rsidRPr="00F06608">
              <w:t>)</w:t>
            </w:r>
          </w:p>
        </w:tc>
        <w:tc>
          <w:tcPr>
            <w:tcW w:w="4523" w:type="dxa"/>
            <w:tcBorders>
              <w:top w:val="single" w:sz="4" w:space="0" w:color="000000"/>
              <w:left w:val="single" w:sz="4" w:space="0" w:color="000000"/>
              <w:bottom w:val="single" w:sz="4" w:space="0" w:color="000000"/>
              <w:right w:val="single" w:sz="4" w:space="0" w:color="000000"/>
            </w:tcBorders>
          </w:tcPr>
          <w:p w14:paraId="3177FB55" w14:textId="43821B3C" w:rsidR="00FA0BF7" w:rsidRPr="00F06608" w:rsidRDefault="00826B28" w:rsidP="00D515DE">
            <w:pPr>
              <w:pStyle w:val="TableParagraph"/>
              <w:spacing w:line="250" w:lineRule="exact"/>
              <w:jc w:val="center"/>
              <w:rPr>
                <w:rFonts w:eastAsia="Times New Roman" w:cs="Times New Roman"/>
              </w:rPr>
            </w:pPr>
            <w:r w:rsidRPr="00F06608">
              <w:rPr>
                <w:rFonts w:eastAsia="Times New Roman" w:cs="Times New Roman"/>
              </w:rPr>
              <w:t>1</w:t>
            </w:r>
            <w:r w:rsidR="00F06608" w:rsidRPr="00F06608">
              <w:rPr>
                <w:rFonts w:eastAsia="Times New Roman" w:cs="Times New Roman"/>
              </w:rPr>
              <w:t>48</w:t>
            </w:r>
          </w:p>
        </w:tc>
      </w:tr>
      <w:tr w:rsidR="00FA0BF7" w:rsidRPr="00557897" w14:paraId="66650B59"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6E9FE802" w14:textId="4FA7A6BC" w:rsidR="00FA0BF7" w:rsidRPr="00F75A58" w:rsidRDefault="00FA0BF7" w:rsidP="00D515DE">
            <w:pPr>
              <w:pStyle w:val="TableParagraph"/>
              <w:spacing w:line="250" w:lineRule="exact"/>
              <w:ind w:left="1"/>
              <w:jc w:val="center"/>
            </w:pPr>
            <w:r w:rsidRPr="00F75A58">
              <w:t>Handgun &amp;</w:t>
            </w:r>
            <w:r w:rsidRPr="00F75A58">
              <w:rPr>
                <w:spacing w:val="-4"/>
              </w:rPr>
              <w:t xml:space="preserve"> </w:t>
            </w:r>
            <w:r w:rsidRPr="00F75A58">
              <w:t>Rifle</w:t>
            </w:r>
            <w:r w:rsidR="00CD0BFE" w:rsidRPr="00F75A58">
              <w:t xml:space="preserve"> (</w:t>
            </w:r>
            <w:r w:rsidR="00F75A58" w:rsidRPr="00F75A58">
              <w:t>93</w:t>
            </w:r>
            <w:r w:rsidR="002066D1" w:rsidRPr="00F75A58">
              <w:t>8</w:t>
            </w:r>
            <w:r w:rsidR="00CD0BFE" w:rsidRPr="00F75A58">
              <w:t>) / Handgun &amp;</w:t>
            </w:r>
            <w:r w:rsidR="00CD0BFE" w:rsidRPr="00F75A58">
              <w:rPr>
                <w:spacing w:val="-4"/>
              </w:rPr>
              <w:t xml:space="preserve"> </w:t>
            </w:r>
            <w:r w:rsidR="00CD0BFE" w:rsidRPr="00F75A58">
              <w:t>Rifle MRDS (</w:t>
            </w:r>
            <w:r w:rsidR="00F75A58" w:rsidRPr="00F75A58">
              <w:t>838</w:t>
            </w:r>
            <w:r w:rsidR="00CD0BFE" w:rsidRPr="00F75A58">
              <w:t>)</w:t>
            </w:r>
          </w:p>
        </w:tc>
        <w:tc>
          <w:tcPr>
            <w:tcW w:w="4523" w:type="dxa"/>
            <w:tcBorders>
              <w:top w:val="single" w:sz="4" w:space="0" w:color="000000"/>
              <w:left w:val="single" w:sz="4" w:space="0" w:color="000000"/>
              <w:bottom w:val="single" w:sz="4" w:space="0" w:color="000000"/>
              <w:right w:val="single" w:sz="4" w:space="0" w:color="000000"/>
            </w:tcBorders>
          </w:tcPr>
          <w:p w14:paraId="07947BFB" w14:textId="22EB53E6" w:rsidR="00FA0BF7" w:rsidRPr="00F75A58" w:rsidRDefault="00FA0BF7" w:rsidP="00D515DE">
            <w:pPr>
              <w:pStyle w:val="TableParagraph"/>
              <w:spacing w:line="250" w:lineRule="exact"/>
              <w:jc w:val="center"/>
            </w:pPr>
            <w:r w:rsidRPr="00F75A58">
              <w:t>1</w:t>
            </w:r>
            <w:r w:rsidR="00065F49" w:rsidRPr="00F75A58">
              <w:t>,</w:t>
            </w:r>
            <w:r w:rsidR="00F75A58" w:rsidRPr="00F75A58">
              <w:t>8</w:t>
            </w:r>
            <w:r w:rsidR="002066D1" w:rsidRPr="00F75A58">
              <w:t>3</w:t>
            </w:r>
            <w:r w:rsidR="00F75A58" w:rsidRPr="00F75A58">
              <w:t>1</w:t>
            </w:r>
          </w:p>
        </w:tc>
      </w:tr>
      <w:tr w:rsidR="00FA0BF7" w:rsidRPr="00557897" w14:paraId="64AE2188"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4D7133E4" w14:textId="77777777" w:rsidR="00FA0BF7" w:rsidRPr="00371052" w:rsidRDefault="00FA0BF7" w:rsidP="00D515DE">
            <w:pPr>
              <w:pStyle w:val="TableParagraph"/>
              <w:spacing w:line="250" w:lineRule="exact"/>
              <w:ind w:left="1"/>
              <w:jc w:val="center"/>
            </w:pPr>
            <w:r w:rsidRPr="00371052">
              <w:t>Officer Wellness</w:t>
            </w:r>
          </w:p>
        </w:tc>
        <w:tc>
          <w:tcPr>
            <w:tcW w:w="4523" w:type="dxa"/>
            <w:tcBorders>
              <w:top w:val="single" w:sz="4" w:space="0" w:color="000000"/>
              <w:left w:val="single" w:sz="4" w:space="0" w:color="000000"/>
              <w:bottom w:val="single" w:sz="4" w:space="0" w:color="000000"/>
              <w:right w:val="single" w:sz="4" w:space="0" w:color="000000"/>
            </w:tcBorders>
          </w:tcPr>
          <w:p w14:paraId="0AE09483" w14:textId="58421ABB" w:rsidR="00FA0BF7" w:rsidRPr="00371052" w:rsidRDefault="00CD0BFE" w:rsidP="00D515DE">
            <w:pPr>
              <w:pStyle w:val="TableParagraph"/>
              <w:spacing w:line="250" w:lineRule="exact"/>
              <w:jc w:val="center"/>
            </w:pPr>
            <w:r w:rsidRPr="00371052">
              <w:t>2</w:t>
            </w:r>
            <w:r w:rsidR="00371052" w:rsidRPr="00371052">
              <w:t>25</w:t>
            </w:r>
          </w:p>
        </w:tc>
      </w:tr>
      <w:tr w:rsidR="00FA0BF7" w:rsidRPr="00557897" w14:paraId="3ADB67D8"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0749443D" w14:textId="77777777" w:rsidR="00FA0BF7" w:rsidRPr="00371052" w:rsidRDefault="00FA0BF7" w:rsidP="00D515DE">
            <w:pPr>
              <w:pStyle w:val="TableParagraph"/>
              <w:spacing w:line="250" w:lineRule="exact"/>
              <w:jc w:val="center"/>
              <w:rPr>
                <w:rFonts w:eastAsia="Times New Roman" w:cs="Times New Roman"/>
              </w:rPr>
            </w:pPr>
            <w:r w:rsidRPr="00371052">
              <w:t>OWI/SFST</w:t>
            </w:r>
          </w:p>
        </w:tc>
        <w:tc>
          <w:tcPr>
            <w:tcW w:w="4523" w:type="dxa"/>
            <w:tcBorders>
              <w:top w:val="single" w:sz="4" w:space="0" w:color="000000"/>
              <w:left w:val="single" w:sz="4" w:space="0" w:color="000000"/>
              <w:bottom w:val="single" w:sz="4" w:space="0" w:color="000000"/>
              <w:right w:val="single" w:sz="4" w:space="0" w:color="000000"/>
            </w:tcBorders>
          </w:tcPr>
          <w:p w14:paraId="20CB85DE" w14:textId="5AF0D353" w:rsidR="00FA0BF7" w:rsidRPr="00371052" w:rsidRDefault="00456987" w:rsidP="00D515DE">
            <w:pPr>
              <w:pStyle w:val="TableParagraph"/>
              <w:spacing w:line="250" w:lineRule="exact"/>
              <w:ind w:left="1"/>
              <w:jc w:val="center"/>
              <w:rPr>
                <w:rFonts w:eastAsia="Times New Roman" w:cs="Times New Roman"/>
              </w:rPr>
            </w:pPr>
            <w:r w:rsidRPr="00371052">
              <w:t>5</w:t>
            </w:r>
            <w:r w:rsidR="00371052" w:rsidRPr="00371052">
              <w:t>95</w:t>
            </w:r>
          </w:p>
        </w:tc>
      </w:tr>
      <w:tr w:rsidR="00FA0BF7" w:rsidRPr="00557897" w14:paraId="5B2F1C5C"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0E2BAD47" w14:textId="77777777" w:rsidR="00FA0BF7" w:rsidRPr="009A621D" w:rsidRDefault="00FA0BF7" w:rsidP="00D515DE">
            <w:pPr>
              <w:pStyle w:val="TableParagraph"/>
              <w:spacing w:line="250" w:lineRule="exact"/>
              <w:jc w:val="center"/>
              <w:rPr>
                <w:rFonts w:eastAsia="Times New Roman" w:cs="Times New Roman"/>
              </w:rPr>
            </w:pPr>
            <w:r w:rsidRPr="009A621D">
              <w:t>Principles of Subject Control</w:t>
            </w:r>
            <w:r w:rsidRPr="009A621D">
              <w:rPr>
                <w:spacing w:val="-8"/>
              </w:rPr>
              <w:t xml:space="preserve"> </w:t>
            </w:r>
            <w:r w:rsidRPr="009A621D">
              <w:t>(POSC)</w:t>
            </w:r>
          </w:p>
        </w:tc>
        <w:tc>
          <w:tcPr>
            <w:tcW w:w="4523" w:type="dxa"/>
            <w:tcBorders>
              <w:top w:val="single" w:sz="4" w:space="0" w:color="000000"/>
              <w:left w:val="single" w:sz="4" w:space="0" w:color="000000"/>
              <w:bottom w:val="single" w:sz="4" w:space="0" w:color="000000"/>
              <w:right w:val="single" w:sz="4" w:space="0" w:color="000000"/>
            </w:tcBorders>
          </w:tcPr>
          <w:p w14:paraId="3CA32E2C" w14:textId="3CA24444" w:rsidR="00FA0BF7" w:rsidRPr="009A621D" w:rsidRDefault="00733FA3" w:rsidP="00D515DE">
            <w:pPr>
              <w:pStyle w:val="TableParagraph"/>
              <w:spacing w:line="250" w:lineRule="exact"/>
              <w:jc w:val="center"/>
              <w:rPr>
                <w:rFonts w:eastAsia="Times New Roman" w:cs="Times New Roman"/>
              </w:rPr>
            </w:pPr>
            <w:r w:rsidRPr="009A621D">
              <w:rPr>
                <w:rFonts w:eastAsia="Times New Roman" w:cs="Times New Roman"/>
              </w:rPr>
              <w:t>6</w:t>
            </w:r>
            <w:r w:rsidR="009A621D" w:rsidRPr="009A621D">
              <w:rPr>
                <w:rFonts w:eastAsia="Times New Roman" w:cs="Times New Roman"/>
              </w:rPr>
              <w:t>4</w:t>
            </w:r>
          </w:p>
        </w:tc>
      </w:tr>
      <w:tr w:rsidR="00FA0BF7" w:rsidRPr="00557897" w14:paraId="3382EBB3"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395FCF1D" w14:textId="77777777" w:rsidR="00FA0BF7" w:rsidRPr="00044729" w:rsidRDefault="00FA0BF7" w:rsidP="00D515DE">
            <w:pPr>
              <w:pStyle w:val="TableParagraph"/>
              <w:spacing w:line="250" w:lineRule="exact"/>
              <w:ind w:right="1"/>
              <w:jc w:val="center"/>
              <w:rPr>
                <w:rFonts w:eastAsia="Times New Roman" w:cs="Times New Roman"/>
              </w:rPr>
            </w:pPr>
            <w:r w:rsidRPr="00044729">
              <w:t>Professional Communication Skills</w:t>
            </w:r>
            <w:r w:rsidRPr="00044729">
              <w:rPr>
                <w:spacing w:val="-9"/>
              </w:rPr>
              <w:t xml:space="preserve"> </w:t>
            </w:r>
            <w:r w:rsidRPr="00044729">
              <w:t>(PCS)</w:t>
            </w:r>
          </w:p>
        </w:tc>
        <w:tc>
          <w:tcPr>
            <w:tcW w:w="4523" w:type="dxa"/>
            <w:tcBorders>
              <w:top w:val="single" w:sz="4" w:space="0" w:color="000000"/>
              <w:left w:val="single" w:sz="4" w:space="0" w:color="000000"/>
              <w:bottom w:val="single" w:sz="4" w:space="0" w:color="000000"/>
              <w:right w:val="single" w:sz="4" w:space="0" w:color="000000"/>
            </w:tcBorders>
          </w:tcPr>
          <w:p w14:paraId="2B994F46" w14:textId="7393D283" w:rsidR="00FA0BF7" w:rsidRPr="00044729" w:rsidRDefault="00FA0BF7" w:rsidP="00D515DE">
            <w:pPr>
              <w:pStyle w:val="TableParagraph"/>
              <w:spacing w:line="250" w:lineRule="exact"/>
              <w:ind w:right="1"/>
              <w:jc w:val="center"/>
              <w:rPr>
                <w:rFonts w:eastAsia="Times New Roman" w:cs="Times New Roman"/>
              </w:rPr>
            </w:pPr>
            <w:r w:rsidRPr="00044729">
              <w:t>7</w:t>
            </w:r>
            <w:r w:rsidR="00044729" w:rsidRPr="00044729">
              <w:t>30</w:t>
            </w:r>
          </w:p>
        </w:tc>
      </w:tr>
      <w:tr w:rsidR="00FA0BF7" w:rsidRPr="00557897" w14:paraId="29018439"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4098FF81" w14:textId="77777777" w:rsidR="00FA0BF7" w:rsidRPr="00F27D93" w:rsidRDefault="00FA0BF7" w:rsidP="00D515DE">
            <w:pPr>
              <w:pStyle w:val="TableParagraph"/>
              <w:spacing w:line="252" w:lineRule="exact"/>
              <w:ind w:right="1"/>
              <w:jc w:val="center"/>
              <w:rPr>
                <w:rFonts w:eastAsia="Times New Roman" w:cs="Times New Roman"/>
              </w:rPr>
            </w:pPr>
            <w:r w:rsidRPr="00F27D93">
              <w:t>Scenarios</w:t>
            </w:r>
          </w:p>
        </w:tc>
        <w:tc>
          <w:tcPr>
            <w:tcW w:w="4523" w:type="dxa"/>
            <w:tcBorders>
              <w:top w:val="single" w:sz="4" w:space="0" w:color="000000"/>
              <w:left w:val="single" w:sz="4" w:space="0" w:color="000000"/>
              <w:bottom w:val="single" w:sz="4" w:space="0" w:color="000000"/>
              <w:right w:val="single" w:sz="4" w:space="0" w:color="000000"/>
            </w:tcBorders>
          </w:tcPr>
          <w:p w14:paraId="488ECAA9" w14:textId="56498CE0" w:rsidR="00FA0BF7" w:rsidRPr="00F27D93" w:rsidRDefault="006941EF" w:rsidP="00D515DE">
            <w:pPr>
              <w:pStyle w:val="TableParagraph"/>
              <w:spacing w:line="252" w:lineRule="exact"/>
              <w:jc w:val="center"/>
              <w:rPr>
                <w:rFonts w:eastAsia="Times New Roman" w:cs="Times New Roman"/>
              </w:rPr>
            </w:pPr>
            <w:r w:rsidRPr="00F27D93">
              <w:t>1</w:t>
            </w:r>
            <w:r w:rsidR="00065F49" w:rsidRPr="00F27D93">
              <w:t>,</w:t>
            </w:r>
            <w:r w:rsidR="00757B2B" w:rsidRPr="00F27D93">
              <w:t>1</w:t>
            </w:r>
            <w:r w:rsidR="00692FE3" w:rsidRPr="00F27D93">
              <w:t>7</w:t>
            </w:r>
            <w:r w:rsidR="00F27D93" w:rsidRPr="00F27D93">
              <w:t>3</w:t>
            </w:r>
          </w:p>
        </w:tc>
      </w:tr>
      <w:tr w:rsidR="00FA0BF7" w:rsidRPr="00557897" w14:paraId="54BDD9F7" w14:textId="77777777" w:rsidTr="00CD0BFE">
        <w:trPr>
          <w:trHeight w:hRule="exact" w:val="264"/>
        </w:trPr>
        <w:tc>
          <w:tcPr>
            <w:tcW w:w="5053" w:type="dxa"/>
            <w:tcBorders>
              <w:top w:val="single" w:sz="4" w:space="0" w:color="000000"/>
              <w:left w:val="single" w:sz="4" w:space="0" w:color="000000"/>
              <w:bottom w:val="single" w:sz="4" w:space="0" w:color="000000"/>
              <w:right w:val="single" w:sz="4" w:space="0" w:color="000000"/>
            </w:tcBorders>
          </w:tcPr>
          <w:p w14:paraId="3A3A357B" w14:textId="77777777" w:rsidR="00FA0BF7" w:rsidRPr="00F27D93" w:rsidRDefault="00FA0BF7" w:rsidP="00D515DE">
            <w:pPr>
              <w:pStyle w:val="TableParagraph"/>
              <w:spacing w:line="252" w:lineRule="exact"/>
              <w:jc w:val="center"/>
              <w:rPr>
                <w:rFonts w:eastAsia="Times New Roman" w:cs="Times New Roman"/>
              </w:rPr>
            </w:pPr>
            <w:r w:rsidRPr="00F27D93">
              <w:t>Tactical Emergency Casualty Care</w:t>
            </w:r>
            <w:r w:rsidRPr="00F27D93">
              <w:rPr>
                <w:spacing w:val="-5"/>
              </w:rPr>
              <w:t xml:space="preserve"> </w:t>
            </w:r>
            <w:r w:rsidRPr="00F27D93">
              <w:t>(TECC)</w:t>
            </w:r>
          </w:p>
        </w:tc>
        <w:tc>
          <w:tcPr>
            <w:tcW w:w="4523" w:type="dxa"/>
            <w:tcBorders>
              <w:top w:val="single" w:sz="4" w:space="0" w:color="000000"/>
              <w:left w:val="single" w:sz="4" w:space="0" w:color="000000"/>
              <w:bottom w:val="single" w:sz="4" w:space="0" w:color="000000"/>
              <w:right w:val="single" w:sz="4" w:space="0" w:color="000000"/>
            </w:tcBorders>
          </w:tcPr>
          <w:p w14:paraId="6622810E" w14:textId="27718849" w:rsidR="00FA0BF7" w:rsidRPr="00F27D93" w:rsidRDefault="00F27D93" w:rsidP="00D515DE">
            <w:pPr>
              <w:pStyle w:val="TableParagraph"/>
              <w:spacing w:line="252" w:lineRule="exact"/>
              <w:ind w:left="3"/>
              <w:jc w:val="center"/>
              <w:rPr>
                <w:rFonts w:eastAsia="Times New Roman" w:cs="Times New Roman"/>
              </w:rPr>
            </w:pPr>
            <w:r w:rsidRPr="00F27D93">
              <w:rPr>
                <w:rFonts w:eastAsia="Times New Roman" w:cs="Times New Roman"/>
              </w:rPr>
              <w:t>50</w:t>
            </w:r>
          </w:p>
        </w:tc>
      </w:tr>
      <w:tr w:rsidR="00FA0BF7" w:rsidRPr="00557897" w14:paraId="7E9C6E65"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125FB771" w14:textId="77777777" w:rsidR="00FA0BF7" w:rsidRPr="00F27D93" w:rsidRDefault="00FA0BF7" w:rsidP="00D515DE">
            <w:pPr>
              <w:pStyle w:val="TableParagraph"/>
              <w:spacing w:line="250" w:lineRule="exact"/>
              <w:ind w:left="2"/>
              <w:jc w:val="center"/>
              <w:rPr>
                <w:rFonts w:eastAsia="Times New Roman" w:cs="Times New Roman"/>
              </w:rPr>
            </w:pPr>
            <w:r w:rsidRPr="00F27D93">
              <w:t>Tactical Response</w:t>
            </w:r>
            <w:r w:rsidRPr="00F27D93">
              <w:rPr>
                <w:spacing w:val="-3"/>
              </w:rPr>
              <w:t xml:space="preserve"> </w:t>
            </w:r>
            <w:r w:rsidRPr="00F27D93">
              <w:t>(720)</w:t>
            </w:r>
          </w:p>
        </w:tc>
        <w:tc>
          <w:tcPr>
            <w:tcW w:w="4523" w:type="dxa"/>
            <w:tcBorders>
              <w:top w:val="single" w:sz="4" w:space="0" w:color="000000"/>
              <w:left w:val="single" w:sz="4" w:space="0" w:color="000000"/>
              <w:bottom w:val="single" w:sz="4" w:space="0" w:color="000000"/>
              <w:right w:val="single" w:sz="4" w:space="0" w:color="000000"/>
            </w:tcBorders>
          </w:tcPr>
          <w:p w14:paraId="7D0D344D" w14:textId="31E504B0" w:rsidR="00FA0BF7" w:rsidRPr="00F27D93" w:rsidRDefault="00C316DF" w:rsidP="00D515DE">
            <w:pPr>
              <w:pStyle w:val="TableParagraph"/>
              <w:spacing w:line="250" w:lineRule="exact"/>
              <w:jc w:val="center"/>
              <w:rPr>
                <w:rFonts w:eastAsia="Times New Roman" w:cs="Times New Roman"/>
              </w:rPr>
            </w:pPr>
            <w:r w:rsidRPr="00F27D93">
              <w:t>7</w:t>
            </w:r>
            <w:r w:rsidR="00F27D93" w:rsidRPr="00F27D93">
              <w:t>62</w:t>
            </w:r>
          </w:p>
        </w:tc>
      </w:tr>
      <w:tr w:rsidR="00FA0BF7" w:rsidRPr="00557897" w14:paraId="56DA2EBD" w14:textId="77777777" w:rsidTr="00CD0BFE">
        <w:trPr>
          <w:trHeight w:hRule="exact" w:val="263"/>
        </w:trPr>
        <w:tc>
          <w:tcPr>
            <w:tcW w:w="5053" w:type="dxa"/>
            <w:tcBorders>
              <w:top w:val="single" w:sz="4" w:space="0" w:color="000000"/>
              <w:left w:val="single" w:sz="4" w:space="0" w:color="000000"/>
              <w:bottom w:val="single" w:sz="4" w:space="0" w:color="000000"/>
              <w:right w:val="single" w:sz="4" w:space="0" w:color="000000"/>
            </w:tcBorders>
          </w:tcPr>
          <w:p w14:paraId="524425C8" w14:textId="4AA8FEED" w:rsidR="00FA0BF7" w:rsidRPr="001D05AF" w:rsidRDefault="00B223A4" w:rsidP="00D515DE">
            <w:pPr>
              <w:pStyle w:val="TableParagraph"/>
              <w:spacing w:line="250" w:lineRule="exact"/>
              <w:jc w:val="center"/>
              <w:rPr>
                <w:rFonts w:eastAsia="Times New Roman" w:cs="Times New Roman"/>
              </w:rPr>
            </w:pPr>
            <w:r w:rsidRPr="001D05AF">
              <w:t>Vehicle Contacts (HRVC)</w:t>
            </w:r>
          </w:p>
        </w:tc>
        <w:tc>
          <w:tcPr>
            <w:tcW w:w="4523" w:type="dxa"/>
            <w:tcBorders>
              <w:top w:val="single" w:sz="4" w:space="0" w:color="000000"/>
              <w:left w:val="single" w:sz="4" w:space="0" w:color="000000"/>
              <w:bottom w:val="single" w:sz="4" w:space="0" w:color="000000"/>
              <w:right w:val="single" w:sz="4" w:space="0" w:color="000000"/>
            </w:tcBorders>
          </w:tcPr>
          <w:p w14:paraId="1B6A44B2" w14:textId="2C20726F" w:rsidR="00FA0BF7" w:rsidRPr="001D05AF" w:rsidRDefault="00FA0BF7" w:rsidP="00D515DE">
            <w:pPr>
              <w:pStyle w:val="TableParagraph"/>
              <w:spacing w:line="250" w:lineRule="exact"/>
              <w:ind w:left="2"/>
              <w:jc w:val="center"/>
              <w:rPr>
                <w:rFonts w:eastAsia="Times New Roman" w:cs="Times New Roman"/>
              </w:rPr>
            </w:pPr>
            <w:r w:rsidRPr="001D05AF">
              <w:t>1</w:t>
            </w:r>
            <w:r w:rsidR="00065F49" w:rsidRPr="001D05AF">
              <w:t>,</w:t>
            </w:r>
            <w:r w:rsidR="002F064E" w:rsidRPr="001D05AF">
              <w:t>0</w:t>
            </w:r>
            <w:r w:rsidR="001D05AF" w:rsidRPr="001D05AF">
              <w:t>9</w:t>
            </w:r>
            <w:r w:rsidR="00E706F1" w:rsidRPr="001D05AF">
              <w:t>8</w:t>
            </w:r>
          </w:p>
        </w:tc>
      </w:tr>
    </w:tbl>
    <w:p w14:paraId="0B3FECD8" w14:textId="77777777" w:rsidR="00FA0BF7" w:rsidRPr="00557897" w:rsidRDefault="00FA0BF7" w:rsidP="00FA0BF7">
      <w:pPr>
        <w:pStyle w:val="ListParagraph"/>
        <w:ind w:right="-14"/>
        <w:rPr>
          <w:rFonts w:asciiTheme="minorHAnsi" w:hAnsiTheme="minorHAnsi" w:cs="Times New Roman"/>
          <w:bCs/>
          <w:spacing w:val="-1"/>
          <w:highlight w:val="yellow"/>
        </w:rPr>
      </w:pPr>
    </w:p>
    <w:p w14:paraId="4F7AC639" w14:textId="7C7A33E9" w:rsidR="00F8279E" w:rsidRPr="001D05AF" w:rsidRDefault="00F8279E" w:rsidP="00F8279E">
      <w:pPr>
        <w:ind w:right="-14" w:firstLine="720"/>
        <w:jc w:val="center"/>
        <w:rPr>
          <w:rFonts w:asciiTheme="minorHAnsi" w:hAnsiTheme="minorHAnsi" w:cs="Times New Roman"/>
          <w:b/>
          <w:bCs/>
        </w:rPr>
      </w:pPr>
      <w:r w:rsidRPr="001D05AF">
        <w:rPr>
          <w:rFonts w:asciiTheme="minorHAnsi" w:hAnsiTheme="minorHAnsi" w:cs="Times New Roman"/>
          <w:b/>
          <w:bCs/>
          <w:spacing w:val="-1"/>
        </w:rPr>
        <w:t>M</w:t>
      </w:r>
      <w:r w:rsidRPr="001D05AF">
        <w:rPr>
          <w:rFonts w:asciiTheme="minorHAnsi" w:hAnsiTheme="minorHAnsi" w:cs="Times New Roman"/>
          <w:b/>
          <w:bCs/>
        </w:rPr>
        <w:t>as</w:t>
      </w:r>
      <w:r w:rsidRPr="001D05AF">
        <w:rPr>
          <w:rFonts w:asciiTheme="minorHAnsi" w:hAnsiTheme="minorHAnsi" w:cs="Times New Roman"/>
          <w:b/>
          <w:bCs/>
          <w:spacing w:val="-1"/>
        </w:rPr>
        <w:t>te</w:t>
      </w:r>
      <w:r w:rsidRPr="001D05AF">
        <w:rPr>
          <w:rFonts w:asciiTheme="minorHAnsi" w:hAnsiTheme="minorHAnsi" w:cs="Times New Roman"/>
          <w:b/>
          <w:bCs/>
        </w:rPr>
        <w:t>r</w:t>
      </w:r>
      <w:r w:rsidRPr="001D05AF">
        <w:rPr>
          <w:rFonts w:asciiTheme="minorHAnsi" w:hAnsiTheme="minorHAnsi" w:cs="Times New Roman"/>
          <w:b/>
          <w:bCs/>
          <w:spacing w:val="-1"/>
        </w:rPr>
        <w:t xml:space="preserve"> </w:t>
      </w:r>
      <w:r w:rsidRPr="001D05AF">
        <w:rPr>
          <w:rFonts w:asciiTheme="minorHAnsi" w:hAnsiTheme="minorHAnsi" w:cs="Times New Roman"/>
          <w:b/>
          <w:bCs/>
        </w:rPr>
        <w:t>I</w:t>
      </w:r>
      <w:r w:rsidRPr="001D05AF">
        <w:rPr>
          <w:rFonts w:asciiTheme="minorHAnsi" w:hAnsiTheme="minorHAnsi" w:cs="Times New Roman"/>
          <w:b/>
          <w:bCs/>
          <w:spacing w:val="1"/>
        </w:rPr>
        <w:t>n</w:t>
      </w:r>
      <w:r w:rsidRPr="001D05AF">
        <w:rPr>
          <w:rFonts w:asciiTheme="minorHAnsi" w:hAnsiTheme="minorHAnsi" w:cs="Times New Roman"/>
          <w:b/>
          <w:bCs/>
        </w:rPr>
        <w:t>s</w:t>
      </w:r>
      <w:r w:rsidRPr="001D05AF">
        <w:rPr>
          <w:rFonts w:asciiTheme="minorHAnsi" w:hAnsiTheme="minorHAnsi" w:cs="Times New Roman"/>
          <w:b/>
          <w:bCs/>
          <w:spacing w:val="2"/>
        </w:rPr>
        <w:t>t</w:t>
      </w:r>
      <w:r w:rsidRPr="001D05AF">
        <w:rPr>
          <w:rFonts w:asciiTheme="minorHAnsi" w:hAnsiTheme="minorHAnsi" w:cs="Times New Roman"/>
          <w:b/>
          <w:bCs/>
          <w:spacing w:val="-1"/>
        </w:rPr>
        <w:t>r</w:t>
      </w:r>
      <w:r w:rsidRPr="001D05AF">
        <w:rPr>
          <w:rFonts w:asciiTheme="minorHAnsi" w:hAnsiTheme="minorHAnsi" w:cs="Times New Roman"/>
          <w:b/>
          <w:bCs/>
          <w:spacing w:val="1"/>
        </w:rPr>
        <w:t>u</w:t>
      </w:r>
      <w:r w:rsidRPr="001D05AF">
        <w:rPr>
          <w:rFonts w:asciiTheme="minorHAnsi" w:hAnsiTheme="minorHAnsi" w:cs="Times New Roman"/>
          <w:b/>
          <w:bCs/>
          <w:spacing w:val="-1"/>
        </w:rPr>
        <w:t>ct</w:t>
      </w:r>
      <w:r w:rsidRPr="001D05AF">
        <w:rPr>
          <w:rFonts w:asciiTheme="minorHAnsi" w:hAnsiTheme="minorHAnsi" w:cs="Times New Roman"/>
          <w:b/>
          <w:bCs/>
        </w:rPr>
        <w:t>or</w:t>
      </w:r>
      <w:r w:rsidRPr="001D05AF">
        <w:rPr>
          <w:rFonts w:asciiTheme="minorHAnsi" w:hAnsiTheme="minorHAnsi" w:cs="Times New Roman"/>
          <w:b/>
          <w:bCs/>
          <w:spacing w:val="-1"/>
        </w:rPr>
        <w:t xml:space="preserve"> </w:t>
      </w:r>
      <w:r w:rsidRPr="001D05AF">
        <w:rPr>
          <w:rFonts w:asciiTheme="minorHAnsi" w:hAnsiTheme="minorHAnsi" w:cs="Times New Roman"/>
          <w:b/>
          <w:bCs/>
          <w:spacing w:val="1"/>
        </w:rPr>
        <w:t>T</w:t>
      </w:r>
      <w:r w:rsidRPr="001D05AF">
        <w:rPr>
          <w:rFonts w:asciiTheme="minorHAnsi" w:hAnsiTheme="minorHAnsi" w:cs="Times New Roman"/>
          <w:b/>
          <w:bCs/>
          <w:spacing w:val="-1"/>
        </w:rPr>
        <w:t>r</w:t>
      </w:r>
      <w:r w:rsidRPr="001D05AF">
        <w:rPr>
          <w:rFonts w:asciiTheme="minorHAnsi" w:hAnsiTheme="minorHAnsi" w:cs="Times New Roman"/>
          <w:b/>
          <w:bCs/>
        </w:rPr>
        <w:t>a</w:t>
      </w:r>
      <w:r w:rsidRPr="001D05AF">
        <w:rPr>
          <w:rFonts w:asciiTheme="minorHAnsi" w:hAnsiTheme="minorHAnsi" w:cs="Times New Roman"/>
          <w:b/>
          <w:bCs/>
          <w:spacing w:val="3"/>
        </w:rPr>
        <w:t>i</w:t>
      </w:r>
      <w:r w:rsidRPr="001D05AF">
        <w:rPr>
          <w:rFonts w:asciiTheme="minorHAnsi" w:hAnsiTheme="minorHAnsi" w:cs="Times New Roman"/>
          <w:b/>
          <w:bCs/>
          <w:spacing w:val="1"/>
        </w:rPr>
        <w:t>n</w:t>
      </w:r>
      <w:r w:rsidRPr="001D05AF">
        <w:rPr>
          <w:rFonts w:asciiTheme="minorHAnsi" w:hAnsiTheme="minorHAnsi" w:cs="Times New Roman"/>
          <w:b/>
          <w:bCs/>
          <w:spacing w:val="-1"/>
        </w:rPr>
        <w:t>er</w:t>
      </w:r>
      <w:r w:rsidRPr="001D05AF">
        <w:rPr>
          <w:rFonts w:asciiTheme="minorHAnsi" w:hAnsiTheme="minorHAnsi" w:cs="Times New Roman"/>
          <w:b/>
          <w:bCs/>
        </w:rPr>
        <w:t xml:space="preserve">s </w:t>
      </w:r>
      <w:r w:rsidRPr="001D05AF">
        <w:rPr>
          <w:rFonts w:asciiTheme="minorHAnsi" w:hAnsiTheme="minorHAnsi" w:cs="Times New Roman"/>
          <w:b/>
          <w:bCs/>
          <w:spacing w:val="-1"/>
        </w:rPr>
        <w:t>(M</w:t>
      </w:r>
      <w:r w:rsidRPr="001D05AF">
        <w:rPr>
          <w:rFonts w:asciiTheme="minorHAnsi" w:hAnsiTheme="minorHAnsi" w:cs="Times New Roman"/>
          <w:b/>
          <w:bCs/>
        </w:rPr>
        <w:t>I</w:t>
      </w:r>
      <w:r w:rsidRPr="001D05AF">
        <w:rPr>
          <w:rFonts w:asciiTheme="minorHAnsi" w:hAnsiTheme="minorHAnsi" w:cs="Times New Roman"/>
          <w:b/>
          <w:bCs/>
          <w:spacing w:val="1"/>
        </w:rPr>
        <w:t>T</w:t>
      </w:r>
      <w:r w:rsidR="00FB0376" w:rsidRPr="001D05AF">
        <w:rPr>
          <w:rFonts w:asciiTheme="minorHAnsi" w:hAnsiTheme="minorHAnsi" w:cs="Times New Roman"/>
          <w:b/>
          <w:bCs/>
          <w:spacing w:val="1"/>
        </w:rPr>
        <w:t>s</w:t>
      </w:r>
      <w:r w:rsidRPr="001D05AF">
        <w:rPr>
          <w:rFonts w:asciiTheme="minorHAnsi" w:hAnsiTheme="minorHAnsi" w:cs="Times New Roman"/>
          <w:b/>
          <w:bCs/>
        </w:rPr>
        <w:t>)</w:t>
      </w:r>
    </w:p>
    <w:p w14:paraId="34135013" w14:textId="77777777" w:rsidR="00F8279E" w:rsidRPr="00557897" w:rsidRDefault="00F8279E" w:rsidP="00F8279E">
      <w:pPr>
        <w:pStyle w:val="ListParagraph"/>
        <w:ind w:right="-14"/>
        <w:rPr>
          <w:rFonts w:asciiTheme="minorHAnsi" w:hAnsiTheme="minorHAnsi" w:cs="Times New Roman"/>
          <w:highlight w:val="yellow"/>
        </w:rPr>
      </w:pPr>
    </w:p>
    <w:tbl>
      <w:tblPr>
        <w:tblW w:w="9576" w:type="dxa"/>
        <w:tblInd w:w="612" w:type="dxa"/>
        <w:tblLayout w:type="fixed"/>
        <w:tblCellMar>
          <w:left w:w="0" w:type="dxa"/>
          <w:right w:w="0" w:type="dxa"/>
        </w:tblCellMar>
        <w:tblLook w:val="01E0" w:firstRow="1" w:lastRow="1" w:firstColumn="1" w:lastColumn="1" w:noHBand="0" w:noVBand="0"/>
      </w:tblPr>
      <w:tblGrid>
        <w:gridCol w:w="4788"/>
        <w:gridCol w:w="4788"/>
      </w:tblGrid>
      <w:tr w:rsidR="00F8279E" w:rsidRPr="00557897" w14:paraId="1F98E1A5"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shd w:val="clear" w:color="auto" w:fill="BFBFBF"/>
          </w:tcPr>
          <w:p w14:paraId="63F3BACC" w14:textId="77777777" w:rsidR="00F8279E" w:rsidRPr="00067DA4" w:rsidRDefault="00F8279E" w:rsidP="00D515DE">
            <w:pPr>
              <w:pStyle w:val="TableParagraph"/>
              <w:spacing w:line="252" w:lineRule="exact"/>
              <w:jc w:val="center"/>
              <w:rPr>
                <w:rFonts w:eastAsia="Times New Roman" w:cs="Times New Roman"/>
              </w:rPr>
            </w:pPr>
            <w:r w:rsidRPr="00067DA4">
              <w:rPr>
                <w:b/>
              </w:rPr>
              <w:t>MIT</w:t>
            </w:r>
            <w:r w:rsidRPr="00067DA4">
              <w:rPr>
                <w:b/>
                <w:spacing w:val="-3"/>
              </w:rPr>
              <w:t xml:space="preserve"> </w:t>
            </w:r>
            <w:r w:rsidRPr="00067DA4">
              <w:rPr>
                <w:b/>
              </w:rPr>
              <w:t>Topics</w:t>
            </w:r>
          </w:p>
        </w:tc>
        <w:tc>
          <w:tcPr>
            <w:tcW w:w="4788" w:type="dxa"/>
            <w:tcBorders>
              <w:top w:val="single" w:sz="4" w:space="0" w:color="000000"/>
              <w:left w:val="single" w:sz="4" w:space="0" w:color="000000"/>
              <w:bottom w:val="single" w:sz="4" w:space="0" w:color="000000"/>
              <w:right w:val="single" w:sz="4" w:space="0" w:color="000000"/>
            </w:tcBorders>
            <w:shd w:val="clear" w:color="auto" w:fill="BFBFBF"/>
          </w:tcPr>
          <w:p w14:paraId="18521268" w14:textId="77777777" w:rsidR="00F8279E" w:rsidRPr="00067DA4" w:rsidRDefault="00F8279E" w:rsidP="00D515DE">
            <w:pPr>
              <w:pStyle w:val="TableParagraph"/>
              <w:spacing w:line="252" w:lineRule="exact"/>
              <w:jc w:val="center"/>
              <w:rPr>
                <w:rFonts w:eastAsia="Times New Roman" w:cs="Times New Roman"/>
              </w:rPr>
            </w:pPr>
            <w:r w:rsidRPr="00067DA4">
              <w:rPr>
                <w:b/>
              </w:rPr>
              <w:t>Certified</w:t>
            </w:r>
            <w:r w:rsidRPr="00067DA4">
              <w:rPr>
                <w:b/>
                <w:spacing w:val="-2"/>
              </w:rPr>
              <w:t xml:space="preserve"> </w:t>
            </w:r>
            <w:r w:rsidRPr="00067DA4">
              <w:rPr>
                <w:b/>
              </w:rPr>
              <w:t>MITs</w:t>
            </w:r>
          </w:p>
        </w:tc>
      </w:tr>
      <w:tr w:rsidR="00F8279E" w:rsidRPr="00557897" w14:paraId="09D712D3"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471543D1" w14:textId="77777777" w:rsidR="00F8279E" w:rsidRPr="003E3959" w:rsidRDefault="00F8279E" w:rsidP="00D515DE">
            <w:pPr>
              <w:pStyle w:val="TableParagraph"/>
              <w:spacing w:line="250" w:lineRule="exact"/>
              <w:jc w:val="center"/>
              <w:rPr>
                <w:rFonts w:eastAsia="Times New Roman" w:cs="Times New Roman"/>
              </w:rPr>
            </w:pPr>
            <w:r w:rsidRPr="003E3959">
              <w:t>CJIDC</w:t>
            </w:r>
          </w:p>
        </w:tc>
        <w:tc>
          <w:tcPr>
            <w:tcW w:w="4788" w:type="dxa"/>
            <w:tcBorders>
              <w:top w:val="single" w:sz="4" w:space="0" w:color="000000"/>
              <w:left w:val="single" w:sz="4" w:space="0" w:color="000000"/>
              <w:bottom w:val="single" w:sz="4" w:space="0" w:color="000000"/>
              <w:right w:val="single" w:sz="4" w:space="0" w:color="000000"/>
            </w:tcBorders>
          </w:tcPr>
          <w:p w14:paraId="15D790B4" w14:textId="02B4E014" w:rsidR="00F8279E" w:rsidRPr="003E3959" w:rsidRDefault="00A03C6B" w:rsidP="00D515DE">
            <w:pPr>
              <w:pStyle w:val="TableParagraph"/>
              <w:spacing w:line="250" w:lineRule="exact"/>
              <w:ind w:right="1"/>
              <w:jc w:val="center"/>
              <w:rPr>
                <w:rFonts w:eastAsia="Times New Roman" w:cs="Times New Roman"/>
              </w:rPr>
            </w:pPr>
            <w:r w:rsidRPr="003E3959">
              <w:rPr>
                <w:rFonts w:eastAsia="Times New Roman" w:cs="Times New Roman"/>
              </w:rPr>
              <w:t>4</w:t>
            </w:r>
            <w:r w:rsidR="003E3959" w:rsidRPr="003E3959">
              <w:rPr>
                <w:rFonts w:eastAsia="Times New Roman" w:cs="Times New Roman"/>
              </w:rPr>
              <w:t>6</w:t>
            </w:r>
          </w:p>
        </w:tc>
      </w:tr>
      <w:tr w:rsidR="00F8279E" w:rsidRPr="00557897" w14:paraId="163F6759" w14:textId="77777777" w:rsidTr="00735A8F">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1AF9DC6E" w14:textId="22E6AD76" w:rsidR="00F8279E" w:rsidRPr="00494CAB" w:rsidRDefault="00F8279E" w:rsidP="00D515DE">
            <w:pPr>
              <w:pStyle w:val="TableParagraph"/>
              <w:spacing w:line="252" w:lineRule="exact"/>
              <w:jc w:val="center"/>
              <w:rPr>
                <w:rFonts w:eastAsia="Times New Roman" w:cs="Times New Roman"/>
              </w:rPr>
            </w:pPr>
            <w:r w:rsidRPr="00494CAB">
              <w:t>DAAT</w:t>
            </w:r>
            <w:r w:rsidR="00D872FF" w:rsidRPr="00494CAB">
              <w:t xml:space="preserve"> (720)</w:t>
            </w:r>
          </w:p>
        </w:tc>
        <w:tc>
          <w:tcPr>
            <w:tcW w:w="4788" w:type="dxa"/>
            <w:tcBorders>
              <w:top w:val="single" w:sz="4" w:space="0" w:color="000000"/>
              <w:left w:val="single" w:sz="4" w:space="0" w:color="000000"/>
              <w:bottom w:val="single" w:sz="4" w:space="0" w:color="000000"/>
              <w:right w:val="single" w:sz="4" w:space="0" w:color="000000"/>
            </w:tcBorders>
          </w:tcPr>
          <w:p w14:paraId="7E8A2F24" w14:textId="62AC5F2C" w:rsidR="00F8279E" w:rsidRPr="00494CAB" w:rsidRDefault="005735D0" w:rsidP="00D515DE">
            <w:pPr>
              <w:pStyle w:val="TableParagraph"/>
              <w:spacing w:line="252" w:lineRule="exact"/>
              <w:ind w:right="1"/>
              <w:jc w:val="center"/>
              <w:rPr>
                <w:rFonts w:eastAsia="Times New Roman" w:cs="Times New Roman"/>
              </w:rPr>
            </w:pPr>
            <w:r w:rsidRPr="00494CAB">
              <w:rPr>
                <w:rFonts w:eastAsia="Times New Roman" w:cs="Times New Roman"/>
              </w:rPr>
              <w:t>2</w:t>
            </w:r>
          </w:p>
        </w:tc>
      </w:tr>
      <w:tr w:rsidR="00F6382E" w:rsidRPr="00557897" w14:paraId="5F4926DC" w14:textId="77777777" w:rsidTr="00735A8F">
        <w:trPr>
          <w:trHeight w:hRule="exact" w:val="264"/>
        </w:trPr>
        <w:tc>
          <w:tcPr>
            <w:tcW w:w="4788" w:type="dxa"/>
            <w:tcBorders>
              <w:top w:val="single" w:sz="4" w:space="0" w:color="000000"/>
              <w:left w:val="single" w:sz="4" w:space="0" w:color="000000"/>
              <w:bottom w:val="single" w:sz="4" w:space="0" w:color="000000"/>
              <w:right w:val="single" w:sz="4" w:space="0" w:color="000000"/>
            </w:tcBorders>
          </w:tcPr>
          <w:p w14:paraId="2B363C3A" w14:textId="0060FE2F" w:rsidR="00F6382E" w:rsidRPr="00B25503" w:rsidRDefault="00F6382E" w:rsidP="00D515DE">
            <w:pPr>
              <w:pStyle w:val="TableParagraph"/>
              <w:spacing w:line="252" w:lineRule="exact"/>
              <w:jc w:val="center"/>
            </w:pPr>
            <w:r w:rsidRPr="00B25503">
              <w:t>Defensive Tactics</w:t>
            </w:r>
          </w:p>
        </w:tc>
        <w:tc>
          <w:tcPr>
            <w:tcW w:w="4788" w:type="dxa"/>
            <w:tcBorders>
              <w:top w:val="single" w:sz="4" w:space="0" w:color="000000"/>
              <w:left w:val="single" w:sz="4" w:space="0" w:color="000000"/>
              <w:bottom w:val="single" w:sz="4" w:space="0" w:color="000000"/>
              <w:right w:val="single" w:sz="4" w:space="0" w:color="000000"/>
            </w:tcBorders>
          </w:tcPr>
          <w:p w14:paraId="5AB14FA4" w14:textId="312AF01C" w:rsidR="00F6382E" w:rsidRPr="00B25503" w:rsidRDefault="00B25503" w:rsidP="00D515DE">
            <w:pPr>
              <w:pStyle w:val="TableParagraph"/>
              <w:spacing w:line="252" w:lineRule="exact"/>
              <w:ind w:right="1"/>
              <w:jc w:val="center"/>
            </w:pPr>
            <w:r w:rsidRPr="00B25503">
              <w:t>43</w:t>
            </w:r>
          </w:p>
        </w:tc>
      </w:tr>
      <w:tr w:rsidR="00582C5B" w:rsidRPr="00557897" w14:paraId="63A27112" w14:textId="77777777" w:rsidTr="00582C5B">
        <w:trPr>
          <w:trHeight w:hRule="exact" w:val="264"/>
        </w:trPr>
        <w:tc>
          <w:tcPr>
            <w:tcW w:w="4788" w:type="dxa"/>
            <w:tcBorders>
              <w:top w:val="single" w:sz="4" w:space="0" w:color="000000"/>
              <w:left w:val="single" w:sz="4" w:space="0" w:color="000000"/>
              <w:bottom w:val="single" w:sz="4" w:space="0" w:color="000000"/>
              <w:right w:val="single" w:sz="4" w:space="0" w:color="000000"/>
            </w:tcBorders>
          </w:tcPr>
          <w:p w14:paraId="196C9122" w14:textId="21EC6D7F" w:rsidR="00582C5B" w:rsidRPr="00D34ED1" w:rsidRDefault="00582C5B" w:rsidP="00582C5B">
            <w:pPr>
              <w:pStyle w:val="TableParagraph"/>
              <w:spacing w:line="252" w:lineRule="exact"/>
              <w:jc w:val="center"/>
              <w:rPr>
                <w:rFonts w:eastAsia="Times New Roman" w:cs="Times New Roman"/>
              </w:rPr>
            </w:pPr>
            <w:r w:rsidRPr="00D34ED1">
              <w:t>Emergency Vehicle Operation &amp; Control</w:t>
            </w:r>
            <w:r w:rsidRPr="00D34ED1">
              <w:rPr>
                <w:spacing w:val="-9"/>
              </w:rPr>
              <w:t xml:space="preserve"> </w:t>
            </w:r>
            <w:r w:rsidRPr="00D34ED1">
              <w:t>(EVOC)</w:t>
            </w:r>
          </w:p>
        </w:tc>
        <w:tc>
          <w:tcPr>
            <w:tcW w:w="4788" w:type="dxa"/>
            <w:tcBorders>
              <w:top w:val="single" w:sz="4" w:space="0" w:color="000000"/>
              <w:left w:val="single" w:sz="4" w:space="0" w:color="000000"/>
              <w:bottom w:val="single" w:sz="4" w:space="0" w:color="000000"/>
              <w:right w:val="single" w:sz="4" w:space="0" w:color="000000"/>
            </w:tcBorders>
          </w:tcPr>
          <w:p w14:paraId="750889FC" w14:textId="1B102A0B" w:rsidR="00582C5B" w:rsidRPr="00D34ED1" w:rsidRDefault="000C5100" w:rsidP="00582C5B">
            <w:pPr>
              <w:pStyle w:val="TableParagraph"/>
              <w:spacing w:line="252" w:lineRule="exact"/>
              <w:ind w:right="1"/>
              <w:jc w:val="center"/>
              <w:rPr>
                <w:rFonts w:eastAsia="Times New Roman" w:cs="Times New Roman"/>
              </w:rPr>
            </w:pPr>
            <w:r w:rsidRPr="00D34ED1">
              <w:rPr>
                <w:rFonts w:eastAsia="Times New Roman" w:cs="Times New Roman"/>
              </w:rPr>
              <w:t>4</w:t>
            </w:r>
            <w:r w:rsidR="00D34ED1" w:rsidRPr="00D34ED1">
              <w:rPr>
                <w:rFonts w:eastAsia="Times New Roman" w:cs="Times New Roman"/>
              </w:rPr>
              <w:t>0</w:t>
            </w:r>
          </w:p>
        </w:tc>
      </w:tr>
      <w:tr w:rsidR="00582C5B" w:rsidRPr="00557897" w14:paraId="5583512A"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69D8A85D" w14:textId="77777777" w:rsidR="00582C5B" w:rsidRPr="00F6646E" w:rsidRDefault="00582C5B" w:rsidP="00582C5B">
            <w:pPr>
              <w:pStyle w:val="TableParagraph"/>
              <w:spacing w:line="250" w:lineRule="exact"/>
              <w:jc w:val="center"/>
              <w:rPr>
                <w:rFonts w:eastAsia="Times New Roman" w:cs="Times New Roman"/>
              </w:rPr>
            </w:pPr>
            <w:r w:rsidRPr="00F6646E">
              <w:t>Handgun &amp;</w:t>
            </w:r>
            <w:r w:rsidRPr="00F6646E">
              <w:rPr>
                <w:spacing w:val="-4"/>
              </w:rPr>
              <w:t xml:space="preserve"> </w:t>
            </w:r>
            <w:r w:rsidRPr="00F6646E">
              <w:t>Rifle</w:t>
            </w:r>
          </w:p>
        </w:tc>
        <w:tc>
          <w:tcPr>
            <w:tcW w:w="4788" w:type="dxa"/>
            <w:tcBorders>
              <w:top w:val="single" w:sz="4" w:space="0" w:color="000000"/>
              <w:left w:val="single" w:sz="4" w:space="0" w:color="000000"/>
              <w:bottom w:val="single" w:sz="4" w:space="0" w:color="000000"/>
              <w:right w:val="single" w:sz="4" w:space="0" w:color="000000"/>
            </w:tcBorders>
          </w:tcPr>
          <w:p w14:paraId="37BFD60C" w14:textId="2A7234EE" w:rsidR="00582C5B" w:rsidRPr="00F6646E" w:rsidRDefault="00F6646E" w:rsidP="00582C5B">
            <w:pPr>
              <w:pStyle w:val="TableParagraph"/>
              <w:spacing w:line="250" w:lineRule="exact"/>
              <w:jc w:val="center"/>
              <w:rPr>
                <w:rFonts w:eastAsia="Times New Roman" w:cs="Times New Roman"/>
              </w:rPr>
            </w:pPr>
            <w:r w:rsidRPr="00F6646E">
              <w:rPr>
                <w:rFonts w:eastAsia="Times New Roman" w:cs="Times New Roman"/>
              </w:rPr>
              <w:t>49</w:t>
            </w:r>
          </w:p>
        </w:tc>
      </w:tr>
      <w:tr w:rsidR="00582C5B" w:rsidRPr="00557897" w14:paraId="5C577518"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29CDAB0D" w14:textId="77777777" w:rsidR="00582C5B" w:rsidRPr="001A0B82" w:rsidRDefault="00582C5B" w:rsidP="00582C5B">
            <w:pPr>
              <w:pStyle w:val="TableParagraph"/>
              <w:spacing w:line="250" w:lineRule="exact"/>
              <w:ind w:right="1"/>
              <w:jc w:val="center"/>
              <w:rPr>
                <w:rFonts w:eastAsia="Times New Roman" w:cs="Times New Roman"/>
              </w:rPr>
            </w:pPr>
            <w:r w:rsidRPr="001A0B82">
              <w:t>OWI/SFST</w:t>
            </w:r>
          </w:p>
        </w:tc>
        <w:tc>
          <w:tcPr>
            <w:tcW w:w="4788" w:type="dxa"/>
            <w:tcBorders>
              <w:top w:val="single" w:sz="4" w:space="0" w:color="000000"/>
              <w:left w:val="single" w:sz="4" w:space="0" w:color="000000"/>
              <w:bottom w:val="single" w:sz="4" w:space="0" w:color="000000"/>
              <w:right w:val="single" w:sz="4" w:space="0" w:color="000000"/>
            </w:tcBorders>
          </w:tcPr>
          <w:p w14:paraId="5227CFB0" w14:textId="6FD9DF1D" w:rsidR="00582C5B" w:rsidRPr="001A0B82" w:rsidRDefault="00250885" w:rsidP="00582C5B">
            <w:pPr>
              <w:pStyle w:val="TableParagraph"/>
              <w:spacing w:line="250" w:lineRule="exact"/>
              <w:ind w:right="1"/>
              <w:jc w:val="center"/>
              <w:rPr>
                <w:rFonts w:eastAsia="Times New Roman" w:cs="Times New Roman"/>
              </w:rPr>
            </w:pPr>
            <w:r w:rsidRPr="001A0B82">
              <w:rPr>
                <w:rFonts w:eastAsia="Times New Roman" w:cs="Times New Roman"/>
              </w:rPr>
              <w:t>29</w:t>
            </w:r>
          </w:p>
        </w:tc>
      </w:tr>
      <w:tr w:rsidR="00582C5B" w:rsidRPr="00557897" w14:paraId="3495901F"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2233F19D" w14:textId="77777777" w:rsidR="00582C5B" w:rsidRPr="006919BF" w:rsidRDefault="00582C5B" w:rsidP="00582C5B">
            <w:pPr>
              <w:pStyle w:val="TableParagraph"/>
              <w:spacing w:line="250" w:lineRule="exact"/>
              <w:jc w:val="center"/>
              <w:rPr>
                <w:rFonts w:eastAsia="Times New Roman" w:cs="Times New Roman"/>
              </w:rPr>
            </w:pPr>
            <w:r w:rsidRPr="006919BF">
              <w:t>Physical Fitness Assessor</w:t>
            </w:r>
          </w:p>
        </w:tc>
        <w:tc>
          <w:tcPr>
            <w:tcW w:w="4788" w:type="dxa"/>
            <w:tcBorders>
              <w:top w:val="single" w:sz="4" w:space="0" w:color="000000"/>
              <w:left w:val="single" w:sz="4" w:space="0" w:color="000000"/>
              <w:bottom w:val="single" w:sz="4" w:space="0" w:color="000000"/>
              <w:right w:val="single" w:sz="4" w:space="0" w:color="000000"/>
            </w:tcBorders>
          </w:tcPr>
          <w:p w14:paraId="3DC8C9FC" w14:textId="76C79B85" w:rsidR="00582C5B" w:rsidRPr="006919BF" w:rsidRDefault="0098515C" w:rsidP="00582C5B">
            <w:pPr>
              <w:pStyle w:val="TableParagraph"/>
              <w:spacing w:line="250" w:lineRule="exact"/>
              <w:ind w:right="1"/>
              <w:jc w:val="center"/>
            </w:pPr>
            <w:r w:rsidRPr="006919BF">
              <w:t>1</w:t>
            </w:r>
          </w:p>
          <w:p w14:paraId="5AF999FE" w14:textId="77777777" w:rsidR="00582C5B" w:rsidRPr="006919BF" w:rsidRDefault="00582C5B" w:rsidP="00582C5B">
            <w:pPr>
              <w:pStyle w:val="TableParagraph"/>
              <w:spacing w:line="250" w:lineRule="exact"/>
              <w:ind w:right="1"/>
              <w:jc w:val="center"/>
              <w:rPr>
                <w:rFonts w:eastAsia="Times New Roman" w:cs="Times New Roman"/>
              </w:rPr>
            </w:pPr>
          </w:p>
        </w:tc>
      </w:tr>
      <w:tr w:rsidR="00582C5B" w:rsidRPr="00557897" w14:paraId="35F97D32"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68C6CFD9" w14:textId="77777777" w:rsidR="00582C5B" w:rsidRPr="00C270BA" w:rsidRDefault="00582C5B" w:rsidP="00582C5B">
            <w:pPr>
              <w:pStyle w:val="TableParagraph"/>
              <w:spacing w:line="250" w:lineRule="exact"/>
              <w:jc w:val="center"/>
            </w:pPr>
            <w:r w:rsidRPr="00C270BA">
              <w:t>Principles of Subject Control (POSC)</w:t>
            </w:r>
          </w:p>
        </w:tc>
        <w:tc>
          <w:tcPr>
            <w:tcW w:w="4788" w:type="dxa"/>
            <w:tcBorders>
              <w:top w:val="single" w:sz="4" w:space="0" w:color="000000"/>
              <w:left w:val="single" w:sz="4" w:space="0" w:color="000000"/>
              <w:bottom w:val="single" w:sz="4" w:space="0" w:color="000000"/>
              <w:right w:val="single" w:sz="4" w:space="0" w:color="000000"/>
            </w:tcBorders>
          </w:tcPr>
          <w:p w14:paraId="2E20A8D3" w14:textId="623E52F3" w:rsidR="00582C5B" w:rsidRPr="00C270BA" w:rsidRDefault="00563F5E" w:rsidP="00582C5B">
            <w:pPr>
              <w:pStyle w:val="TableParagraph"/>
              <w:spacing w:line="250" w:lineRule="exact"/>
              <w:ind w:right="1"/>
              <w:jc w:val="center"/>
            </w:pPr>
            <w:r w:rsidRPr="00C270BA">
              <w:t>0</w:t>
            </w:r>
          </w:p>
        </w:tc>
      </w:tr>
      <w:tr w:rsidR="00582C5B" w:rsidRPr="00557897" w14:paraId="0F2B6525"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3F44B923" w14:textId="77777777" w:rsidR="00582C5B" w:rsidRPr="00C270BA" w:rsidRDefault="00582C5B" w:rsidP="00582C5B">
            <w:pPr>
              <w:pStyle w:val="TableParagraph"/>
              <w:spacing w:line="250" w:lineRule="exact"/>
              <w:ind w:right="1"/>
              <w:jc w:val="center"/>
              <w:rPr>
                <w:rFonts w:eastAsia="Times New Roman" w:cs="Times New Roman"/>
              </w:rPr>
            </w:pPr>
            <w:r w:rsidRPr="00C270BA">
              <w:t>Professional Communication Skills (PCS)</w:t>
            </w:r>
          </w:p>
        </w:tc>
        <w:tc>
          <w:tcPr>
            <w:tcW w:w="4788" w:type="dxa"/>
            <w:tcBorders>
              <w:top w:val="single" w:sz="4" w:space="0" w:color="000000"/>
              <w:left w:val="single" w:sz="4" w:space="0" w:color="000000"/>
              <w:bottom w:val="single" w:sz="4" w:space="0" w:color="000000"/>
              <w:right w:val="single" w:sz="4" w:space="0" w:color="000000"/>
            </w:tcBorders>
          </w:tcPr>
          <w:p w14:paraId="4A7F429D" w14:textId="3BAF73BF" w:rsidR="00582C5B" w:rsidRPr="00C270BA" w:rsidRDefault="00302697" w:rsidP="00582C5B">
            <w:pPr>
              <w:pStyle w:val="TableParagraph"/>
              <w:spacing w:line="250" w:lineRule="exact"/>
              <w:ind w:right="1"/>
              <w:jc w:val="center"/>
              <w:rPr>
                <w:rFonts w:eastAsia="Times New Roman" w:cs="Times New Roman"/>
              </w:rPr>
            </w:pPr>
            <w:r w:rsidRPr="00C270BA">
              <w:rPr>
                <w:rFonts w:eastAsia="Times New Roman" w:cs="Times New Roman"/>
              </w:rPr>
              <w:t>2</w:t>
            </w:r>
            <w:r w:rsidR="00C270BA" w:rsidRPr="00C270BA">
              <w:rPr>
                <w:rFonts w:eastAsia="Times New Roman" w:cs="Times New Roman"/>
              </w:rPr>
              <w:t>5</w:t>
            </w:r>
          </w:p>
        </w:tc>
      </w:tr>
      <w:tr w:rsidR="00582C5B" w:rsidRPr="00557897" w14:paraId="2B7BEDC1"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0ED3E355" w14:textId="77777777" w:rsidR="00582C5B" w:rsidRPr="00F25EC5" w:rsidRDefault="00582C5B" w:rsidP="00582C5B">
            <w:pPr>
              <w:pStyle w:val="TableParagraph"/>
              <w:spacing w:line="252" w:lineRule="exact"/>
              <w:jc w:val="center"/>
              <w:rPr>
                <w:rFonts w:eastAsia="Times New Roman" w:cs="Times New Roman"/>
              </w:rPr>
            </w:pPr>
            <w:r w:rsidRPr="00F25EC5">
              <w:t>Scenarios</w:t>
            </w:r>
          </w:p>
        </w:tc>
        <w:tc>
          <w:tcPr>
            <w:tcW w:w="4788" w:type="dxa"/>
            <w:tcBorders>
              <w:top w:val="single" w:sz="4" w:space="0" w:color="000000"/>
              <w:left w:val="single" w:sz="4" w:space="0" w:color="000000"/>
              <w:bottom w:val="single" w:sz="4" w:space="0" w:color="000000"/>
              <w:right w:val="single" w:sz="4" w:space="0" w:color="000000"/>
            </w:tcBorders>
          </w:tcPr>
          <w:p w14:paraId="71C4F1C4" w14:textId="1EF6EFFD" w:rsidR="00582C5B" w:rsidRPr="00F25EC5" w:rsidRDefault="00F25EC5" w:rsidP="00582C5B">
            <w:pPr>
              <w:pStyle w:val="TableParagraph"/>
              <w:spacing w:line="252" w:lineRule="exact"/>
              <w:ind w:right="1"/>
              <w:jc w:val="center"/>
              <w:rPr>
                <w:rFonts w:eastAsia="Times New Roman" w:cs="Times New Roman"/>
              </w:rPr>
            </w:pPr>
            <w:r w:rsidRPr="00F25EC5">
              <w:t>38</w:t>
            </w:r>
          </w:p>
        </w:tc>
      </w:tr>
      <w:tr w:rsidR="00582C5B" w:rsidRPr="00557897" w14:paraId="63A6272C"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4C5CE133" w14:textId="36E902B3" w:rsidR="00582C5B" w:rsidRPr="001D3FB3" w:rsidRDefault="00582C5B" w:rsidP="00582C5B">
            <w:pPr>
              <w:pStyle w:val="TableParagraph"/>
              <w:spacing w:line="252" w:lineRule="exact"/>
              <w:ind w:left="2"/>
              <w:jc w:val="center"/>
              <w:rPr>
                <w:rFonts w:eastAsia="Times New Roman" w:cs="Times New Roman"/>
              </w:rPr>
            </w:pPr>
            <w:r w:rsidRPr="001D3FB3">
              <w:t>Tactical Emergency Casualty</w:t>
            </w:r>
            <w:r w:rsidRPr="001D3FB3">
              <w:rPr>
                <w:spacing w:val="-4"/>
              </w:rPr>
              <w:t xml:space="preserve"> </w:t>
            </w:r>
            <w:r w:rsidRPr="001D3FB3">
              <w:t>Care</w:t>
            </w:r>
            <w:r w:rsidR="00BF55C6" w:rsidRPr="001D3FB3">
              <w:t xml:space="preserve"> (TECC)</w:t>
            </w:r>
          </w:p>
        </w:tc>
        <w:tc>
          <w:tcPr>
            <w:tcW w:w="4788" w:type="dxa"/>
            <w:tcBorders>
              <w:top w:val="single" w:sz="4" w:space="0" w:color="000000"/>
              <w:left w:val="single" w:sz="4" w:space="0" w:color="000000"/>
              <w:bottom w:val="single" w:sz="4" w:space="0" w:color="000000"/>
              <w:right w:val="single" w:sz="4" w:space="0" w:color="000000"/>
            </w:tcBorders>
          </w:tcPr>
          <w:p w14:paraId="2238446F" w14:textId="5D082825" w:rsidR="00582C5B" w:rsidRPr="001D3FB3" w:rsidRDefault="001D3FB3" w:rsidP="00582C5B">
            <w:pPr>
              <w:pStyle w:val="TableParagraph"/>
              <w:spacing w:line="252" w:lineRule="exact"/>
              <w:ind w:left="3"/>
              <w:jc w:val="center"/>
              <w:rPr>
                <w:rFonts w:eastAsia="Times New Roman" w:cs="Times New Roman"/>
              </w:rPr>
            </w:pPr>
            <w:r w:rsidRPr="001D3FB3">
              <w:rPr>
                <w:rFonts w:eastAsia="Times New Roman" w:cs="Times New Roman"/>
              </w:rPr>
              <w:t>7</w:t>
            </w:r>
          </w:p>
        </w:tc>
      </w:tr>
      <w:tr w:rsidR="00582C5B" w:rsidRPr="00557897" w14:paraId="3CE5642A" w14:textId="77777777" w:rsidTr="00582C5B">
        <w:trPr>
          <w:trHeight w:hRule="exact" w:val="264"/>
        </w:trPr>
        <w:tc>
          <w:tcPr>
            <w:tcW w:w="4788" w:type="dxa"/>
            <w:tcBorders>
              <w:top w:val="single" w:sz="4" w:space="0" w:color="000000"/>
              <w:left w:val="single" w:sz="4" w:space="0" w:color="000000"/>
              <w:bottom w:val="single" w:sz="4" w:space="0" w:color="000000"/>
              <w:right w:val="single" w:sz="4" w:space="0" w:color="000000"/>
            </w:tcBorders>
          </w:tcPr>
          <w:p w14:paraId="78399C72" w14:textId="77777777" w:rsidR="00582C5B" w:rsidRPr="001D3FB3" w:rsidRDefault="00582C5B" w:rsidP="00582C5B">
            <w:pPr>
              <w:pStyle w:val="TableParagraph"/>
              <w:spacing w:line="252" w:lineRule="exact"/>
              <w:ind w:right="1"/>
              <w:jc w:val="center"/>
              <w:rPr>
                <w:rFonts w:eastAsia="Times New Roman" w:cs="Times New Roman"/>
              </w:rPr>
            </w:pPr>
            <w:r w:rsidRPr="001D3FB3">
              <w:t>Tactical</w:t>
            </w:r>
            <w:r w:rsidRPr="001D3FB3">
              <w:rPr>
                <w:spacing w:val="-5"/>
              </w:rPr>
              <w:t xml:space="preserve"> </w:t>
            </w:r>
            <w:r w:rsidRPr="001D3FB3">
              <w:t>Response</w:t>
            </w:r>
          </w:p>
        </w:tc>
        <w:tc>
          <w:tcPr>
            <w:tcW w:w="4788" w:type="dxa"/>
            <w:tcBorders>
              <w:top w:val="single" w:sz="4" w:space="0" w:color="000000"/>
              <w:left w:val="single" w:sz="4" w:space="0" w:color="000000"/>
              <w:bottom w:val="single" w:sz="4" w:space="0" w:color="000000"/>
              <w:right w:val="single" w:sz="4" w:space="0" w:color="000000"/>
            </w:tcBorders>
          </w:tcPr>
          <w:p w14:paraId="5533BCF8" w14:textId="156BAC8E" w:rsidR="00582C5B" w:rsidRPr="001D3FB3" w:rsidRDefault="00582C5B" w:rsidP="00582C5B">
            <w:pPr>
              <w:pStyle w:val="TableParagraph"/>
              <w:spacing w:line="252" w:lineRule="exact"/>
              <w:ind w:right="1"/>
              <w:jc w:val="center"/>
              <w:rPr>
                <w:rFonts w:eastAsia="Times New Roman" w:cs="Times New Roman"/>
              </w:rPr>
            </w:pPr>
            <w:r w:rsidRPr="001D3FB3">
              <w:t>3</w:t>
            </w:r>
            <w:r w:rsidR="001D3FB3" w:rsidRPr="001D3FB3">
              <w:t>0</w:t>
            </w:r>
          </w:p>
        </w:tc>
      </w:tr>
      <w:tr w:rsidR="00582C5B" w:rsidRPr="00557897" w14:paraId="3D941A04" w14:textId="77777777" w:rsidTr="00582C5B">
        <w:trPr>
          <w:trHeight w:hRule="exact" w:val="263"/>
        </w:trPr>
        <w:tc>
          <w:tcPr>
            <w:tcW w:w="4788" w:type="dxa"/>
            <w:tcBorders>
              <w:top w:val="single" w:sz="4" w:space="0" w:color="000000"/>
              <w:left w:val="single" w:sz="4" w:space="0" w:color="000000"/>
              <w:bottom w:val="single" w:sz="4" w:space="0" w:color="000000"/>
              <w:right w:val="single" w:sz="4" w:space="0" w:color="000000"/>
            </w:tcBorders>
          </w:tcPr>
          <w:p w14:paraId="47407294" w14:textId="77777777" w:rsidR="00582C5B" w:rsidRPr="001D3FB3" w:rsidRDefault="00582C5B" w:rsidP="00582C5B">
            <w:pPr>
              <w:pStyle w:val="TableParagraph"/>
              <w:spacing w:line="250" w:lineRule="exact"/>
              <w:jc w:val="center"/>
              <w:rPr>
                <w:rFonts w:eastAsia="Times New Roman" w:cs="Times New Roman"/>
              </w:rPr>
            </w:pPr>
            <w:r w:rsidRPr="001D3FB3">
              <w:t>Vehicle</w:t>
            </w:r>
            <w:r w:rsidRPr="001D3FB3">
              <w:rPr>
                <w:spacing w:val="-3"/>
              </w:rPr>
              <w:t xml:space="preserve"> </w:t>
            </w:r>
            <w:r w:rsidRPr="001D3FB3">
              <w:t>Contacts</w:t>
            </w:r>
          </w:p>
        </w:tc>
        <w:tc>
          <w:tcPr>
            <w:tcW w:w="4788" w:type="dxa"/>
            <w:tcBorders>
              <w:top w:val="single" w:sz="4" w:space="0" w:color="000000"/>
              <w:left w:val="single" w:sz="4" w:space="0" w:color="000000"/>
              <w:bottom w:val="single" w:sz="4" w:space="0" w:color="000000"/>
              <w:right w:val="single" w:sz="4" w:space="0" w:color="000000"/>
            </w:tcBorders>
          </w:tcPr>
          <w:p w14:paraId="0E787102" w14:textId="26913AAD" w:rsidR="00582C5B" w:rsidRPr="001D3FB3" w:rsidRDefault="001D3FB3" w:rsidP="00582C5B">
            <w:pPr>
              <w:pStyle w:val="TableParagraph"/>
              <w:spacing w:line="250" w:lineRule="exact"/>
              <w:ind w:right="1"/>
              <w:jc w:val="center"/>
              <w:rPr>
                <w:rFonts w:eastAsia="Times New Roman" w:cs="Times New Roman"/>
              </w:rPr>
            </w:pPr>
            <w:r w:rsidRPr="001D3FB3">
              <w:rPr>
                <w:rFonts w:eastAsia="Times New Roman" w:cs="Times New Roman"/>
              </w:rPr>
              <w:t>44</w:t>
            </w:r>
          </w:p>
        </w:tc>
      </w:tr>
    </w:tbl>
    <w:p w14:paraId="2A194D6C" w14:textId="77777777" w:rsidR="000F193C" w:rsidRPr="00557897" w:rsidRDefault="000F193C" w:rsidP="002476D0">
      <w:pPr>
        <w:pStyle w:val="ListParagraph"/>
        <w:autoSpaceDE w:val="0"/>
        <w:autoSpaceDN w:val="0"/>
        <w:adjustRightInd w:val="0"/>
        <w:rPr>
          <w:rFonts w:asciiTheme="minorHAnsi" w:hAnsiTheme="minorHAnsi"/>
          <w:highlight w:val="yellow"/>
        </w:rPr>
      </w:pPr>
    </w:p>
    <w:p w14:paraId="66A0622E" w14:textId="2DFD9F48" w:rsidR="000F193C" w:rsidRDefault="000F193C" w:rsidP="000F193C">
      <w:pPr>
        <w:pStyle w:val="ListParagraph"/>
        <w:autoSpaceDE w:val="0"/>
        <w:autoSpaceDN w:val="0"/>
        <w:adjustRightInd w:val="0"/>
        <w:rPr>
          <w:rFonts w:asciiTheme="minorHAnsi" w:hAnsiTheme="minorHAnsi"/>
          <w:b/>
        </w:rPr>
      </w:pPr>
      <w:r w:rsidRPr="002F6B04">
        <w:rPr>
          <w:rFonts w:asciiTheme="minorHAnsi" w:hAnsiTheme="minorHAnsi"/>
          <w:b/>
          <w:bCs/>
        </w:rPr>
        <w:t>T</w:t>
      </w:r>
      <w:r w:rsidRPr="002F6B04">
        <w:rPr>
          <w:rFonts w:asciiTheme="minorHAnsi" w:hAnsiTheme="minorHAnsi"/>
          <w:b/>
        </w:rPr>
        <w:t>raining and Standards Bureau</w:t>
      </w:r>
      <w:r w:rsidR="00D3322F" w:rsidRPr="002F6B04">
        <w:rPr>
          <w:rFonts w:asciiTheme="minorHAnsi" w:hAnsiTheme="minorHAnsi"/>
          <w:b/>
        </w:rPr>
        <w:t xml:space="preserve"> (TSB)</w:t>
      </w:r>
      <w:r w:rsidRPr="002F6B04">
        <w:rPr>
          <w:rFonts w:asciiTheme="minorHAnsi" w:hAnsiTheme="minorHAnsi"/>
          <w:b/>
        </w:rPr>
        <w:t xml:space="preserve"> Quarterly Report </w:t>
      </w:r>
      <w:r w:rsidR="006C1293" w:rsidRPr="002F6B04">
        <w:rPr>
          <w:rFonts w:asciiTheme="minorHAnsi" w:hAnsiTheme="minorHAnsi"/>
          <w:b/>
        </w:rPr>
        <w:t>-</w:t>
      </w:r>
      <w:r w:rsidRPr="002F6B04">
        <w:rPr>
          <w:rFonts w:asciiTheme="minorHAnsi" w:hAnsiTheme="minorHAnsi"/>
          <w:b/>
        </w:rPr>
        <w:t xml:space="preserve"> Certified Officers:</w:t>
      </w:r>
    </w:p>
    <w:p w14:paraId="10EA8DFB" w14:textId="77777777" w:rsidR="00356E45" w:rsidRPr="002F6B04" w:rsidRDefault="00356E45" w:rsidP="000F193C">
      <w:pPr>
        <w:pStyle w:val="ListParagraph"/>
        <w:autoSpaceDE w:val="0"/>
        <w:autoSpaceDN w:val="0"/>
        <w:adjustRightInd w:val="0"/>
        <w:rPr>
          <w:rFonts w:asciiTheme="minorHAnsi" w:hAnsiTheme="minorHAnsi"/>
          <w:b/>
        </w:rPr>
      </w:pPr>
    </w:p>
    <w:p w14:paraId="31E367D6" w14:textId="5B84F1DA" w:rsidR="000F193C" w:rsidRPr="009158DD" w:rsidRDefault="000F193C" w:rsidP="000F193C">
      <w:pPr>
        <w:pStyle w:val="ListParagraph"/>
        <w:autoSpaceDE w:val="0"/>
        <w:autoSpaceDN w:val="0"/>
        <w:adjustRightInd w:val="0"/>
        <w:rPr>
          <w:rFonts w:asciiTheme="minorHAnsi" w:hAnsiTheme="minorHAnsi"/>
        </w:rPr>
      </w:pPr>
      <w:r w:rsidRPr="009158DD">
        <w:rPr>
          <w:rFonts w:asciiTheme="minorHAnsi" w:hAnsiTheme="minorHAnsi"/>
        </w:rPr>
        <w:t xml:space="preserve">At the end of the </w:t>
      </w:r>
      <w:r w:rsidR="009848A6" w:rsidRPr="009158DD">
        <w:rPr>
          <w:rFonts w:asciiTheme="minorHAnsi" w:hAnsiTheme="minorHAnsi"/>
        </w:rPr>
        <w:t>2nd</w:t>
      </w:r>
      <w:r w:rsidRPr="009158DD">
        <w:rPr>
          <w:rFonts w:asciiTheme="minorHAnsi" w:hAnsiTheme="minorHAnsi"/>
        </w:rPr>
        <w:t xml:space="preserve"> quarter of FY2</w:t>
      </w:r>
      <w:r w:rsidR="009848A6" w:rsidRPr="009158DD">
        <w:rPr>
          <w:rFonts w:asciiTheme="minorHAnsi" w:hAnsiTheme="minorHAnsi"/>
        </w:rPr>
        <w:t>6</w:t>
      </w:r>
      <w:r w:rsidRPr="009158DD">
        <w:rPr>
          <w:rFonts w:asciiTheme="minorHAnsi" w:hAnsiTheme="minorHAnsi"/>
        </w:rPr>
        <w:t xml:space="preserve"> there were a total of </w:t>
      </w:r>
      <w:r w:rsidRPr="009158DD">
        <w:rPr>
          <w:rFonts w:asciiTheme="minorHAnsi" w:hAnsiTheme="minorHAnsi"/>
          <w:b/>
          <w:bCs/>
        </w:rPr>
        <w:t>1</w:t>
      </w:r>
      <w:r w:rsidR="00FC14F9" w:rsidRPr="009158DD">
        <w:rPr>
          <w:rFonts w:asciiTheme="minorHAnsi" w:hAnsiTheme="minorHAnsi"/>
          <w:b/>
          <w:bCs/>
        </w:rPr>
        <w:t>7</w:t>
      </w:r>
      <w:r w:rsidRPr="009158DD">
        <w:rPr>
          <w:rFonts w:asciiTheme="minorHAnsi" w:hAnsiTheme="minorHAnsi"/>
          <w:b/>
          <w:bCs/>
        </w:rPr>
        <w:t>,</w:t>
      </w:r>
      <w:r w:rsidR="009848A6" w:rsidRPr="009158DD">
        <w:rPr>
          <w:rFonts w:asciiTheme="minorHAnsi" w:hAnsiTheme="minorHAnsi"/>
          <w:b/>
          <w:bCs/>
        </w:rPr>
        <w:t>595</w:t>
      </w:r>
      <w:r w:rsidRPr="009158DD">
        <w:rPr>
          <w:rFonts w:asciiTheme="minorHAnsi" w:hAnsiTheme="minorHAnsi"/>
          <w:b/>
          <w:bCs/>
        </w:rPr>
        <w:t xml:space="preserve"> </w:t>
      </w:r>
      <w:r w:rsidR="006C1293" w:rsidRPr="009158DD">
        <w:rPr>
          <w:rFonts w:asciiTheme="minorHAnsi" w:hAnsiTheme="minorHAnsi"/>
        </w:rPr>
        <w:t>certificat</w:t>
      </w:r>
      <w:r w:rsidR="00FC4396" w:rsidRPr="009158DD">
        <w:rPr>
          <w:rFonts w:asciiTheme="minorHAnsi" w:hAnsiTheme="minorHAnsi"/>
        </w:rPr>
        <w:t>e</w:t>
      </w:r>
      <w:r w:rsidR="006C1293" w:rsidRPr="009158DD">
        <w:rPr>
          <w:rFonts w:asciiTheme="minorHAnsi" w:hAnsiTheme="minorHAnsi"/>
        </w:rPr>
        <w:t>s held by officers</w:t>
      </w:r>
      <w:r w:rsidRPr="009158DD">
        <w:rPr>
          <w:rFonts w:asciiTheme="minorHAnsi" w:hAnsiTheme="minorHAnsi"/>
        </w:rPr>
        <w:t xml:space="preserve">. Below is a breakdown </w:t>
      </w:r>
      <w:r w:rsidR="006C1293" w:rsidRPr="009158DD">
        <w:rPr>
          <w:rFonts w:asciiTheme="minorHAnsi" w:hAnsiTheme="minorHAnsi"/>
        </w:rPr>
        <w:t>by certificate type</w:t>
      </w:r>
      <w:r w:rsidRPr="009158DD">
        <w:rPr>
          <w:rFonts w:asciiTheme="minorHAnsi" w:hAnsiTheme="minorHAnsi"/>
        </w:rPr>
        <w:t>.</w:t>
      </w:r>
    </w:p>
    <w:p w14:paraId="3BF0A657" w14:textId="139F5A7A" w:rsidR="004142BE" w:rsidRPr="009158DD" w:rsidRDefault="004142BE">
      <w:pPr>
        <w:rPr>
          <w:rFonts w:asciiTheme="minorHAnsi" w:hAnsiTheme="minorHAnsi"/>
          <w:bCs/>
        </w:rPr>
      </w:pPr>
      <w:r w:rsidRPr="009158DD">
        <w:rPr>
          <w:rFonts w:asciiTheme="minorHAnsi" w:hAnsiTheme="minorHAnsi"/>
          <w:bCs/>
        </w:rPr>
        <w:br w:type="page"/>
      </w:r>
    </w:p>
    <w:tbl>
      <w:tblPr>
        <w:tblStyle w:val="TableGrid"/>
        <w:tblW w:w="0" w:type="auto"/>
        <w:jc w:val="center"/>
        <w:tblLook w:val="04A0" w:firstRow="1" w:lastRow="0" w:firstColumn="1" w:lastColumn="0" w:noHBand="0" w:noVBand="1"/>
      </w:tblPr>
      <w:tblGrid>
        <w:gridCol w:w="3906"/>
        <w:gridCol w:w="1854"/>
      </w:tblGrid>
      <w:tr w:rsidR="002476D0" w:rsidRPr="00557897" w14:paraId="4D610F43" w14:textId="77777777" w:rsidTr="00F36154">
        <w:trPr>
          <w:jc w:val="center"/>
        </w:trPr>
        <w:tc>
          <w:tcPr>
            <w:tcW w:w="3906" w:type="dxa"/>
            <w:shd w:val="pct10" w:color="auto" w:fill="auto"/>
          </w:tcPr>
          <w:p w14:paraId="1A2A1E57" w14:textId="706C7BD7" w:rsidR="002476D0" w:rsidRPr="009158DD" w:rsidRDefault="00527FA0" w:rsidP="00F36154">
            <w:pPr>
              <w:autoSpaceDE w:val="0"/>
              <w:autoSpaceDN w:val="0"/>
              <w:adjustRightInd w:val="0"/>
              <w:rPr>
                <w:rFonts w:asciiTheme="minorHAnsi" w:hAnsiTheme="minorHAnsi"/>
                <w:b/>
              </w:rPr>
            </w:pPr>
            <w:r w:rsidRPr="009158DD">
              <w:rPr>
                <w:rFonts w:asciiTheme="minorHAnsi" w:hAnsiTheme="minorHAnsi"/>
                <w:b/>
              </w:rPr>
              <w:lastRenderedPageBreak/>
              <w:t>Certification Type</w:t>
            </w:r>
          </w:p>
        </w:tc>
        <w:tc>
          <w:tcPr>
            <w:tcW w:w="1854" w:type="dxa"/>
            <w:shd w:val="pct10" w:color="auto" w:fill="auto"/>
          </w:tcPr>
          <w:p w14:paraId="5CDAB510" w14:textId="5F7A046F" w:rsidR="002476D0" w:rsidRPr="009158DD" w:rsidRDefault="00527FA0" w:rsidP="00F36154">
            <w:pPr>
              <w:autoSpaceDE w:val="0"/>
              <w:autoSpaceDN w:val="0"/>
              <w:adjustRightInd w:val="0"/>
              <w:rPr>
                <w:rFonts w:asciiTheme="minorHAnsi" w:hAnsiTheme="minorHAnsi"/>
                <w:b/>
              </w:rPr>
            </w:pPr>
            <w:r w:rsidRPr="009158DD">
              <w:rPr>
                <w:rFonts w:asciiTheme="minorHAnsi" w:hAnsiTheme="minorHAnsi"/>
                <w:b/>
              </w:rPr>
              <w:t>Certifications</w:t>
            </w:r>
          </w:p>
        </w:tc>
      </w:tr>
      <w:tr w:rsidR="00911D99" w:rsidRPr="00557897" w14:paraId="23E76E2A" w14:textId="77777777" w:rsidTr="00F36154">
        <w:trPr>
          <w:jc w:val="center"/>
        </w:trPr>
        <w:tc>
          <w:tcPr>
            <w:tcW w:w="3906" w:type="dxa"/>
          </w:tcPr>
          <w:p w14:paraId="09135FF6" w14:textId="64BF0231" w:rsidR="00911D99" w:rsidRPr="004839FF" w:rsidRDefault="00911D99" w:rsidP="00F36154">
            <w:pPr>
              <w:autoSpaceDE w:val="0"/>
              <w:autoSpaceDN w:val="0"/>
              <w:adjustRightInd w:val="0"/>
              <w:rPr>
                <w:rFonts w:asciiTheme="minorHAnsi" w:hAnsiTheme="minorHAnsi"/>
                <w:bCs/>
              </w:rPr>
            </w:pPr>
            <w:r w:rsidRPr="004839FF">
              <w:rPr>
                <w:rFonts w:asciiTheme="minorHAnsi" w:hAnsiTheme="minorHAnsi"/>
                <w:bCs/>
              </w:rPr>
              <w:t>Jail Officer</w:t>
            </w:r>
          </w:p>
        </w:tc>
        <w:tc>
          <w:tcPr>
            <w:tcW w:w="1854" w:type="dxa"/>
          </w:tcPr>
          <w:p w14:paraId="47550681" w14:textId="5E340208" w:rsidR="00911D99" w:rsidRPr="004839FF" w:rsidRDefault="00911D99" w:rsidP="00F36154">
            <w:pPr>
              <w:autoSpaceDE w:val="0"/>
              <w:autoSpaceDN w:val="0"/>
              <w:adjustRightInd w:val="0"/>
              <w:rPr>
                <w:rFonts w:asciiTheme="minorHAnsi" w:hAnsiTheme="minorHAnsi"/>
                <w:bCs/>
              </w:rPr>
            </w:pPr>
            <w:r w:rsidRPr="004839FF">
              <w:rPr>
                <w:rFonts w:asciiTheme="minorHAnsi" w:hAnsiTheme="minorHAnsi"/>
                <w:bCs/>
              </w:rPr>
              <w:t>3</w:t>
            </w:r>
            <w:r w:rsidR="006B7B66" w:rsidRPr="004839FF">
              <w:rPr>
                <w:rFonts w:asciiTheme="minorHAnsi" w:hAnsiTheme="minorHAnsi"/>
                <w:bCs/>
              </w:rPr>
              <w:t>,</w:t>
            </w:r>
            <w:r w:rsidR="00FC14F9" w:rsidRPr="004839FF">
              <w:rPr>
                <w:rFonts w:asciiTheme="minorHAnsi" w:hAnsiTheme="minorHAnsi"/>
                <w:bCs/>
              </w:rPr>
              <w:t>7</w:t>
            </w:r>
            <w:r w:rsidR="004839FF" w:rsidRPr="004839FF">
              <w:rPr>
                <w:rFonts w:asciiTheme="minorHAnsi" w:hAnsiTheme="minorHAnsi"/>
                <w:bCs/>
              </w:rPr>
              <w:t>18</w:t>
            </w:r>
          </w:p>
        </w:tc>
      </w:tr>
      <w:tr w:rsidR="006B7B66" w:rsidRPr="00557897" w14:paraId="21A94B56" w14:textId="77777777" w:rsidTr="00F36154">
        <w:trPr>
          <w:jc w:val="center"/>
        </w:trPr>
        <w:tc>
          <w:tcPr>
            <w:tcW w:w="3906" w:type="dxa"/>
          </w:tcPr>
          <w:p w14:paraId="18CA735C" w14:textId="1A26ED1D" w:rsidR="006B7B66" w:rsidRPr="00554ECC" w:rsidRDefault="006B7B66" w:rsidP="00F36154">
            <w:pPr>
              <w:autoSpaceDE w:val="0"/>
              <w:autoSpaceDN w:val="0"/>
              <w:adjustRightInd w:val="0"/>
              <w:rPr>
                <w:rFonts w:asciiTheme="minorHAnsi" w:hAnsiTheme="minorHAnsi"/>
                <w:bCs/>
              </w:rPr>
            </w:pPr>
            <w:r w:rsidRPr="00554ECC">
              <w:rPr>
                <w:rFonts w:asciiTheme="minorHAnsi" w:hAnsiTheme="minorHAnsi"/>
                <w:bCs/>
              </w:rPr>
              <w:t>Law Enforcement Officer</w:t>
            </w:r>
          </w:p>
        </w:tc>
        <w:tc>
          <w:tcPr>
            <w:tcW w:w="1854" w:type="dxa"/>
          </w:tcPr>
          <w:p w14:paraId="29B8628C" w14:textId="3F0A61F8" w:rsidR="006B7B66" w:rsidRPr="00554ECC" w:rsidRDefault="006B7B66" w:rsidP="00F36154">
            <w:pPr>
              <w:autoSpaceDE w:val="0"/>
              <w:autoSpaceDN w:val="0"/>
              <w:adjustRightInd w:val="0"/>
              <w:rPr>
                <w:rFonts w:asciiTheme="minorHAnsi" w:hAnsiTheme="minorHAnsi"/>
                <w:bCs/>
              </w:rPr>
            </w:pPr>
            <w:r w:rsidRPr="00554ECC">
              <w:rPr>
                <w:rFonts w:asciiTheme="minorHAnsi" w:hAnsiTheme="minorHAnsi"/>
                <w:bCs/>
              </w:rPr>
              <w:t>13,</w:t>
            </w:r>
            <w:r w:rsidR="00FC4396" w:rsidRPr="00554ECC">
              <w:rPr>
                <w:rFonts w:asciiTheme="minorHAnsi" w:hAnsiTheme="minorHAnsi"/>
                <w:bCs/>
              </w:rPr>
              <w:t>3</w:t>
            </w:r>
            <w:r w:rsidR="00554ECC" w:rsidRPr="00554ECC">
              <w:rPr>
                <w:rFonts w:asciiTheme="minorHAnsi" w:hAnsiTheme="minorHAnsi"/>
                <w:bCs/>
              </w:rPr>
              <w:t>31</w:t>
            </w:r>
          </w:p>
        </w:tc>
      </w:tr>
      <w:tr w:rsidR="004655B8" w:rsidRPr="00557897" w14:paraId="1CE10E77" w14:textId="77777777" w:rsidTr="00F36154">
        <w:trPr>
          <w:jc w:val="center"/>
        </w:trPr>
        <w:tc>
          <w:tcPr>
            <w:tcW w:w="3906" w:type="dxa"/>
          </w:tcPr>
          <w:p w14:paraId="4552D939" w14:textId="22E83DF3" w:rsidR="004655B8" w:rsidRPr="003C2566" w:rsidRDefault="004655B8" w:rsidP="00F36154">
            <w:pPr>
              <w:autoSpaceDE w:val="0"/>
              <w:autoSpaceDN w:val="0"/>
              <w:adjustRightInd w:val="0"/>
              <w:rPr>
                <w:rFonts w:asciiTheme="minorHAnsi" w:hAnsiTheme="minorHAnsi"/>
                <w:bCs/>
              </w:rPr>
            </w:pPr>
            <w:r w:rsidRPr="003C2566">
              <w:rPr>
                <w:rFonts w:asciiTheme="minorHAnsi" w:hAnsiTheme="minorHAnsi"/>
                <w:bCs/>
              </w:rPr>
              <w:t>Secure Detention Officer</w:t>
            </w:r>
          </w:p>
        </w:tc>
        <w:tc>
          <w:tcPr>
            <w:tcW w:w="1854" w:type="dxa"/>
          </w:tcPr>
          <w:p w14:paraId="1664320E" w14:textId="4A0CEE34" w:rsidR="004655B8" w:rsidRPr="003C2566" w:rsidRDefault="004655B8" w:rsidP="00F36154">
            <w:pPr>
              <w:autoSpaceDE w:val="0"/>
              <w:autoSpaceDN w:val="0"/>
              <w:adjustRightInd w:val="0"/>
              <w:rPr>
                <w:rFonts w:asciiTheme="minorHAnsi" w:hAnsiTheme="minorHAnsi"/>
                <w:bCs/>
              </w:rPr>
            </w:pPr>
            <w:r w:rsidRPr="003C2566">
              <w:rPr>
                <w:rFonts w:asciiTheme="minorHAnsi" w:hAnsiTheme="minorHAnsi"/>
                <w:bCs/>
              </w:rPr>
              <w:t>4</w:t>
            </w:r>
            <w:r w:rsidR="003C2566" w:rsidRPr="003C2566">
              <w:rPr>
                <w:rFonts w:asciiTheme="minorHAnsi" w:hAnsiTheme="minorHAnsi"/>
                <w:bCs/>
              </w:rPr>
              <w:t>62</w:t>
            </w:r>
          </w:p>
        </w:tc>
      </w:tr>
      <w:tr w:rsidR="002476D0" w:rsidRPr="00557897" w14:paraId="025ACE68" w14:textId="77777777" w:rsidTr="00F36154">
        <w:trPr>
          <w:jc w:val="center"/>
        </w:trPr>
        <w:tc>
          <w:tcPr>
            <w:tcW w:w="3906" w:type="dxa"/>
          </w:tcPr>
          <w:p w14:paraId="1F935F20" w14:textId="7E58A28F" w:rsidR="002476D0" w:rsidRPr="003C2566" w:rsidRDefault="002476D0" w:rsidP="00F36154">
            <w:pPr>
              <w:autoSpaceDE w:val="0"/>
              <w:autoSpaceDN w:val="0"/>
              <w:adjustRightInd w:val="0"/>
              <w:rPr>
                <w:rFonts w:asciiTheme="minorHAnsi" w:hAnsiTheme="minorHAnsi"/>
                <w:bCs/>
              </w:rPr>
            </w:pPr>
            <w:r w:rsidRPr="003C2566">
              <w:rPr>
                <w:rFonts w:asciiTheme="minorHAnsi" w:hAnsiTheme="minorHAnsi"/>
                <w:bCs/>
              </w:rPr>
              <w:t>Tribal Law Enforcement</w:t>
            </w:r>
            <w:r w:rsidR="00814FA0" w:rsidRPr="003C2566">
              <w:rPr>
                <w:rFonts w:asciiTheme="minorHAnsi" w:hAnsiTheme="minorHAnsi"/>
                <w:bCs/>
              </w:rPr>
              <w:t xml:space="preserve"> Officer</w:t>
            </w:r>
          </w:p>
        </w:tc>
        <w:tc>
          <w:tcPr>
            <w:tcW w:w="1854" w:type="dxa"/>
          </w:tcPr>
          <w:p w14:paraId="73B503AC" w14:textId="43D789DD" w:rsidR="002476D0" w:rsidRPr="003C2566" w:rsidRDefault="00FC14F9" w:rsidP="00F36154">
            <w:pPr>
              <w:autoSpaceDE w:val="0"/>
              <w:autoSpaceDN w:val="0"/>
              <w:adjustRightInd w:val="0"/>
              <w:rPr>
                <w:rFonts w:asciiTheme="minorHAnsi" w:hAnsiTheme="minorHAnsi"/>
                <w:bCs/>
              </w:rPr>
            </w:pPr>
            <w:r w:rsidRPr="003C2566">
              <w:rPr>
                <w:rFonts w:asciiTheme="minorHAnsi" w:hAnsiTheme="minorHAnsi"/>
                <w:bCs/>
              </w:rPr>
              <w:t>8</w:t>
            </w:r>
            <w:r w:rsidR="003C2566" w:rsidRPr="003C2566">
              <w:rPr>
                <w:rFonts w:asciiTheme="minorHAnsi" w:hAnsiTheme="minorHAnsi"/>
                <w:bCs/>
              </w:rPr>
              <w:t>4</w:t>
            </w:r>
          </w:p>
        </w:tc>
      </w:tr>
      <w:tr w:rsidR="002476D0" w:rsidRPr="00557897" w14:paraId="39BC4ED3" w14:textId="77777777" w:rsidTr="00F36154">
        <w:trPr>
          <w:jc w:val="center"/>
        </w:trPr>
        <w:tc>
          <w:tcPr>
            <w:tcW w:w="3906" w:type="dxa"/>
          </w:tcPr>
          <w:p w14:paraId="45BDC4D5" w14:textId="03B424D7" w:rsidR="002476D0" w:rsidRPr="003C2566" w:rsidRDefault="002476D0" w:rsidP="00F36154">
            <w:pPr>
              <w:autoSpaceDE w:val="0"/>
              <w:autoSpaceDN w:val="0"/>
              <w:adjustRightInd w:val="0"/>
              <w:rPr>
                <w:rFonts w:asciiTheme="minorHAnsi" w:hAnsiTheme="minorHAnsi"/>
                <w:b/>
                <w:bCs/>
              </w:rPr>
            </w:pPr>
            <w:r w:rsidRPr="003C2566">
              <w:rPr>
                <w:rFonts w:asciiTheme="minorHAnsi" w:hAnsiTheme="minorHAnsi"/>
                <w:b/>
                <w:bCs/>
              </w:rPr>
              <w:t xml:space="preserve">Total </w:t>
            </w:r>
            <w:r w:rsidR="00814FA0" w:rsidRPr="003C2566">
              <w:rPr>
                <w:rFonts w:asciiTheme="minorHAnsi" w:hAnsiTheme="minorHAnsi"/>
                <w:b/>
                <w:bCs/>
              </w:rPr>
              <w:t>Certificates Issued</w:t>
            </w:r>
          </w:p>
        </w:tc>
        <w:tc>
          <w:tcPr>
            <w:tcW w:w="1854" w:type="dxa"/>
          </w:tcPr>
          <w:p w14:paraId="1C35098E" w14:textId="64C9B9E6" w:rsidR="002476D0" w:rsidRPr="003C2566" w:rsidRDefault="003B6202" w:rsidP="00F36154">
            <w:pPr>
              <w:autoSpaceDE w:val="0"/>
              <w:autoSpaceDN w:val="0"/>
              <w:adjustRightInd w:val="0"/>
              <w:rPr>
                <w:rFonts w:asciiTheme="minorHAnsi" w:hAnsiTheme="minorHAnsi"/>
                <w:b/>
                <w:bCs/>
              </w:rPr>
            </w:pPr>
            <w:r w:rsidRPr="003C2566">
              <w:rPr>
                <w:rFonts w:asciiTheme="minorHAnsi" w:hAnsiTheme="minorHAnsi"/>
                <w:b/>
                <w:bCs/>
              </w:rPr>
              <w:t>1</w:t>
            </w:r>
            <w:r w:rsidR="00814FA0" w:rsidRPr="003C2566">
              <w:rPr>
                <w:rFonts w:asciiTheme="minorHAnsi" w:hAnsiTheme="minorHAnsi"/>
                <w:b/>
                <w:bCs/>
              </w:rPr>
              <w:t>7</w:t>
            </w:r>
            <w:r w:rsidRPr="003C2566">
              <w:rPr>
                <w:rFonts w:asciiTheme="minorHAnsi" w:hAnsiTheme="minorHAnsi"/>
                <w:b/>
                <w:bCs/>
              </w:rPr>
              <w:t>,</w:t>
            </w:r>
            <w:r w:rsidR="003C2566" w:rsidRPr="003C2566">
              <w:rPr>
                <w:rFonts w:asciiTheme="minorHAnsi" w:hAnsiTheme="minorHAnsi"/>
                <w:b/>
                <w:bCs/>
              </w:rPr>
              <w:t>595</w:t>
            </w:r>
          </w:p>
        </w:tc>
      </w:tr>
    </w:tbl>
    <w:p w14:paraId="66832620" w14:textId="77777777" w:rsidR="002C3204" w:rsidRPr="00557897" w:rsidRDefault="002C3204" w:rsidP="003A4B5C">
      <w:pPr>
        <w:pStyle w:val="ListParagraph"/>
        <w:autoSpaceDE w:val="0"/>
        <w:autoSpaceDN w:val="0"/>
        <w:adjustRightInd w:val="0"/>
        <w:rPr>
          <w:rFonts w:asciiTheme="minorHAnsi" w:hAnsiTheme="minorHAnsi"/>
          <w:b/>
          <w:bCs/>
          <w:highlight w:val="yellow"/>
        </w:rPr>
      </w:pPr>
    </w:p>
    <w:p w14:paraId="49E92172" w14:textId="0390D68A" w:rsidR="003A4B5C" w:rsidRDefault="003A4B5C" w:rsidP="003A4B5C">
      <w:pPr>
        <w:pStyle w:val="ListParagraph"/>
        <w:autoSpaceDE w:val="0"/>
        <w:autoSpaceDN w:val="0"/>
        <w:adjustRightInd w:val="0"/>
        <w:rPr>
          <w:rFonts w:asciiTheme="minorHAnsi" w:hAnsiTheme="minorHAnsi"/>
          <w:b/>
        </w:rPr>
      </w:pPr>
      <w:r w:rsidRPr="00DA0BD4">
        <w:rPr>
          <w:rFonts w:asciiTheme="minorHAnsi" w:hAnsiTheme="minorHAnsi"/>
          <w:b/>
          <w:bCs/>
        </w:rPr>
        <w:t>T</w:t>
      </w:r>
      <w:r w:rsidRPr="00DA0BD4">
        <w:rPr>
          <w:rFonts w:asciiTheme="minorHAnsi" w:hAnsiTheme="minorHAnsi"/>
          <w:b/>
        </w:rPr>
        <w:t>raining and Standards Bureau Quarterly Report – Officer Employment:</w:t>
      </w:r>
    </w:p>
    <w:p w14:paraId="75156DC8" w14:textId="77777777" w:rsidR="00212972" w:rsidRPr="00DA0BD4" w:rsidRDefault="00212972" w:rsidP="003A4B5C">
      <w:pPr>
        <w:pStyle w:val="ListParagraph"/>
        <w:autoSpaceDE w:val="0"/>
        <w:autoSpaceDN w:val="0"/>
        <w:adjustRightInd w:val="0"/>
        <w:rPr>
          <w:rFonts w:asciiTheme="minorHAnsi" w:hAnsiTheme="minorHAnsi"/>
          <w:b/>
        </w:rPr>
      </w:pPr>
    </w:p>
    <w:p w14:paraId="0FB4EB82" w14:textId="1801E538" w:rsidR="003A4B5C" w:rsidRPr="00365CD2" w:rsidRDefault="003A4B5C" w:rsidP="003A4B5C">
      <w:pPr>
        <w:pStyle w:val="ListParagraph"/>
        <w:autoSpaceDE w:val="0"/>
        <w:autoSpaceDN w:val="0"/>
        <w:adjustRightInd w:val="0"/>
        <w:rPr>
          <w:rFonts w:asciiTheme="minorHAnsi" w:hAnsiTheme="minorHAnsi"/>
        </w:rPr>
      </w:pPr>
      <w:r w:rsidRPr="00365CD2">
        <w:rPr>
          <w:rFonts w:asciiTheme="minorHAnsi" w:hAnsiTheme="minorHAnsi"/>
        </w:rPr>
        <w:t xml:space="preserve">At the end of the </w:t>
      </w:r>
      <w:r w:rsidR="00365CD2" w:rsidRPr="00365CD2">
        <w:rPr>
          <w:rFonts w:asciiTheme="minorHAnsi" w:hAnsiTheme="minorHAnsi"/>
        </w:rPr>
        <w:t>2nd</w:t>
      </w:r>
      <w:r w:rsidRPr="00365CD2">
        <w:rPr>
          <w:rFonts w:asciiTheme="minorHAnsi" w:hAnsiTheme="minorHAnsi"/>
        </w:rPr>
        <w:t xml:space="preserve"> quarter of FY2</w:t>
      </w:r>
      <w:r w:rsidR="00365CD2" w:rsidRPr="00365CD2">
        <w:rPr>
          <w:rFonts w:asciiTheme="minorHAnsi" w:hAnsiTheme="minorHAnsi"/>
        </w:rPr>
        <w:t>6</w:t>
      </w:r>
      <w:r w:rsidRPr="00365CD2">
        <w:rPr>
          <w:rFonts w:asciiTheme="minorHAnsi" w:hAnsiTheme="minorHAnsi"/>
        </w:rPr>
        <w:t xml:space="preserve"> there were a total of </w:t>
      </w:r>
      <w:r w:rsidRPr="00365CD2">
        <w:rPr>
          <w:rFonts w:asciiTheme="minorHAnsi" w:hAnsiTheme="minorHAnsi"/>
          <w:b/>
          <w:bCs/>
        </w:rPr>
        <w:t>15,</w:t>
      </w:r>
      <w:r w:rsidR="00003476" w:rsidRPr="00365CD2">
        <w:rPr>
          <w:rFonts w:asciiTheme="minorHAnsi" w:hAnsiTheme="minorHAnsi"/>
          <w:b/>
          <w:bCs/>
        </w:rPr>
        <w:t>9</w:t>
      </w:r>
      <w:r w:rsidR="00D91AB5" w:rsidRPr="00365CD2">
        <w:rPr>
          <w:rFonts w:asciiTheme="minorHAnsi" w:hAnsiTheme="minorHAnsi"/>
          <w:b/>
          <w:bCs/>
        </w:rPr>
        <w:t>7</w:t>
      </w:r>
      <w:r w:rsidR="00003476" w:rsidRPr="00365CD2">
        <w:rPr>
          <w:rFonts w:asciiTheme="minorHAnsi" w:hAnsiTheme="minorHAnsi"/>
          <w:b/>
          <w:bCs/>
        </w:rPr>
        <w:t>2</w:t>
      </w:r>
      <w:r w:rsidRPr="00365CD2">
        <w:rPr>
          <w:rFonts w:asciiTheme="minorHAnsi" w:hAnsiTheme="minorHAnsi"/>
          <w:b/>
          <w:bCs/>
        </w:rPr>
        <w:t xml:space="preserve"> </w:t>
      </w:r>
      <w:r w:rsidRPr="00365CD2">
        <w:rPr>
          <w:rFonts w:asciiTheme="minorHAnsi" w:hAnsiTheme="minorHAnsi"/>
        </w:rPr>
        <w:t>active, primary</w:t>
      </w:r>
      <w:r w:rsidRPr="00365CD2">
        <w:rPr>
          <w:rFonts w:asciiTheme="minorHAnsi" w:hAnsiTheme="minorHAnsi"/>
          <w:b/>
          <w:bCs/>
        </w:rPr>
        <w:t xml:space="preserve">, </w:t>
      </w:r>
      <w:r w:rsidRPr="00365CD2">
        <w:rPr>
          <w:rFonts w:asciiTheme="minorHAnsi" w:hAnsiTheme="minorHAnsi"/>
        </w:rPr>
        <w:t>certified officers. Below is a breakdown</w:t>
      </w:r>
      <w:r w:rsidR="002D655E" w:rsidRPr="00365CD2">
        <w:rPr>
          <w:rFonts w:asciiTheme="minorHAnsi" w:hAnsiTheme="minorHAnsi"/>
        </w:rPr>
        <w:t xml:space="preserve"> of officers</w:t>
      </w:r>
      <w:r w:rsidRPr="00365CD2">
        <w:rPr>
          <w:rFonts w:asciiTheme="minorHAnsi" w:hAnsiTheme="minorHAnsi"/>
        </w:rPr>
        <w:t xml:space="preserve"> by </w:t>
      </w:r>
      <w:r w:rsidR="008008F0" w:rsidRPr="00365CD2">
        <w:rPr>
          <w:rFonts w:asciiTheme="minorHAnsi" w:hAnsiTheme="minorHAnsi"/>
        </w:rPr>
        <w:t>assignment</w:t>
      </w:r>
      <w:r w:rsidRPr="00365CD2">
        <w:rPr>
          <w:rFonts w:asciiTheme="minorHAnsi" w:hAnsiTheme="minorHAnsi"/>
        </w:rPr>
        <w:t>.</w:t>
      </w:r>
    </w:p>
    <w:p w14:paraId="2ABB8C94" w14:textId="6DC214F4" w:rsidR="005811A3" w:rsidRPr="00557897" w:rsidRDefault="005811A3">
      <w:pPr>
        <w:rPr>
          <w:rFonts w:asciiTheme="minorHAnsi" w:hAnsiTheme="minorHAnsi"/>
          <w:b/>
          <w:sz w:val="20"/>
          <w:szCs w:val="20"/>
          <w:highlight w:val="yellow"/>
        </w:rPr>
      </w:pPr>
    </w:p>
    <w:tbl>
      <w:tblPr>
        <w:tblStyle w:val="TableGrid"/>
        <w:tblW w:w="0" w:type="auto"/>
        <w:jc w:val="center"/>
        <w:tblLook w:val="04A0" w:firstRow="1" w:lastRow="0" w:firstColumn="1" w:lastColumn="0" w:noHBand="0" w:noVBand="1"/>
      </w:tblPr>
      <w:tblGrid>
        <w:gridCol w:w="6295"/>
        <w:gridCol w:w="1280"/>
      </w:tblGrid>
      <w:tr w:rsidR="003A4B5C" w:rsidRPr="00557897" w14:paraId="3C6EED3A" w14:textId="77777777" w:rsidTr="00F90AA6">
        <w:trPr>
          <w:jc w:val="center"/>
        </w:trPr>
        <w:tc>
          <w:tcPr>
            <w:tcW w:w="6295" w:type="dxa"/>
            <w:shd w:val="pct10" w:color="auto" w:fill="auto"/>
          </w:tcPr>
          <w:p w14:paraId="780CE600" w14:textId="3EC6F900" w:rsidR="003A4B5C" w:rsidRPr="00A77BF7" w:rsidRDefault="00677758" w:rsidP="00D515DE">
            <w:pPr>
              <w:autoSpaceDE w:val="0"/>
              <w:autoSpaceDN w:val="0"/>
              <w:adjustRightInd w:val="0"/>
              <w:rPr>
                <w:rFonts w:asciiTheme="minorHAnsi" w:hAnsiTheme="minorHAnsi"/>
                <w:b/>
              </w:rPr>
            </w:pPr>
            <w:r w:rsidRPr="00A77BF7">
              <w:rPr>
                <w:rFonts w:asciiTheme="minorHAnsi" w:hAnsiTheme="minorHAnsi"/>
                <w:b/>
              </w:rPr>
              <w:t>2</w:t>
            </w:r>
            <w:r w:rsidRPr="00A77BF7">
              <w:rPr>
                <w:rFonts w:asciiTheme="minorHAnsi" w:hAnsiTheme="minorHAnsi"/>
                <w:b/>
                <w:vertAlign w:val="superscript"/>
              </w:rPr>
              <w:t>nd</w:t>
            </w:r>
            <w:r w:rsidR="00D91AB5" w:rsidRPr="00A77BF7">
              <w:rPr>
                <w:rFonts w:asciiTheme="minorHAnsi" w:hAnsiTheme="minorHAnsi"/>
                <w:b/>
              </w:rPr>
              <w:t xml:space="preserve"> </w:t>
            </w:r>
            <w:r w:rsidR="003A4B5C" w:rsidRPr="00A77BF7">
              <w:rPr>
                <w:rFonts w:asciiTheme="minorHAnsi" w:hAnsiTheme="minorHAnsi"/>
                <w:b/>
              </w:rPr>
              <w:t>Quarter FY2</w:t>
            </w:r>
            <w:r w:rsidRPr="00A77BF7">
              <w:rPr>
                <w:rFonts w:asciiTheme="minorHAnsi" w:hAnsiTheme="minorHAnsi"/>
                <w:b/>
              </w:rPr>
              <w:t>6</w:t>
            </w:r>
            <w:r w:rsidR="003A4B5C" w:rsidRPr="00A77BF7">
              <w:rPr>
                <w:rFonts w:asciiTheme="minorHAnsi" w:hAnsiTheme="minorHAnsi"/>
                <w:b/>
              </w:rPr>
              <w:t xml:space="preserve"> Active, Primary, Certifi</w:t>
            </w:r>
            <w:r w:rsidR="00894DF8" w:rsidRPr="00A77BF7">
              <w:rPr>
                <w:rFonts w:asciiTheme="minorHAnsi" w:hAnsiTheme="minorHAnsi"/>
                <w:b/>
              </w:rPr>
              <w:t>ed Officers by Assignment</w:t>
            </w:r>
          </w:p>
        </w:tc>
        <w:tc>
          <w:tcPr>
            <w:tcW w:w="1280" w:type="dxa"/>
            <w:shd w:val="pct10" w:color="auto" w:fill="auto"/>
          </w:tcPr>
          <w:p w14:paraId="21E07ED8" w14:textId="405763F9" w:rsidR="003A4B5C" w:rsidRPr="00A77BF7" w:rsidRDefault="005811A3" w:rsidP="00D515DE">
            <w:pPr>
              <w:autoSpaceDE w:val="0"/>
              <w:autoSpaceDN w:val="0"/>
              <w:adjustRightInd w:val="0"/>
              <w:rPr>
                <w:rFonts w:asciiTheme="minorHAnsi" w:hAnsiTheme="minorHAnsi"/>
                <w:b/>
              </w:rPr>
            </w:pPr>
            <w:r w:rsidRPr="00A77BF7">
              <w:rPr>
                <w:rFonts w:asciiTheme="minorHAnsi" w:hAnsiTheme="minorHAnsi"/>
                <w:b/>
              </w:rPr>
              <w:t>Total</w:t>
            </w:r>
          </w:p>
        </w:tc>
      </w:tr>
      <w:tr w:rsidR="00A14574" w:rsidRPr="00557897" w14:paraId="30005C21" w14:textId="77777777" w:rsidTr="00F90AA6">
        <w:tblPrEx>
          <w:jc w:val="left"/>
        </w:tblPrEx>
        <w:tc>
          <w:tcPr>
            <w:tcW w:w="6295" w:type="dxa"/>
          </w:tcPr>
          <w:p w14:paraId="6417F6B3" w14:textId="66AD92C9" w:rsidR="00A14574" w:rsidRPr="00870986" w:rsidRDefault="00A14574" w:rsidP="00D515DE">
            <w:pPr>
              <w:autoSpaceDE w:val="0"/>
              <w:autoSpaceDN w:val="0"/>
              <w:adjustRightInd w:val="0"/>
              <w:rPr>
                <w:rFonts w:asciiTheme="minorHAnsi" w:hAnsiTheme="minorHAnsi"/>
                <w:bCs/>
              </w:rPr>
            </w:pPr>
            <w:r w:rsidRPr="00870986">
              <w:rPr>
                <w:rFonts w:asciiTheme="minorHAnsi" w:hAnsiTheme="minorHAnsi"/>
                <w:bCs/>
              </w:rPr>
              <w:t>Tribal Law Enforcement</w:t>
            </w:r>
          </w:p>
        </w:tc>
        <w:tc>
          <w:tcPr>
            <w:tcW w:w="1280" w:type="dxa"/>
          </w:tcPr>
          <w:p w14:paraId="06601B34" w14:textId="6ACC4F65" w:rsidR="00A14574" w:rsidRPr="00870986" w:rsidRDefault="00870986" w:rsidP="00D515DE">
            <w:pPr>
              <w:autoSpaceDE w:val="0"/>
              <w:autoSpaceDN w:val="0"/>
              <w:adjustRightInd w:val="0"/>
              <w:rPr>
                <w:rFonts w:asciiTheme="minorHAnsi" w:hAnsiTheme="minorHAnsi"/>
                <w:bCs/>
              </w:rPr>
            </w:pPr>
            <w:r w:rsidRPr="00870986">
              <w:rPr>
                <w:rFonts w:asciiTheme="minorHAnsi" w:hAnsiTheme="minorHAnsi"/>
                <w:bCs/>
              </w:rPr>
              <w:t>83</w:t>
            </w:r>
          </w:p>
        </w:tc>
      </w:tr>
      <w:tr w:rsidR="008E0BD9" w:rsidRPr="00557897" w14:paraId="43729FE8" w14:textId="77777777" w:rsidTr="00F90AA6">
        <w:tblPrEx>
          <w:jc w:val="left"/>
        </w:tblPrEx>
        <w:tc>
          <w:tcPr>
            <w:tcW w:w="6295" w:type="dxa"/>
          </w:tcPr>
          <w:p w14:paraId="30922EE1" w14:textId="3BBF9106" w:rsidR="008E0BD9" w:rsidRPr="00870986" w:rsidRDefault="008E0BD9" w:rsidP="00D515DE">
            <w:pPr>
              <w:autoSpaceDE w:val="0"/>
              <w:autoSpaceDN w:val="0"/>
              <w:adjustRightInd w:val="0"/>
              <w:rPr>
                <w:rFonts w:asciiTheme="minorHAnsi" w:hAnsiTheme="minorHAnsi"/>
                <w:bCs/>
              </w:rPr>
            </w:pPr>
            <w:r w:rsidRPr="00870986">
              <w:rPr>
                <w:rFonts w:asciiTheme="minorHAnsi" w:hAnsiTheme="minorHAnsi"/>
                <w:bCs/>
              </w:rPr>
              <w:t>Law Enforcement</w:t>
            </w:r>
          </w:p>
        </w:tc>
        <w:tc>
          <w:tcPr>
            <w:tcW w:w="1280" w:type="dxa"/>
          </w:tcPr>
          <w:p w14:paraId="731D3B23" w14:textId="41D1DF41" w:rsidR="008E0BD9" w:rsidRPr="00870986" w:rsidRDefault="008E0BD9" w:rsidP="00D515DE">
            <w:pPr>
              <w:autoSpaceDE w:val="0"/>
              <w:autoSpaceDN w:val="0"/>
              <w:adjustRightInd w:val="0"/>
              <w:rPr>
                <w:rFonts w:asciiTheme="minorHAnsi" w:hAnsiTheme="minorHAnsi"/>
                <w:bCs/>
              </w:rPr>
            </w:pPr>
            <w:r w:rsidRPr="00870986">
              <w:rPr>
                <w:rFonts w:asciiTheme="minorHAnsi" w:hAnsiTheme="minorHAnsi"/>
                <w:bCs/>
              </w:rPr>
              <w:t>1</w:t>
            </w:r>
            <w:r w:rsidR="001E7F5C" w:rsidRPr="00870986">
              <w:rPr>
                <w:rFonts w:asciiTheme="minorHAnsi" w:hAnsiTheme="minorHAnsi"/>
                <w:bCs/>
              </w:rPr>
              <w:t>1</w:t>
            </w:r>
            <w:r w:rsidRPr="00870986">
              <w:rPr>
                <w:rFonts w:asciiTheme="minorHAnsi" w:hAnsiTheme="minorHAnsi"/>
                <w:bCs/>
              </w:rPr>
              <w:t>,</w:t>
            </w:r>
            <w:r w:rsidR="001E7F5C" w:rsidRPr="00870986">
              <w:rPr>
                <w:rFonts w:asciiTheme="minorHAnsi" w:hAnsiTheme="minorHAnsi"/>
                <w:bCs/>
              </w:rPr>
              <w:t>99</w:t>
            </w:r>
            <w:r w:rsidR="00870986" w:rsidRPr="00870986">
              <w:rPr>
                <w:rFonts w:asciiTheme="minorHAnsi" w:hAnsiTheme="minorHAnsi"/>
                <w:bCs/>
              </w:rPr>
              <w:t>5</w:t>
            </w:r>
          </w:p>
        </w:tc>
      </w:tr>
      <w:tr w:rsidR="003A4B5C" w:rsidRPr="00557897" w14:paraId="1A2B7CEA" w14:textId="77777777" w:rsidTr="00F90AA6">
        <w:trPr>
          <w:jc w:val="center"/>
        </w:trPr>
        <w:tc>
          <w:tcPr>
            <w:tcW w:w="6295" w:type="dxa"/>
          </w:tcPr>
          <w:p w14:paraId="068F8BDC" w14:textId="77777777" w:rsidR="003A4B5C" w:rsidRPr="00B372FF" w:rsidRDefault="003A4B5C" w:rsidP="00D515DE">
            <w:pPr>
              <w:autoSpaceDE w:val="0"/>
              <w:autoSpaceDN w:val="0"/>
              <w:adjustRightInd w:val="0"/>
              <w:rPr>
                <w:rFonts w:asciiTheme="minorHAnsi" w:hAnsiTheme="minorHAnsi"/>
                <w:bCs/>
              </w:rPr>
            </w:pPr>
            <w:r w:rsidRPr="00B372FF">
              <w:rPr>
                <w:rFonts w:asciiTheme="minorHAnsi" w:hAnsiTheme="minorHAnsi"/>
                <w:bCs/>
              </w:rPr>
              <w:t>Jail Officer</w:t>
            </w:r>
          </w:p>
        </w:tc>
        <w:tc>
          <w:tcPr>
            <w:tcW w:w="1280" w:type="dxa"/>
          </w:tcPr>
          <w:p w14:paraId="4BF53CD4" w14:textId="341CBE6F" w:rsidR="003A4B5C" w:rsidRPr="00B372FF" w:rsidRDefault="008F477B" w:rsidP="00D515DE">
            <w:pPr>
              <w:autoSpaceDE w:val="0"/>
              <w:autoSpaceDN w:val="0"/>
              <w:adjustRightInd w:val="0"/>
              <w:rPr>
                <w:rFonts w:asciiTheme="minorHAnsi" w:hAnsiTheme="minorHAnsi"/>
                <w:bCs/>
              </w:rPr>
            </w:pPr>
            <w:r w:rsidRPr="00B372FF">
              <w:rPr>
                <w:rFonts w:asciiTheme="minorHAnsi" w:hAnsiTheme="minorHAnsi"/>
                <w:bCs/>
              </w:rPr>
              <w:t>1</w:t>
            </w:r>
            <w:r w:rsidR="003A4B5C" w:rsidRPr="00B372FF">
              <w:rPr>
                <w:rFonts w:asciiTheme="minorHAnsi" w:hAnsiTheme="minorHAnsi"/>
                <w:bCs/>
              </w:rPr>
              <w:t>,</w:t>
            </w:r>
            <w:r w:rsidR="00C323FB" w:rsidRPr="00B372FF">
              <w:rPr>
                <w:rFonts w:asciiTheme="minorHAnsi" w:hAnsiTheme="minorHAnsi"/>
                <w:bCs/>
              </w:rPr>
              <w:t>9</w:t>
            </w:r>
            <w:r w:rsidR="001E7F5C" w:rsidRPr="00B372FF">
              <w:rPr>
                <w:rFonts w:asciiTheme="minorHAnsi" w:hAnsiTheme="minorHAnsi"/>
                <w:bCs/>
              </w:rPr>
              <w:t>7</w:t>
            </w:r>
            <w:r w:rsidR="00B372FF" w:rsidRPr="00B372FF">
              <w:rPr>
                <w:rFonts w:asciiTheme="minorHAnsi" w:hAnsiTheme="minorHAnsi"/>
                <w:bCs/>
              </w:rPr>
              <w:t>1</w:t>
            </w:r>
          </w:p>
        </w:tc>
      </w:tr>
      <w:tr w:rsidR="00021D0F" w:rsidRPr="00557897" w14:paraId="0B069B55" w14:textId="77777777" w:rsidTr="00F90AA6">
        <w:trPr>
          <w:jc w:val="center"/>
        </w:trPr>
        <w:tc>
          <w:tcPr>
            <w:tcW w:w="6295" w:type="dxa"/>
          </w:tcPr>
          <w:p w14:paraId="38987834" w14:textId="0DE416D0" w:rsidR="00021D0F"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Secure Juvenile Detention</w:t>
            </w:r>
          </w:p>
        </w:tc>
        <w:tc>
          <w:tcPr>
            <w:tcW w:w="1280" w:type="dxa"/>
          </w:tcPr>
          <w:p w14:paraId="4C484186" w14:textId="7E3050AD" w:rsidR="00021D0F"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1</w:t>
            </w:r>
            <w:r w:rsidR="00557BCF" w:rsidRPr="00B372FF">
              <w:rPr>
                <w:rFonts w:asciiTheme="minorHAnsi" w:hAnsiTheme="minorHAnsi"/>
                <w:bCs/>
              </w:rPr>
              <w:t>56</w:t>
            </w:r>
          </w:p>
        </w:tc>
      </w:tr>
      <w:tr w:rsidR="00021D0F" w:rsidRPr="00557897" w14:paraId="789DDD3F" w14:textId="77777777" w:rsidTr="00F90AA6">
        <w:trPr>
          <w:jc w:val="center"/>
        </w:trPr>
        <w:tc>
          <w:tcPr>
            <w:tcW w:w="6295" w:type="dxa"/>
          </w:tcPr>
          <w:p w14:paraId="00472803" w14:textId="569CC063" w:rsidR="00021D0F"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Law and Jail</w:t>
            </w:r>
          </w:p>
        </w:tc>
        <w:tc>
          <w:tcPr>
            <w:tcW w:w="1280" w:type="dxa"/>
          </w:tcPr>
          <w:p w14:paraId="44D69EFB" w14:textId="489B1615" w:rsidR="00021D0F"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1,3</w:t>
            </w:r>
            <w:r w:rsidR="00C323FB" w:rsidRPr="00B372FF">
              <w:rPr>
                <w:rFonts w:asciiTheme="minorHAnsi" w:hAnsiTheme="minorHAnsi"/>
                <w:bCs/>
              </w:rPr>
              <w:t>6</w:t>
            </w:r>
            <w:r w:rsidR="001446DE" w:rsidRPr="00B372FF">
              <w:rPr>
                <w:rFonts w:asciiTheme="minorHAnsi" w:hAnsiTheme="minorHAnsi"/>
                <w:bCs/>
              </w:rPr>
              <w:t>0</w:t>
            </w:r>
          </w:p>
        </w:tc>
      </w:tr>
      <w:tr w:rsidR="00021D0F" w:rsidRPr="00557897" w14:paraId="0227506F" w14:textId="77777777" w:rsidTr="00F90AA6">
        <w:trPr>
          <w:jc w:val="center"/>
        </w:trPr>
        <w:tc>
          <w:tcPr>
            <w:tcW w:w="6295" w:type="dxa"/>
          </w:tcPr>
          <w:p w14:paraId="6AD19A8C" w14:textId="6AD1A30A" w:rsidR="00021D0F"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Law, Jail, and SJD</w:t>
            </w:r>
          </w:p>
        </w:tc>
        <w:tc>
          <w:tcPr>
            <w:tcW w:w="1280" w:type="dxa"/>
          </w:tcPr>
          <w:p w14:paraId="0622DA8F" w14:textId="7B44E726" w:rsidR="00021D0F" w:rsidRPr="00B372FF" w:rsidRDefault="00B372FF" w:rsidP="00D515DE">
            <w:pPr>
              <w:autoSpaceDE w:val="0"/>
              <w:autoSpaceDN w:val="0"/>
              <w:adjustRightInd w:val="0"/>
              <w:rPr>
                <w:rFonts w:asciiTheme="minorHAnsi" w:hAnsiTheme="minorHAnsi"/>
                <w:bCs/>
              </w:rPr>
            </w:pPr>
            <w:r w:rsidRPr="00B372FF">
              <w:rPr>
                <w:rFonts w:asciiTheme="minorHAnsi" w:hAnsiTheme="minorHAnsi"/>
                <w:bCs/>
              </w:rPr>
              <w:t>11</w:t>
            </w:r>
          </w:p>
        </w:tc>
      </w:tr>
      <w:tr w:rsidR="003A4B5C" w:rsidRPr="00557897" w14:paraId="67324CDB" w14:textId="77777777" w:rsidTr="00F90AA6">
        <w:trPr>
          <w:jc w:val="center"/>
        </w:trPr>
        <w:tc>
          <w:tcPr>
            <w:tcW w:w="6295" w:type="dxa"/>
          </w:tcPr>
          <w:p w14:paraId="040F686C" w14:textId="19CAECC7" w:rsidR="003A4B5C" w:rsidRPr="00B372FF" w:rsidRDefault="00021D0F" w:rsidP="00D515DE">
            <w:pPr>
              <w:autoSpaceDE w:val="0"/>
              <w:autoSpaceDN w:val="0"/>
              <w:adjustRightInd w:val="0"/>
              <w:rPr>
                <w:rFonts w:asciiTheme="minorHAnsi" w:hAnsiTheme="minorHAnsi"/>
                <w:bCs/>
              </w:rPr>
            </w:pPr>
            <w:r w:rsidRPr="00B372FF">
              <w:rPr>
                <w:rFonts w:asciiTheme="minorHAnsi" w:hAnsiTheme="minorHAnsi"/>
                <w:bCs/>
              </w:rPr>
              <w:t>Jail and SJD</w:t>
            </w:r>
          </w:p>
        </w:tc>
        <w:tc>
          <w:tcPr>
            <w:tcW w:w="1280" w:type="dxa"/>
          </w:tcPr>
          <w:p w14:paraId="5E25B234" w14:textId="488B7F05" w:rsidR="003A4B5C" w:rsidRPr="00B372FF" w:rsidRDefault="00B372FF" w:rsidP="00D515DE">
            <w:pPr>
              <w:autoSpaceDE w:val="0"/>
              <w:autoSpaceDN w:val="0"/>
              <w:adjustRightInd w:val="0"/>
              <w:rPr>
                <w:rFonts w:asciiTheme="minorHAnsi" w:hAnsiTheme="minorHAnsi"/>
                <w:bCs/>
              </w:rPr>
            </w:pPr>
            <w:r w:rsidRPr="00B372FF">
              <w:rPr>
                <w:rFonts w:asciiTheme="minorHAnsi" w:hAnsiTheme="minorHAnsi"/>
                <w:bCs/>
              </w:rPr>
              <w:t>396</w:t>
            </w:r>
          </w:p>
        </w:tc>
      </w:tr>
      <w:tr w:rsidR="003A4B5C" w:rsidRPr="00557897" w14:paraId="05DAA464" w14:textId="77777777" w:rsidTr="00F90AA6">
        <w:trPr>
          <w:jc w:val="center"/>
        </w:trPr>
        <w:tc>
          <w:tcPr>
            <w:tcW w:w="6295" w:type="dxa"/>
          </w:tcPr>
          <w:p w14:paraId="353ECA24" w14:textId="3D7B7014" w:rsidR="003A4B5C" w:rsidRPr="00B372FF" w:rsidRDefault="003A4B5C" w:rsidP="00D515DE">
            <w:pPr>
              <w:autoSpaceDE w:val="0"/>
              <w:autoSpaceDN w:val="0"/>
              <w:adjustRightInd w:val="0"/>
              <w:rPr>
                <w:rFonts w:asciiTheme="minorHAnsi" w:hAnsiTheme="minorHAnsi"/>
                <w:b/>
                <w:bCs/>
              </w:rPr>
            </w:pPr>
            <w:r w:rsidRPr="00B372FF">
              <w:rPr>
                <w:rFonts w:asciiTheme="minorHAnsi" w:hAnsiTheme="minorHAnsi"/>
                <w:b/>
                <w:bCs/>
              </w:rPr>
              <w:t>Total</w:t>
            </w:r>
            <w:r w:rsidR="005529D0" w:rsidRPr="00B372FF">
              <w:rPr>
                <w:rFonts w:asciiTheme="minorHAnsi" w:hAnsiTheme="minorHAnsi"/>
                <w:b/>
                <w:bCs/>
              </w:rPr>
              <w:t xml:space="preserve"> Active, Primary, and</w:t>
            </w:r>
            <w:r w:rsidRPr="00B372FF">
              <w:rPr>
                <w:rFonts w:asciiTheme="minorHAnsi" w:hAnsiTheme="minorHAnsi"/>
                <w:b/>
                <w:bCs/>
              </w:rPr>
              <w:t xml:space="preserve"> Certifie</w:t>
            </w:r>
            <w:r w:rsidR="005529D0" w:rsidRPr="00B372FF">
              <w:rPr>
                <w:rFonts w:asciiTheme="minorHAnsi" w:hAnsiTheme="minorHAnsi"/>
                <w:b/>
                <w:bCs/>
              </w:rPr>
              <w:t>d</w:t>
            </w:r>
          </w:p>
        </w:tc>
        <w:tc>
          <w:tcPr>
            <w:tcW w:w="1280" w:type="dxa"/>
          </w:tcPr>
          <w:p w14:paraId="44DDA39D" w14:textId="5B58E6BA" w:rsidR="003A4B5C" w:rsidRPr="00B372FF" w:rsidRDefault="003A4B5C" w:rsidP="00D515DE">
            <w:pPr>
              <w:autoSpaceDE w:val="0"/>
              <w:autoSpaceDN w:val="0"/>
              <w:adjustRightInd w:val="0"/>
              <w:rPr>
                <w:rFonts w:asciiTheme="minorHAnsi" w:hAnsiTheme="minorHAnsi"/>
                <w:b/>
                <w:bCs/>
              </w:rPr>
            </w:pPr>
            <w:r w:rsidRPr="00B372FF">
              <w:rPr>
                <w:rFonts w:asciiTheme="minorHAnsi" w:hAnsiTheme="minorHAnsi"/>
                <w:b/>
                <w:bCs/>
              </w:rPr>
              <w:t>1</w:t>
            </w:r>
            <w:r w:rsidR="00021D0F" w:rsidRPr="00B372FF">
              <w:rPr>
                <w:rFonts w:asciiTheme="minorHAnsi" w:hAnsiTheme="minorHAnsi"/>
                <w:b/>
                <w:bCs/>
              </w:rPr>
              <w:t>5</w:t>
            </w:r>
            <w:r w:rsidRPr="00B372FF">
              <w:rPr>
                <w:rFonts w:asciiTheme="minorHAnsi" w:hAnsiTheme="minorHAnsi"/>
                <w:b/>
                <w:bCs/>
              </w:rPr>
              <w:t>,</w:t>
            </w:r>
            <w:r w:rsidR="00034514" w:rsidRPr="00B372FF">
              <w:rPr>
                <w:rFonts w:asciiTheme="minorHAnsi" w:hAnsiTheme="minorHAnsi"/>
                <w:b/>
                <w:bCs/>
              </w:rPr>
              <w:t>9</w:t>
            </w:r>
            <w:r w:rsidR="001446DE" w:rsidRPr="00B372FF">
              <w:rPr>
                <w:rFonts w:asciiTheme="minorHAnsi" w:hAnsiTheme="minorHAnsi"/>
                <w:b/>
                <w:bCs/>
              </w:rPr>
              <w:t>7</w:t>
            </w:r>
            <w:r w:rsidR="00034514" w:rsidRPr="00B372FF">
              <w:rPr>
                <w:rFonts w:asciiTheme="minorHAnsi" w:hAnsiTheme="minorHAnsi"/>
                <w:b/>
                <w:bCs/>
              </w:rPr>
              <w:t>2</w:t>
            </w:r>
          </w:p>
        </w:tc>
      </w:tr>
    </w:tbl>
    <w:p w14:paraId="29C9B5A6" w14:textId="77777777" w:rsidR="002476D0" w:rsidRPr="00557897" w:rsidRDefault="002476D0" w:rsidP="002476D0">
      <w:pPr>
        <w:autoSpaceDE w:val="0"/>
        <w:autoSpaceDN w:val="0"/>
        <w:adjustRightInd w:val="0"/>
        <w:rPr>
          <w:rFonts w:asciiTheme="minorHAnsi" w:hAnsiTheme="minorHAnsi"/>
          <w:sz w:val="20"/>
          <w:szCs w:val="20"/>
          <w:highlight w:val="yellow"/>
        </w:rPr>
      </w:pPr>
    </w:p>
    <w:p w14:paraId="4C4E7C15" w14:textId="739900EA" w:rsidR="00B41495" w:rsidRPr="00446373" w:rsidRDefault="00B41495" w:rsidP="00366DE6">
      <w:pPr>
        <w:pStyle w:val="ListParagraph"/>
        <w:numPr>
          <w:ilvl w:val="0"/>
          <w:numId w:val="1"/>
        </w:numPr>
        <w:rPr>
          <w:rFonts w:asciiTheme="minorHAnsi" w:hAnsiTheme="minorHAnsi"/>
          <w:b/>
        </w:rPr>
      </w:pPr>
      <w:r w:rsidRPr="00446373">
        <w:rPr>
          <w:rFonts w:asciiTheme="minorHAnsi" w:hAnsiTheme="minorHAnsi"/>
          <w:b/>
        </w:rPr>
        <w:t>LESB Academy Liaison Updates</w:t>
      </w:r>
    </w:p>
    <w:p w14:paraId="2314416C" w14:textId="19014582" w:rsidR="00B41495" w:rsidRPr="005140D8" w:rsidRDefault="0008231E" w:rsidP="002A4E0D">
      <w:pPr>
        <w:pStyle w:val="ListParagraph"/>
        <w:numPr>
          <w:ilvl w:val="0"/>
          <w:numId w:val="34"/>
        </w:numPr>
        <w:ind w:left="1080" w:right="242"/>
        <w:rPr>
          <w:rFonts w:asciiTheme="minorHAnsi" w:hAnsiTheme="minorHAnsi" w:cstheme="minorHAnsi"/>
        </w:rPr>
      </w:pPr>
      <w:r w:rsidRPr="005140D8">
        <w:rPr>
          <w:rFonts w:asciiTheme="minorHAnsi" w:hAnsiTheme="minorHAnsi" w:cstheme="minorHAnsi"/>
        </w:rPr>
        <w:t>Matthew Kecker</w:t>
      </w:r>
      <w:r w:rsidR="00B41495" w:rsidRPr="005140D8">
        <w:rPr>
          <w:rFonts w:asciiTheme="minorHAnsi" w:hAnsiTheme="minorHAnsi" w:cstheme="minorHAnsi"/>
        </w:rPr>
        <w:t xml:space="preserve"> (Northcentral Technical College) </w:t>
      </w:r>
      <w:r w:rsidRPr="005140D8">
        <w:rPr>
          <w:rFonts w:asciiTheme="minorHAnsi" w:eastAsia="Public Sans Thin Light" w:hAnsiTheme="minorHAnsi" w:cstheme="minorHAnsi"/>
        </w:rPr>
        <w:t xml:space="preserve">– Technical College Academy </w:t>
      </w:r>
      <w:r w:rsidR="003067AF" w:rsidRPr="005140D8">
        <w:rPr>
          <w:rFonts w:asciiTheme="minorHAnsi" w:eastAsia="Public Sans Thin Light" w:hAnsiTheme="minorHAnsi" w:cstheme="minorHAnsi"/>
        </w:rPr>
        <w:t>R</w:t>
      </w:r>
      <w:r w:rsidRPr="005140D8">
        <w:rPr>
          <w:rFonts w:asciiTheme="minorHAnsi" w:eastAsia="Public Sans Thin Light" w:hAnsiTheme="minorHAnsi" w:cstheme="minorHAnsi"/>
        </w:rPr>
        <w:t xml:space="preserve">epresentative </w:t>
      </w:r>
      <w:r w:rsidR="005B7361" w:rsidRPr="005140D8">
        <w:rPr>
          <w:rFonts w:asciiTheme="minorHAnsi" w:hAnsiTheme="minorHAnsi" w:cstheme="minorHAnsi"/>
        </w:rPr>
        <w:t>was present and had no updates</w:t>
      </w:r>
      <w:r w:rsidR="00B41495" w:rsidRPr="005140D8">
        <w:rPr>
          <w:rFonts w:asciiTheme="minorHAnsi" w:hAnsiTheme="minorHAnsi" w:cstheme="minorHAnsi"/>
        </w:rPr>
        <w:t>.</w:t>
      </w:r>
    </w:p>
    <w:p w14:paraId="0B96E520" w14:textId="77777777" w:rsidR="00B41495" w:rsidRPr="00557897" w:rsidRDefault="00B41495" w:rsidP="00B41495">
      <w:pPr>
        <w:pStyle w:val="ListParagraph"/>
        <w:ind w:left="1440" w:right="242"/>
        <w:rPr>
          <w:rFonts w:asciiTheme="minorHAnsi" w:hAnsiTheme="minorHAnsi" w:cstheme="minorHAnsi"/>
          <w:sz w:val="20"/>
          <w:szCs w:val="20"/>
          <w:highlight w:val="yellow"/>
        </w:rPr>
      </w:pPr>
    </w:p>
    <w:p w14:paraId="2FD936DD" w14:textId="7144CCA2" w:rsidR="00B41495" w:rsidRPr="00CD01CC" w:rsidRDefault="00B41495" w:rsidP="003C6ACB">
      <w:pPr>
        <w:pStyle w:val="ListParagraph"/>
        <w:numPr>
          <w:ilvl w:val="0"/>
          <w:numId w:val="34"/>
        </w:numPr>
        <w:ind w:left="1080" w:right="242"/>
        <w:rPr>
          <w:rFonts w:asciiTheme="minorHAnsi" w:hAnsiTheme="minorHAnsi"/>
          <w:b/>
          <w:sz w:val="20"/>
          <w:szCs w:val="20"/>
        </w:rPr>
      </w:pPr>
      <w:r w:rsidRPr="00CD01CC">
        <w:rPr>
          <w:rFonts w:asciiTheme="minorHAnsi" w:hAnsiTheme="minorHAnsi" w:cstheme="minorHAnsi"/>
        </w:rPr>
        <w:t xml:space="preserve">Captain Sarah Wronski (Milwaukee County Sheriff’s Office Training Academy) </w:t>
      </w:r>
      <w:r w:rsidR="002C6C26" w:rsidRPr="00CD01CC">
        <w:rPr>
          <w:rFonts w:asciiTheme="minorHAnsi" w:eastAsia="Public Sans Thin Light" w:hAnsiTheme="minorHAnsi" w:cstheme="minorHAnsi"/>
        </w:rPr>
        <w:t xml:space="preserve">– </w:t>
      </w:r>
      <w:r w:rsidR="00341C6B" w:rsidRPr="00CD01CC">
        <w:rPr>
          <w:rFonts w:asciiTheme="minorHAnsi" w:eastAsia="Public Sans Thin Light" w:hAnsiTheme="minorHAnsi" w:cstheme="minorHAnsi"/>
        </w:rPr>
        <w:t>Employer-Based Academy Representative</w:t>
      </w:r>
      <w:r w:rsidR="00341C6B" w:rsidRPr="00CD01CC">
        <w:rPr>
          <w:rFonts w:asciiTheme="minorHAnsi" w:hAnsiTheme="minorHAnsi" w:cstheme="minorHAnsi"/>
        </w:rPr>
        <w:t xml:space="preserve"> </w:t>
      </w:r>
      <w:r w:rsidRPr="00CD01CC">
        <w:rPr>
          <w:rFonts w:asciiTheme="minorHAnsi" w:hAnsiTheme="minorHAnsi" w:cstheme="minorHAnsi"/>
        </w:rPr>
        <w:t>was present and had no updates.</w:t>
      </w:r>
      <w:r w:rsidR="00CC4F14" w:rsidRPr="00CD01CC">
        <w:rPr>
          <w:rFonts w:asciiTheme="minorHAnsi" w:hAnsiTheme="minorHAnsi" w:cstheme="minorHAnsi"/>
        </w:rPr>
        <w:t xml:space="preserve">  </w:t>
      </w:r>
    </w:p>
    <w:p w14:paraId="45F98532" w14:textId="77777777" w:rsidR="000775F5" w:rsidRPr="00557897" w:rsidRDefault="000775F5" w:rsidP="000775F5">
      <w:pPr>
        <w:pStyle w:val="ListParagraph"/>
        <w:rPr>
          <w:rFonts w:asciiTheme="minorHAnsi" w:hAnsiTheme="minorHAnsi"/>
          <w:b/>
          <w:sz w:val="20"/>
          <w:szCs w:val="20"/>
          <w:highlight w:val="yellow"/>
        </w:rPr>
      </w:pPr>
    </w:p>
    <w:p w14:paraId="5FE49A7D" w14:textId="70FF4DA6" w:rsidR="00FA3693" w:rsidRPr="00844BE2" w:rsidRDefault="007E0ABD" w:rsidP="00366DE6">
      <w:pPr>
        <w:pStyle w:val="ListParagraph"/>
        <w:numPr>
          <w:ilvl w:val="0"/>
          <w:numId w:val="1"/>
        </w:numPr>
        <w:rPr>
          <w:rFonts w:asciiTheme="minorHAnsi" w:hAnsiTheme="minorHAnsi" w:cstheme="minorHAnsi"/>
          <w:b/>
          <w:bCs/>
        </w:rPr>
      </w:pPr>
      <w:r w:rsidRPr="00844BE2">
        <w:rPr>
          <w:rFonts w:asciiTheme="minorHAnsi" w:eastAsia="Public Sans Thin Light" w:hAnsiTheme="minorHAnsi" w:cstheme="minorHAnsi"/>
          <w:b/>
          <w:bCs/>
        </w:rPr>
        <w:t xml:space="preserve">Review and Approve Minutes for </w:t>
      </w:r>
      <w:proofErr w:type="gramStart"/>
      <w:r w:rsidRPr="00844BE2">
        <w:rPr>
          <w:rFonts w:asciiTheme="minorHAnsi" w:eastAsia="Public Sans Thin Light" w:hAnsiTheme="minorHAnsi" w:cstheme="minorHAnsi"/>
          <w:b/>
          <w:bCs/>
        </w:rPr>
        <w:t xml:space="preserve">the </w:t>
      </w:r>
      <w:r w:rsidR="0019418C">
        <w:rPr>
          <w:rFonts w:asciiTheme="minorHAnsi" w:eastAsia="Public Sans Thin Light" w:hAnsiTheme="minorHAnsi" w:cstheme="minorHAnsi"/>
          <w:b/>
          <w:bCs/>
        </w:rPr>
        <w:t>D</w:t>
      </w:r>
      <w:r w:rsidR="007E1F26" w:rsidRPr="00844BE2">
        <w:rPr>
          <w:rFonts w:asciiTheme="minorHAnsi" w:eastAsia="Public Sans Thin Light" w:hAnsiTheme="minorHAnsi" w:cstheme="minorHAnsi"/>
          <w:b/>
          <w:bCs/>
        </w:rPr>
        <w:t>e</w:t>
      </w:r>
      <w:r w:rsidR="0019418C">
        <w:rPr>
          <w:rFonts w:asciiTheme="minorHAnsi" w:eastAsia="Public Sans Thin Light" w:hAnsiTheme="minorHAnsi" w:cstheme="minorHAnsi"/>
          <w:b/>
          <w:bCs/>
        </w:rPr>
        <w:t>cember</w:t>
      </w:r>
      <w:proofErr w:type="gramEnd"/>
      <w:r w:rsidR="007E1F26" w:rsidRPr="00844BE2">
        <w:rPr>
          <w:rFonts w:asciiTheme="minorHAnsi" w:eastAsia="Public Sans Thin Light" w:hAnsiTheme="minorHAnsi" w:cstheme="minorHAnsi"/>
          <w:b/>
          <w:bCs/>
        </w:rPr>
        <w:t xml:space="preserve"> </w:t>
      </w:r>
      <w:r w:rsidR="0019418C">
        <w:rPr>
          <w:rFonts w:asciiTheme="minorHAnsi" w:eastAsia="Public Sans Thin Light" w:hAnsiTheme="minorHAnsi" w:cstheme="minorHAnsi"/>
          <w:b/>
          <w:bCs/>
        </w:rPr>
        <w:t>2</w:t>
      </w:r>
      <w:r w:rsidR="00180F10" w:rsidRPr="00844BE2">
        <w:rPr>
          <w:rFonts w:asciiTheme="minorHAnsi" w:eastAsia="Public Sans Thin Light" w:hAnsiTheme="minorHAnsi" w:cstheme="minorHAnsi"/>
          <w:b/>
          <w:bCs/>
        </w:rPr>
        <w:t>, 2025, Meeting of the LESB</w:t>
      </w:r>
      <w:r w:rsidR="002E71A7" w:rsidRPr="00844BE2">
        <w:rPr>
          <w:rFonts w:asciiTheme="minorHAnsi" w:hAnsiTheme="minorHAnsi" w:cstheme="minorHAnsi"/>
          <w:b/>
          <w:bCs/>
        </w:rPr>
        <w:t>.</w:t>
      </w:r>
    </w:p>
    <w:p w14:paraId="617BA143" w14:textId="77777777" w:rsidR="00FA3693" w:rsidRPr="00557897" w:rsidRDefault="00FA3693" w:rsidP="00FA3693">
      <w:pPr>
        <w:pStyle w:val="ListParagraph"/>
        <w:rPr>
          <w:rFonts w:asciiTheme="minorHAnsi" w:hAnsiTheme="minorHAnsi"/>
          <w:b/>
          <w:highlight w:val="yellow"/>
        </w:rPr>
      </w:pPr>
    </w:p>
    <w:p w14:paraId="5022DF16" w14:textId="3E06F1FB" w:rsidR="00411CF1" w:rsidRPr="002B119B" w:rsidRDefault="00411CF1" w:rsidP="00411CF1">
      <w:pPr>
        <w:pStyle w:val="ListParagraph"/>
        <w:ind w:left="360"/>
        <w:rPr>
          <w:rFonts w:asciiTheme="minorHAnsi" w:hAnsiTheme="minorHAnsi"/>
        </w:rPr>
      </w:pPr>
      <w:r w:rsidRPr="002B119B">
        <w:rPr>
          <w:rFonts w:asciiTheme="minorHAnsi" w:hAnsiTheme="minorHAnsi"/>
          <w:b/>
        </w:rPr>
        <w:t xml:space="preserve">Motion </w:t>
      </w:r>
      <w:r w:rsidRPr="002B119B">
        <w:rPr>
          <w:rFonts w:asciiTheme="minorHAnsi" w:hAnsiTheme="minorHAnsi"/>
        </w:rPr>
        <w:t xml:space="preserve">to approve minutes and motions </w:t>
      </w:r>
      <w:proofErr w:type="gramStart"/>
      <w:r w:rsidRPr="002B119B">
        <w:rPr>
          <w:rFonts w:asciiTheme="minorHAnsi" w:hAnsiTheme="minorHAnsi"/>
        </w:rPr>
        <w:t>of</w:t>
      </w:r>
      <w:proofErr w:type="gramEnd"/>
      <w:r w:rsidRPr="002B119B">
        <w:rPr>
          <w:rFonts w:asciiTheme="minorHAnsi" w:hAnsiTheme="minorHAnsi"/>
        </w:rPr>
        <w:t xml:space="preserve"> </w:t>
      </w:r>
      <w:proofErr w:type="gramStart"/>
      <w:r w:rsidRPr="002B119B">
        <w:rPr>
          <w:rFonts w:asciiTheme="minorHAnsi" w:hAnsiTheme="minorHAnsi"/>
        </w:rPr>
        <w:t xml:space="preserve">the </w:t>
      </w:r>
      <w:r w:rsidR="002B119B" w:rsidRPr="002B119B">
        <w:rPr>
          <w:rFonts w:asciiTheme="minorHAnsi" w:hAnsiTheme="minorHAnsi"/>
        </w:rPr>
        <w:t>December</w:t>
      </w:r>
      <w:proofErr w:type="gramEnd"/>
      <w:r w:rsidR="002B119B" w:rsidRPr="002B119B">
        <w:rPr>
          <w:rFonts w:asciiTheme="minorHAnsi" w:hAnsiTheme="minorHAnsi"/>
        </w:rPr>
        <w:t xml:space="preserve"> 2</w:t>
      </w:r>
      <w:r w:rsidRPr="002B119B">
        <w:rPr>
          <w:rFonts w:asciiTheme="minorHAnsi" w:hAnsiTheme="minorHAnsi"/>
        </w:rPr>
        <w:t xml:space="preserve">, 2025, meeting of the LESB. Move by </w:t>
      </w:r>
      <w:r w:rsidR="00770AA9" w:rsidRPr="002B119B">
        <w:rPr>
          <w:rFonts w:asciiTheme="minorHAnsi" w:hAnsiTheme="minorHAnsi"/>
        </w:rPr>
        <w:t>Kalvin Barrett</w:t>
      </w:r>
      <w:r w:rsidRPr="002B119B">
        <w:rPr>
          <w:rFonts w:asciiTheme="minorHAnsi" w:hAnsiTheme="minorHAnsi"/>
        </w:rPr>
        <w:t xml:space="preserve">, second by </w:t>
      </w:r>
      <w:r w:rsidR="002B119B" w:rsidRPr="002B119B">
        <w:rPr>
          <w:rFonts w:asciiTheme="minorHAnsi" w:hAnsiTheme="minorHAnsi"/>
        </w:rPr>
        <w:t>Kelly Bakken</w:t>
      </w:r>
      <w:r w:rsidRPr="002B119B">
        <w:rPr>
          <w:rFonts w:asciiTheme="minorHAnsi" w:hAnsiTheme="minorHAnsi"/>
        </w:rPr>
        <w:t>. Motion carried unanimously.</w:t>
      </w:r>
    </w:p>
    <w:p w14:paraId="7E376A58" w14:textId="77777777" w:rsidR="0025193D" w:rsidRPr="00557897" w:rsidRDefault="0025193D" w:rsidP="00A85DB7">
      <w:pPr>
        <w:pStyle w:val="ListParagraph"/>
        <w:ind w:left="360"/>
        <w:rPr>
          <w:rFonts w:asciiTheme="minorHAnsi" w:hAnsiTheme="minorHAnsi"/>
          <w:b/>
          <w:highlight w:val="yellow"/>
        </w:rPr>
      </w:pPr>
    </w:p>
    <w:p w14:paraId="5DA8F8CB" w14:textId="4053C9B8" w:rsidR="00483996" w:rsidRPr="006B16F8" w:rsidRDefault="00B83618" w:rsidP="00366DE6">
      <w:pPr>
        <w:pStyle w:val="ListParagraph"/>
        <w:numPr>
          <w:ilvl w:val="0"/>
          <w:numId w:val="1"/>
        </w:numPr>
        <w:rPr>
          <w:rFonts w:ascii="Calibri" w:hAnsi="Calibri" w:cs="Calibri"/>
          <w:b/>
        </w:rPr>
      </w:pPr>
      <w:r w:rsidRPr="006B16F8">
        <w:rPr>
          <w:rFonts w:asciiTheme="minorHAnsi" w:hAnsiTheme="minorHAnsi" w:cstheme="minorHAnsi"/>
          <w:b/>
        </w:rPr>
        <w:t>Review of Executive Committee Meeting, Updates, Addenda, and Final Actions</w:t>
      </w:r>
    </w:p>
    <w:p w14:paraId="365D67A0" w14:textId="3E5555F1" w:rsidR="00210C4A" w:rsidRPr="006B16F8" w:rsidRDefault="00A97ED5" w:rsidP="00A97ED5">
      <w:pPr>
        <w:pStyle w:val="ListParagraph"/>
        <w:numPr>
          <w:ilvl w:val="1"/>
          <w:numId w:val="1"/>
        </w:numPr>
        <w:rPr>
          <w:rFonts w:asciiTheme="minorHAnsi" w:hAnsiTheme="minorHAnsi" w:cstheme="minorHAnsi"/>
          <w:b/>
          <w:bCs/>
        </w:rPr>
      </w:pPr>
      <w:r w:rsidRPr="006B16F8">
        <w:rPr>
          <w:rFonts w:asciiTheme="minorHAnsi" w:hAnsiTheme="minorHAnsi" w:cstheme="minorHAnsi"/>
          <w:b/>
          <w:bCs/>
        </w:rPr>
        <w:t xml:space="preserve">Review and </w:t>
      </w:r>
      <w:proofErr w:type="gramStart"/>
      <w:r w:rsidRPr="006B16F8">
        <w:rPr>
          <w:rFonts w:asciiTheme="minorHAnsi" w:hAnsiTheme="minorHAnsi" w:cstheme="minorHAnsi"/>
          <w:b/>
          <w:bCs/>
        </w:rPr>
        <w:t>Approve</w:t>
      </w:r>
      <w:proofErr w:type="gramEnd"/>
      <w:r w:rsidRPr="006B16F8">
        <w:rPr>
          <w:rFonts w:asciiTheme="minorHAnsi" w:hAnsiTheme="minorHAnsi" w:cstheme="minorHAnsi"/>
          <w:b/>
          <w:bCs/>
        </w:rPr>
        <w:t xml:space="preserve"> </w:t>
      </w:r>
      <w:proofErr w:type="gramStart"/>
      <w:r w:rsidR="00067F09" w:rsidRPr="006B16F8">
        <w:rPr>
          <w:rFonts w:asciiTheme="minorHAnsi" w:hAnsiTheme="minorHAnsi" w:cstheme="minorHAnsi"/>
          <w:b/>
          <w:bCs/>
        </w:rPr>
        <w:t xml:space="preserve">the </w:t>
      </w:r>
      <w:r w:rsidR="006B16F8" w:rsidRPr="006B16F8">
        <w:rPr>
          <w:rFonts w:asciiTheme="minorHAnsi" w:hAnsiTheme="minorHAnsi" w:cstheme="minorHAnsi"/>
          <w:b/>
          <w:bCs/>
        </w:rPr>
        <w:t>February</w:t>
      </w:r>
      <w:proofErr w:type="gramEnd"/>
      <w:r w:rsidR="006B16F8" w:rsidRPr="006B16F8">
        <w:rPr>
          <w:rFonts w:asciiTheme="minorHAnsi" w:hAnsiTheme="minorHAnsi" w:cstheme="minorHAnsi"/>
          <w:b/>
          <w:bCs/>
        </w:rPr>
        <w:t xml:space="preserve"> 18</w:t>
      </w:r>
      <w:r w:rsidRPr="006B16F8">
        <w:rPr>
          <w:rFonts w:asciiTheme="minorHAnsi" w:hAnsiTheme="minorHAnsi" w:cstheme="minorHAnsi"/>
          <w:b/>
          <w:bCs/>
        </w:rPr>
        <w:t>, 202</w:t>
      </w:r>
      <w:r w:rsidR="006B16F8" w:rsidRPr="006B16F8">
        <w:rPr>
          <w:rFonts w:asciiTheme="minorHAnsi" w:hAnsiTheme="minorHAnsi" w:cstheme="minorHAnsi"/>
          <w:b/>
          <w:bCs/>
        </w:rPr>
        <w:t>6</w:t>
      </w:r>
      <w:r w:rsidRPr="006B16F8">
        <w:rPr>
          <w:rFonts w:asciiTheme="minorHAnsi" w:hAnsiTheme="minorHAnsi" w:cstheme="minorHAnsi"/>
          <w:b/>
          <w:bCs/>
        </w:rPr>
        <w:t>, Executive Committee Meeting Minutes and Motions</w:t>
      </w:r>
    </w:p>
    <w:p w14:paraId="5AA5F0AD" w14:textId="1B8139CA" w:rsidR="00F003A6" w:rsidRPr="0040059C" w:rsidRDefault="00F003A6" w:rsidP="00F003A6">
      <w:pPr>
        <w:pStyle w:val="ListParagraph"/>
        <w:numPr>
          <w:ilvl w:val="2"/>
          <w:numId w:val="1"/>
        </w:numPr>
        <w:ind w:left="1404" w:right="242"/>
        <w:rPr>
          <w:rFonts w:ascii="Calibri" w:hAnsi="Calibri" w:cs="Calibri"/>
          <w:b/>
          <w:bCs/>
        </w:rPr>
      </w:pPr>
      <w:r w:rsidRPr="0040059C">
        <w:rPr>
          <w:rFonts w:ascii="Calibri" w:hAnsi="Calibri" w:cs="Calibri"/>
          <w:b/>
          <w:bCs/>
        </w:rPr>
        <w:t xml:space="preserve">Motion </w:t>
      </w:r>
      <w:r w:rsidR="00A66D01" w:rsidRPr="0040059C">
        <w:rPr>
          <w:rFonts w:ascii="Calibri" w:hAnsi="Calibri" w:cs="Calibri"/>
          <w:b/>
          <w:bCs/>
        </w:rPr>
        <w:t>s</w:t>
      </w:r>
      <w:r w:rsidRPr="0040059C">
        <w:rPr>
          <w:rFonts w:ascii="Calibri" w:hAnsi="Calibri" w:cs="Calibri"/>
          <w:b/>
          <w:bCs/>
        </w:rPr>
        <w:t xml:space="preserve">ubjects </w:t>
      </w:r>
      <w:r w:rsidR="00A66D01" w:rsidRPr="0040059C">
        <w:rPr>
          <w:rFonts w:ascii="Calibri" w:hAnsi="Calibri" w:cs="Calibri"/>
          <w:b/>
          <w:bCs/>
        </w:rPr>
        <w:t>i</w:t>
      </w:r>
      <w:r w:rsidRPr="0040059C">
        <w:rPr>
          <w:rFonts w:ascii="Calibri" w:hAnsi="Calibri" w:cs="Calibri"/>
          <w:b/>
          <w:bCs/>
        </w:rPr>
        <w:t>nclude Requests for Waivers of Training and Education Requirements for Officers, Civilians, and Instructors; Requests for Extensions of the Time Limits to Gain Employment, and Requests for Extensions of the Time Limits to Complete Preparatory Training for Officers and Civilians</w:t>
      </w:r>
    </w:p>
    <w:p w14:paraId="217C8C32" w14:textId="77777777" w:rsidR="00DA059A" w:rsidRPr="00557897" w:rsidRDefault="00DA059A" w:rsidP="0098102B">
      <w:pPr>
        <w:pStyle w:val="ListParagraph"/>
        <w:ind w:left="360"/>
        <w:rPr>
          <w:rFonts w:asciiTheme="minorHAnsi" w:hAnsiTheme="minorHAnsi"/>
          <w:bCs/>
          <w:highlight w:val="yellow"/>
        </w:rPr>
      </w:pPr>
    </w:p>
    <w:p w14:paraId="15C3BFF3" w14:textId="56CBA4CD" w:rsidR="00DA059A" w:rsidRPr="00B53AA2" w:rsidRDefault="00DA059A" w:rsidP="00DA059A">
      <w:pPr>
        <w:pStyle w:val="ListParagraph"/>
        <w:ind w:left="360"/>
        <w:rPr>
          <w:rFonts w:asciiTheme="minorHAnsi" w:hAnsiTheme="minorHAnsi"/>
        </w:rPr>
      </w:pPr>
      <w:r w:rsidRPr="00B53AA2">
        <w:rPr>
          <w:rFonts w:asciiTheme="minorHAnsi" w:hAnsiTheme="minorHAnsi"/>
          <w:b/>
        </w:rPr>
        <w:t xml:space="preserve">Motion </w:t>
      </w:r>
      <w:r w:rsidRPr="00B53AA2">
        <w:rPr>
          <w:rFonts w:asciiTheme="minorHAnsi" w:hAnsiTheme="minorHAnsi"/>
        </w:rPr>
        <w:t xml:space="preserve">to approve </w:t>
      </w:r>
      <w:r w:rsidR="00F65DD5" w:rsidRPr="00B53AA2">
        <w:rPr>
          <w:rFonts w:asciiTheme="minorHAnsi" w:hAnsiTheme="minorHAnsi"/>
        </w:rPr>
        <w:t xml:space="preserve">minutes and motions of the </w:t>
      </w:r>
      <w:r w:rsidR="006D37D0" w:rsidRPr="00B53AA2">
        <w:rPr>
          <w:rFonts w:asciiTheme="minorHAnsi" w:hAnsiTheme="minorHAnsi"/>
        </w:rPr>
        <w:t>February</w:t>
      </w:r>
      <w:r w:rsidR="00F65DD5" w:rsidRPr="00B53AA2">
        <w:rPr>
          <w:rFonts w:asciiTheme="minorHAnsi" w:hAnsiTheme="minorHAnsi"/>
        </w:rPr>
        <w:t xml:space="preserve"> </w:t>
      </w:r>
      <w:r w:rsidR="006D37D0" w:rsidRPr="00B53AA2">
        <w:rPr>
          <w:rFonts w:asciiTheme="minorHAnsi" w:hAnsiTheme="minorHAnsi"/>
        </w:rPr>
        <w:t>18</w:t>
      </w:r>
      <w:r w:rsidR="00F65DD5" w:rsidRPr="00B53AA2">
        <w:rPr>
          <w:rFonts w:asciiTheme="minorHAnsi" w:hAnsiTheme="minorHAnsi"/>
        </w:rPr>
        <w:t>, 202</w:t>
      </w:r>
      <w:r w:rsidR="006D37D0" w:rsidRPr="00B53AA2">
        <w:rPr>
          <w:rFonts w:asciiTheme="minorHAnsi" w:hAnsiTheme="minorHAnsi"/>
        </w:rPr>
        <w:t>6</w:t>
      </w:r>
      <w:r w:rsidR="00F65DD5" w:rsidRPr="00B53AA2">
        <w:rPr>
          <w:rFonts w:asciiTheme="minorHAnsi" w:hAnsiTheme="minorHAnsi"/>
        </w:rPr>
        <w:t>, meeting of the Executive Committee of the LESB to include Request for Waivers of Training and Education Requirements for Officers, Civilians, and Instructors; Requests for Extensions of the Time Limits to Gain Employment, and Requests for Extensions of the Time Limits to Complete Preparatory Training for Officers and Civilians</w:t>
      </w:r>
      <w:r w:rsidR="0092116F" w:rsidRPr="00B53AA2">
        <w:rPr>
          <w:rFonts w:asciiTheme="minorHAnsi" w:hAnsiTheme="minorHAnsi"/>
        </w:rPr>
        <w:t>.</w:t>
      </w:r>
      <w:r w:rsidR="006A3C98" w:rsidRPr="00B53AA2">
        <w:rPr>
          <w:rFonts w:asciiTheme="minorHAnsi" w:hAnsiTheme="minorHAnsi"/>
        </w:rPr>
        <w:t xml:space="preserve">  </w:t>
      </w:r>
      <w:r w:rsidRPr="00B53AA2">
        <w:rPr>
          <w:rFonts w:asciiTheme="minorHAnsi" w:hAnsiTheme="minorHAnsi"/>
        </w:rPr>
        <w:t xml:space="preserve">Move by </w:t>
      </w:r>
      <w:r w:rsidR="00600157">
        <w:rPr>
          <w:rFonts w:asciiTheme="minorHAnsi" w:hAnsiTheme="minorHAnsi"/>
        </w:rPr>
        <w:t>Charles Tubbs</w:t>
      </w:r>
      <w:r w:rsidRPr="00B53AA2">
        <w:rPr>
          <w:rFonts w:asciiTheme="minorHAnsi" w:hAnsiTheme="minorHAnsi"/>
        </w:rPr>
        <w:t xml:space="preserve">, second by </w:t>
      </w:r>
      <w:r w:rsidR="00193A44">
        <w:rPr>
          <w:rFonts w:asciiTheme="minorHAnsi" w:hAnsiTheme="minorHAnsi"/>
        </w:rPr>
        <w:t>Casey</w:t>
      </w:r>
      <w:r w:rsidR="00600157">
        <w:rPr>
          <w:rFonts w:asciiTheme="minorHAnsi" w:hAnsiTheme="minorHAnsi"/>
        </w:rPr>
        <w:t xml:space="preserve"> Kr</w:t>
      </w:r>
      <w:r w:rsidR="005A2CDB">
        <w:rPr>
          <w:rFonts w:asciiTheme="minorHAnsi" w:hAnsiTheme="minorHAnsi"/>
        </w:rPr>
        <w:t>u</w:t>
      </w:r>
      <w:r w:rsidR="00600157">
        <w:rPr>
          <w:rFonts w:asciiTheme="minorHAnsi" w:hAnsiTheme="minorHAnsi"/>
        </w:rPr>
        <w:t>eger</w:t>
      </w:r>
      <w:r w:rsidRPr="00B53AA2">
        <w:rPr>
          <w:rFonts w:asciiTheme="minorHAnsi" w:hAnsiTheme="minorHAnsi"/>
        </w:rPr>
        <w:t xml:space="preserve">. </w:t>
      </w:r>
      <w:r w:rsidR="00690FE7" w:rsidRPr="00B53AA2">
        <w:rPr>
          <w:rFonts w:asciiTheme="minorHAnsi" w:hAnsiTheme="minorHAnsi"/>
        </w:rPr>
        <w:t xml:space="preserve"> </w:t>
      </w:r>
      <w:r w:rsidRPr="00B53AA2">
        <w:rPr>
          <w:rFonts w:asciiTheme="minorHAnsi" w:hAnsiTheme="minorHAnsi"/>
        </w:rPr>
        <w:t>Motion carried unanimously.</w:t>
      </w:r>
    </w:p>
    <w:p w14:paraId="1F951515" w14:textId="77777777" w:rsidR="00DA059A" w:rsidRPr="00557897" w:rsidRDefault="00DA059A" w:rsidP="0098102B">
      <w:pPr>
        <w:pStyle w:val="ListParagraph"/>
        <w:ind w:left="360"/>
        <w:rPr>
          <w:rFonts w:asciiTheme="minorHAnsi" w:hAnsiTheme="minorHAnsi"/>
          <w:bCs/>
          <w:highlight w:val="yellow"/>
        </w:rPr>
      </w:pPr>
    </w:p>
    <w:p w14:paraId="36033F87" w14:textId="2EC47825" w:rsidR="00970869" w:rsidRPr="00A40C40" w:rsidRDefault="00970869" w:rsidP="00970869">
      <w:pPr>
        <w:ind w:left="360"/>
        <w:rPr>
          <w:rFonts w:ascii="Calibri" w:hAnsi="Calibri" w:cs="Calibri"/>
          <w:b/>
        </w:rPr>
      </w:pPr>
      <w:r w:rsidRPr="00A40C40">
        <w:rPr>
          <w:rFonts w:asciiTheme="minorHAnsi" w:hAnsiTheme="minorHAnsi" w:cstheme="minorHAnsi"/>
          <w:b/>
        </w:rPr>
        <w:t>8.</w:t>
      </w:r>
      <w:r w:rsidRPr="00A40C40">
        <w:rPr>
          <w:rFonts w:asciiTheme="minorHAnsi" w:hAnsiTheme="minorHAnsi" w:cstheme="minorHAnsi"/>
          <w:b/>
        </w:rPr>
        <w:tab/>
        <w:t>Review of Executive Committee Meeting, Updates, Addenda, and Final Actions</w:t>
      </w:r>
    </w:p>
    <w:p w14:paraId="35A8E081" w14:textId="01050558" w:rsidR="00970869" w:rsidRPr="00A40C40" w:rsidRDefault="00970869" w:rsidP="00970869">
      <w:pPr>
        <w:ind w:left="720"/>
        <w:rPr>
          <w:rFonts w:asciiTheme="minorHAnsi" w:hAnsiTheme="minorHAnsi" w:cstheme="minorHAnsi"/>
          <w:b/>
          <w:bCs/>
        </w:rPr>
      </w:pPr>
      <w:r w:rsidRPr="00A40C40">
        <w:rPr>
          <w:rFonts w:asciiTheme="minorHAnsi" w:hAnsiTheme="minorHAnsi" w:cstheme="minorHAnsi"/>
          <w:b/>
          <w:bCs/>
        </w:rPr>
        <w:t xml:space="preserve">a.   Review and Approve </w:t>
      </w:r>
      <w:r w:rsidR="00A40C40" w:rsidRPr="00A40C40">
        <w:rPr>
          <w:rFonts w:asciiTheme="minorHAnsi" w:hAnsiTheme="minorHAnsi" w:cstheme="minorHAnsi"/>
          <w:b/>
          <w:bCs/>
        </w:rPr>
        <w:t>February 18</w:t>
      </w:r>
      <w:r w:rsidRPr="00A40C40">
        <w:rPr>
          <w:rFonts w:asciiTheme="minorHAnsi" w:hAnsiTheme="minorHAnsi" w:cstheme="minorHAnsi"/>
          <w:b/>
          <w:bCs/>
        </w:rPr>
        <w:t>, 202</w:t>
      </w:r>
      <w:r w:rsidR="00A40C40" w:rsidRPr="00A40C40">
        <w:rPr>
          <w:rFonts w:asciiTheme="minorHAnsi" w:hAnsiTheme="minorHAnsi" w:cstheme="minorHAnsi"/>
          <w:b/>
          <w:bCs/>
        </w:rPr>
        <w:t>6</w:t>
      </w:r>
      <w:r w:rsidRPr="00A40C40">
        <w:rPr>
          <w:rFonts w:asciiTheme="minorHAnsi" w:hAnsiTheme="minorHAnsi" w:cstheme="minorHAnsi"/>
          <w:b/>
          <w:bCs/>
        </w:rPr>
        <w:t>, Executive Committee Meeting Minutes and Motions</w:t>
      </w:r>
    </w:p>
    <w:p w14:paraId="75C47BA2" w14:textId="6F74AB8F" w:rsidR="00B42FA6" w:rsidRPr="009F5154" w:rsidRDefault="007127DD" w:rsidP="00E416D3">
      <w:pPr>
        <w:pStyle w:val="ListParagraph"/>
        <w:numPr>
          <w:ilvl w:val="2"/>
          <w:numId w:val="1"/>
        </w:numPr>
        <w:ind w:left="1404" w:right="242"/>
        <w:rPr>
          <w:rFonts w:asciiTheme="minorHAnsi" w:hAnsiTheme="minorHAnsi"/>
          <w:b/>
        </w:rPr>
      </w:pPr>
      <w:r w:rsidRPr="009F5154">
        <w:rPr>
          <w:rFonts w:asciiTheme="minorHAnsi" w:hAnsiTheme="minorHAnsi"/>
          <w:b/>
        </w:rPr>
        <w:lastRenderedPageBreak/>
        <w:t>Review and Approve Addenda Requests for Waivers of Training</w:t>
      </w:r>
      <w:r w:rsidR="00D34222" w:rsidRPr="009F5154">
        <w:rPr>
          <w:rFonts w:asciiTheme="minorHAnsi" w:hAnsiTheme="minorHAnsi"/>
          <w:b/>
        </w:rPr>
        <w:t xml:space="preserve"> and Education Requirements for Officers</w:t>
      </w:r>
      <w:r w:rsidR="005C6B51" w:rsidRPr="009F5154">
        <w:rPr>
          <w:rFonts w:asciiTheme="minorHAnsi" w:hAnsiTheme="minorHAnsi"/>
          <w:b/>
        </w:rPr>
        <w:t xml:space="preserve">, Civilians, and </w:t>
      </w:r>
      <w:r w:rsidR="00206D5B" w:rsidRPr="009F5154">
        <w:rPr>
          <w:rFonts w:asciiTheme="minorHAnsi" w:hAnsiTheme="minorHAnsi"/>
          <w:b/>
        </w:rPr>
        <w:t xml:space="preserve">Instructors; Requests for Extensions of the Time Limits to Gain Employment, </w:t>
      </w:r>
      <w:r w:rsidR="00C93A4C" w:rsidRPr="009F5154">
        <w:rPr>
          <w:rFonts w:asciiTheme="minorHAnsi" w:hAnsiTheme="minorHAnsi"/>
          <w:b/>
        </w:rPr>
        <w:t>and Requests for Extensions of the Time Limits to Complete Preparatory Training for Officers and Civilians</w:t>
      </w:r>
    </w:p>
    <w:p w14:paraId="79DFC9F1" w14:textId="77777777" w:rsidR="00363DB3" w:rsidRPr="00557897" w:rsidRDefault="00363DB3" w:rsidP="00627DA0">
      <w:pPr>
        <w:pStyle w:val="ListParagraph"/>
        <w:ind w:left="360"/>
        <w:rPr>
          <w:rFonts w:asciiTheme="minorHAnsi" w:hAnsiTheme="minorHAnsi"/>
          <w:bCs/>
          <w:highlight w:val="yellow"/>
        </w:rPr>
      </w:pPr>
    </w:p>
    <w:p w14:paraId="15793251" w14:textId="39A9AF8F" w:rsidR="009507D8" w:rsidRPr="0082308F" w:rsidRDefault="00B53EC5" w:rsidP="002D25C8">
      <w:pPr>
        <w:pStyle w:val="ListParagraph"/>
        <w:numPr>
          <w:ilvl w:val="3"/>
          <w:numId w:val="1"/>
        </w:numPr>
        <w:ind w:left="1800" w:right="242"/>
        <w:rPr>
          <w:rFonts w:ascii="Calibri" w:hAnsi="Calibri" w:cs="Calibri"/>
          <w:b/>
          <w:bCs/>
          <w:u w:val="single"/>
        </w:rPr>
      </w:pPr>
      <w:r w:rsidRPr="0082308F">
        <w:rPr>
          <w:rFonts w:ascii="Calibri" w:hAnsi="Calibri" w:cs="Calibri"/>
          <w:b/>
          <w:bCs/>
          <w:u w:val="single"/>
        </w:rPr>
        <w:t>College Credit</w:t>
      </w:r>
      <w:r w:rsidR="002D25C8" w:rsidRPr="0082308F">
        <w:rPr>
          <w:rFonts w:ascii="Calibri" w:hAnsi="Calibri" w:cs="Calibri"/>
          <w:b/>
          <w:bCs/>
          <w:u w:val="single"/>
        </w:rPr>
        <w:t xml:space="preserve"> </w:t>
      </w:r>
      <w:r w:rsidR="00975934" w:rsidRPr="0082308F">
        <w:rPr>
          <w:rFonts w:ascii="Calibri" w:hAnsi="Calibri" w:cs="Calibri"/>
          <w:b/>
          <w:bCs/>
          <w:u w:val="single"/>
        </w:rPr>
        <w:t xml:space="preserve">Waiver </w:t>
      </w:r>
      <w:r w:rsidR="002D25C8" w:rsidRPr="0082308F">
        <w:rPr>
          <w:rFonts w:ascii="Calibri" w:hAnsi="Calibri" w:cs="Calibri"/>
          <w:b/>
          <w:bCs/>
          <w:u w:val="single"/>
        </w:rPr>
        <w:t>Request Addendum</w:t>
      </w:r>
    </w:p>
    <w:p w14:paraId="710CE5FD" w14:textId="7A476AF7" w:rsidR="00975934" w:rsidRPr="00726B47" w:rsidRDefault="00726B47" w:rsidP="00975934">
      <w:pPr>
        <w:pStyle w:val="ListParagraph"/>
        <w:ind w:left="1800"/>
        <w:rPr>
          <w:rFonts w:asciiTheme="minorHAnsi" w:hAnsiTheme="minorHAnsi"/>
        </w:rPr>
      </w:pPr>
      <w:r w:rsidRPr="00726B47">
        <w:rPr>
          <w:rFonts w:asciiTheme="minorHAnsi" w:hAnsiTheme="minorHAnsi"/>
        </w:rPr>
        <w:t>Casiano</w:t>
      </w:r>
      <w:r w:rsidR="00975934" w:rsidRPr="00726B47">
        <w:rPr>
          <w:rFonts w:asciiTheme="minorHAnsi" w:hAnsiTheme="minorHAnsi"/>
        </w:rPr>
        <w:t xml:space="preserve">, </w:t>
      </w:r>
      <w:r w:rsidRPr="00726B47">
        <w:rPr>
          <w:rFonts w:asciiTheme="minorHAnsi" w:hAnsiTheme="minorHAnsi"/>
        </w:rPr>
        <w:t>Christian</w:t>
      </w:r>
      <w:r w:rsidR="00975934" w:rsidRPr="00726B47">
        <w:rPr>
          <w:rFonts w:asciiTheme="minorHAnsi" w:hAnsiTheme="minorHAnsi"/>
        </w:rPr>
        <w:t xml:space="preserve"> – </w:t>
      </w:r>
      <w:r w:rsidRPr="00726B47">
        <w:rPr>
          <w:rFonts w:asciiTheme="minorHAnsi" w:hAnsiTheme="minorHAnsi"/>
        </w:rPr>
        <w:t>LE Academy</w:t>
      </w:r>
    </w:p>
    <w:p w14:paraId="319DAD2B" w14:textId="0D3997BD" w:rsidR="00084396" w:rsidRPr="00A346E4" w:rsidRDefault="00084396" w:rsidP="00084396">
      <w:pPr>
        <w:pStyle w:val="ListParagraph"/>
        <w:autoSpaceDE w:val="0"/>
        <w:autoSpaceDN w:val="0"/>
        <w:adjustRightInd w:val="0"/>
        <w:ind w:left="1800"/>
        <w:rPr>
          <w:rFonts w:ascii="Calibri" w:hAnsi="Calibri" w:cs="Calibri"/>
        </w:rPr>
      </w:pPr>
      <w:r w:rsidRPr="00A346E4">
        <w:rPr>
          <w:rFonts w:ascii="Calibri" w:hAnsi="Calibri" w:cs="Calibri"/>
        </w:rPr>
        <w:t>Staff recommends a waiver o</w:t>
      </w:r>
      <w:r w:rsidR="00A346E4" w:rsidRPr="00A346E4">
        <w:rPr>
          <w:rFonts w:ascii="Calibri" w:hAnsi="Calibri" w:cs="Calibri"/>
        </w:rPr>
        <w:t>f</w:t>
      </w:r>
      <w:r w:rsidRPr="00A346E4">
        <w:rPr>
          <w:rFonts w:ascii="Calibri" w:hAnsi="Calibri" w:cs="Calibri"/>
        </w:rPr>
        <w:t xml:space="preserve"> 20 college credits.</w:t>
      </w:r>
    </w:p>
    <w:p w14:paraId="3F9C492C" w14:textId="77777777" w:rsidR="005E28FD" w:rsidRPr="00557897" w:rsidRDefault="005E28FD" w:rsidP="00975934">
      <w:pPr>
        <w:autoSpaceDE w:val="0"/>
        <w:autoSpaceDN w:val="0"/>
        <w:adjustRightInd w:val="0"/>
        <w:ind w:left="1800"/>
        <w:rPr>
          <w:rFonts w:ascii="Calibri" w:hAnsi="Calibri" w:cs="Calibri"/>
          <w:highlight w:val="yellow"/>
        </w:rPr>
      </w:pPr>
    </w:p>
    <w:p w14:paraId="6BEAF8A8" w14:textId="795255C1" w:rsidR="00975934" w:rsidRPr="005D361E" w:rsidRDefault="005D361E" w:rsidP="00D74955">
      <w:pPr>
        <w:pStyle w:val="ListParagraph"/>
        <w:ind w:left="1800"/>
        <w:rPr>
          <w:rFonts w:asciiTheme="minorHAnsi" w:hAnsiTheme="minorHAnsi"/>
        </w:rPr>
      </w:pPr>
      <w:r w:rsidRPr="005D361E">
        <w:rPr>
          <w:rFonts w:asciiTheme="minorHAnsi" w:hAnsiTheme="minorHAnsi"/>
        </w:rPr>
        <w:t>Harrington</w:t>
      </w:r>
      <w:r w:rsidR="00975934" w:rsidRPr="005D361E">
        <w:rPr>
          <w:rFonts w:asciiTheme="minorHAnsi" w:hAnsiTheme="minorHAnsi"/>
        </w:rPr>
        <w:t xml:space="preserve">, </w:t>
      </w:r>
      <w:r w:rsidRPr="005D361E">
        <w:rPr>
          <w:rFonts w:asciiTheme="minorHAnsi" w:hAnsiTheme="minorHAnsi"/>
        </w:rPr>
        <w:t>Jonah</w:t>
      </w:r>
      <w:r w:rsidR="00975934" w:rsidRPr="005D361E">
        <w:rPr>
          <w:rFonts w:asciiTheme="minorHAnsi" w:hAnsiTheme="minorHAnsi"/>
        </w:rPr>
        <w:t xml:space="preserve"> – </w:t>
      </w:r>
      <w:r w:rsidR="00A75CF1">
        <w:rPr>
          <w:rFonts w:asciiTheme="minorHAnsi" w:hAnsiTheme="minorHAnsi"/>
        </w:rPr>
        <w:t>Military</w:t>
      </w:r>
    </w:p>
    <w:p w14:paraId="3A8B94AD" w14:textId="56756560" w:rsidR="00084396" w:rsidRPr="00A75CF1" w:rsidRDefault="00084396" w:rsidP="00084396">
      <w:pPr>
        <w:pStyle w:val="ListParagraph"/>
        <w:autoSpaceDE w:val="0"/>
        <w:autoSpaceDN w:val="0"/>
        <w:adjustRightInd w:val="0"/>
        <w:ind w:left="1800"/>
        <w:rPr>
          <w:rFonts w:ascii="Calibri" w:hAnsi="Calibri" w:cs="Calibri"/>
        </w:rPr>
      </w:pPr>
      <w:r w:rsidRPr="00A75CF1">
        <w:rPr>
          <w:rFonts w:ascii="Calibri" w:hAnsi="Calibri" w:cs="Calibri"/>
        </w:rPr>
        <w:t xml:space="preserve">Staff recommends a waiver </w:t>
      </w:r>
      <w:r w:rsidR="00A75CF1" w:rsidRPr="00A75CF1">
        <w:rPr>
          <w:rFonts w:ascii="Calibri" w:hAnsi="Calibri" w:cs="Calibri"/>
        </w:rPr>
        <w:t>o</w:t>
      </w:r>
      <w:r w:rsidRPr="00A75CF1">
        <w:rPr>
          <w:rFonts w:ascii="Calibri" w:hAnsi="Calibri" w:cs="Calibri"/>
        </w:rPr>
        <w:t xml:space="preserve">f </w:t>
      </w:r>
      <w:r w:rsidR="00A75CF1" w:rsidRPr="00A75CF1">
        <w:rPr>
          <w:rFonts w:ascii="Calibri" w:hAnsi="Calibri" w:cs="Calibri"/>
        </w:rPr>
        <w:t>6</w:t>
      </w:r>
      <w:r w:rsidRPr="00A75CF1">
        <w:rPr>
          <w:rFonts w:ascii="Calibri" w:hAnsi="Calibri" w:cs="Calibri"/>
        </w:rPr>
        <w:t>0 college credits.</w:t>
      </w:r>
    </w:p>
    <w:p w14:paraId="5DFAAEC5" w14:textId="77777777" w:rsidR="00975934" w:rsidRPr="005D361E" w:rsidRDefault="00975934" w:rsidP="00D74955">
      <w:pPr>
        <w:autoSpaceDE w:val="0"/>
        <w:autoSpaceDN w:val="0"/>
        <w:adjustRightInd w:val="0"/>
        <w:ind w:left="1872"/>
        <w:rPr>
          <w:rFonts w:asciiTheme="minorHAnsi" w:hAnsiTheme="minorHAnsi" w:cstheme="minorHAnsi"/>
        </w:rPr>
      </w:pPr>
    </w:p>
    <w:p w14:paraId="750F94E1" w14:textId="7AA01CCE" w:rsidR="00975934" w:rsidRPr="005D361E" w:rsidRDefault="005D361E" w:rsidP="00C04E1E">
      <w:pPr>
        <w:pStyle w:val="ListParagraph"/>
        <w:ind w:left="1800"/>
        <w:rPr>
          <w:rFonts w:asciiTheme="minorHAnsi" w:hAnsiTheme="minorHAnsi"/>
        </w:rPr>
      </w:pPr>
      <w:r w:rsidRPr="005D361E">
        <w:rPr>
          <w:rFonts w:asciiTheme="minorHAnsi" w:hAnsiTheme="minorHAnsi"/>
        </w:rPr>
        <w:t>Moderson</w:t>
      </w:r>
      <w:r w:rsidR="00975934" w:rsidRPr="005D361E">
        <w:rPr>
          <w:rFonts w:asciiTheme="minorHAnsi" w:hAnsiTheme="minorHAnsi"/>
        </w:rPr>
        <w:t xml:space="preserve">, </w:t>
      </w:r>
      <w:r w:rsidR="00377D7B">
        <w:rPr>
          <w:rFonts w:asciiTheme="minorHAnsi" w:hAnsiTheme="minorHAnsi"/>
        </w:rPr>
        <w:t>Tucker</w:t>
      </w:r>
      <w:r w:rsidR="00975934" w:rsidRPr="005D361E">
        <w:rPr>
          <w:rFonts w:asciiTheme="minorHAnsi" w:hAnsiTheme="minorHAnsi"/>
        </w:rPr>
        <w:t xml:space="preserve"> –</w:t>
      </w:r>
      <w:r w:rsidRPr="005D361E">
        <w:rPr>
          <w:rFonts w:asciiTheme="minorHAnsi" w:hAnsiTheme="minorHAnsi"/>
        </w:rPr>
        <w:t>LE Academy</w:t>
      </w:r>
      <w:r w:rsidR="00F31E42">
        <w:rPr>
          <w:rFonts w:asciiTheme="minorHAnsi" w:hAnsiTheme="minorHAnsi"/>
        </w:rPr>
        <w:t xml:space="preserve"> </w:t>
      </w:r>
    </w:p>
    <w:p w14:paraId="17D39661" w14:textId="2BA84AC3" w:rsidR="00084396" w:rsidRPr="00211F1C" w:rsidRDefault="00084396" w:rsidP="00084396">
      <w:pPr>
        <w:pStyle w:val="ListParagraph"/>
        <w:autoSpaceDE w:val="0"/>
        <w:autoSpaceDN w:val="0"/>
        <w:adjustRightInd w:val="0"/>
        <w:ind w:left="1800"/>
        <w:rPr>
          <w:rFonts w:ascii="Calibri" w:hAnsi="Calibri" w:cs="Calibri"/>
        </w:rPr>
      </w:pPr>
      <w:r w:rsidRPr="00211F1C">
        <w:rPr>
          <w:rFonts w:ascii="Calibri" w:hAnsi="Calibri" w:cs="Calibri"/>
        </w:rPr>
        <w:t xml:space="preserve">Staff recommends a waiver </w:t>
      </w:r>
      <w:r w:rsidR="00211F1C" w:rsidRPr="00211F1C">
        <w:rPr>
          <w:rFonts w:ascii="Calibri" w:hAnsi="Calibri" w:cs="Calibri"/>
        </w:rPr>
        <w:t>o</w:t>
      </w:r>
      <w:r w:rsidRPr="00211F1C">
        <w:rPr>
          <w:rFonts w:ascii="Calibri" w:hAnsi="Calibri" w:cs="Calibri"/>
        </w:rPr>
        <w:t>f 20 college credits.</w:t>
      </w:r>
    </w:p>
    <w:p w14:paraId="02BBD7CB" w14:textId="77777777" w:rsidR="005D361E" w:rsidRDefault="005D361E" w:rsidP="00C04E1E">
      <w:pPr>
        <w:autoSpaceDE w:val="0"/>
        <w:autoSpaceDN w:val="0"/>
        <w:adjustRightInd w:val="0"/>
        <w:ind w:left="1800"/>
        <w:rPr>
          <w:rFonts w:asciiTheme="minorHAnsi" w:hAnsiTheme="minorHAnsi" w:cstheme="minorHAnsi"/>
          <w:highlight w:val="yellow"/>
        </w:rPr>
      </w:pPr>
    </w:p>
    <w:p w14:paraId="61AA4CBE" w14:textId="66F3F85F" w:rsidR="005D361E" w:rsidRPr="005D361E" w:rsidRDefault="005D361E" w:rsidP="005D361E">
      <w:pPr>
        <w:pStyle w:val="ListParagraph"/>
        <w:ind w:left="1800"/>
        <w:rPr>
          <w:rFonts w:ascii="CIDFont+F2" w:hAnsi="CIDFont+F2" w:cs="CIDFont+F2"/>
        </w:rPr>
      </w:pPr>
      <w:r w:rsidRPr="005D361E">
        <w:rPr>
          <w:rFonts w:asciiTheme="minorHAnsi" w:hAnsiTheme="minorHAnsi"/>
        </w:rPr>
        <w:t xml:space="preserve">Obois, Hans – </w:t>
      </w:r>
      <w:r w:rsidR="00EE4D9F">
        <w:rPr>
          <w:rFonts w:asciiTheme="minorHAnsi" w:hAnsiTheme="minorHAnsi"/>
        </w:rPr>
        <w:t>Military</w:t>
      </w:r>
      <w:r w:rsidRPr="005D361E">
        <w:rPr>
          <w:rFonts w:asciiTheme="minorHAnsi" w:hAnsiTheme="minorHAnsi"/>
        </w:rPr>
        <w:t>/Jail</w:t>
      </w:r>
      <w:r w:rsidR="00EE4D9F">
        <w:rPr>
          <w:rFonts w:asciiTheme="minorHAnsi" w:hAnsiTheme="minorHAnsi"/>
        </w:rPr>
        <w:t xml:space="preserve"> and LE</w:t>
      </w:r>
      <w:r w:rsidRPr="005D361E">
        <w:rPr>
          <w:rFonts w:asciiTheme="minorHAnsi" w:hAnsiTheme="minorHAnsi"/>
        </w:rPr>
        <w:t xml:space="preserve"> Academies</w:t>
      </w:r>
    </w:p>
    <w:p w14:paraId="5D4F0976" w14:textId="6C51C653" w:rsidR="005D361E" w:rsidRPr="00EE4D9F" w:rsidRDefault="005D361E" w:rsidP="005D361E">
      <w:pPr>
        <w:pStyle w:val="ListParagraph"/>
        <w:autoSpaceDE w:val="0"/>
        <w:autoSpaceDN w:val="0"/>
        <w:adjustRightInd w:val="0"/>
        <w:ind w:left="1800"/>
        <w:rPr>
          <w:rFonts w:ascii="Calibri" w:hAnsi="Calibri" w:cs="Calibri"/>
        </w:rPr>
      </w:pPr>
      <w:r w:rsidRPr="00EE4D9F">
        <w:rPr>
          <w:rFonts w:ascii="Calibri" w:hAnsi="Calibri" w:cs="Calibri"/>
        </w:rPr>
        <w:t xml:space="preserve">Staff recommends a waiver </w:t>
      </w:r>
      <w:r w:rsidR="00EE4D9F" w:rsidRPr="00EE4D9F">
        <w:rPr>
          <w:rFonts w:ascii="Calibri" w:hAnsi="Calibri" w:cs="Calibri"/>
        </w:rPr>
        <w:t>o</w:t>
      </w:r>
      <w:r w:rsidRPr="00EE4D9F">
        <w:rPr>
          <w:rFonts w:ascii="Calibri" w:hAnsi="Calibri" w:cs="Calibri"/>
        </w:rPr>
        <w:t xml:space="preserve">f </w:t>
      </w:r>
      <w:r w:rsidR="00EE4D9F" w:rsidRPr="00EE4D9F">
        <w:rPr>
          <w:rFonts w:ascii="Calibri" w:hAnsi="Calibri" w:cs="Calibri"/>
        </w:rPr>
        <w:t>6</w:t>
      </w:r>
      <w:r w:rsidRPr="00EE4D9F">
        <w:rPr>
          <w:rFonts w:ascii="Calibri" w:hAnsi="Calibri" w:cs="Calibri"/>
        </w:rPr>
        <w:t>0 college credits.</w:t>
      </w:r>
    </w:p>
    <w:p w14:paraId="3C2AD80C" w14:textId="77777777" w:rsidR="005D361E" w:rsidRPr="00557897" w:rsidRDefault="005D361E" w:rsidP="005D361E">
      <w:pPr>
        <w:pStyle w:val="ListParagraph"/>
        <w:autoSpaceDE w:val="0"/>
        <w:autoSpaceDN w:val="0"/>
        <w:adjustRightInd w:val="0"/>
        <w:ind w:left="2160"/>
        <w:rPr>
          <w:rFonts w:ascii="Calibri" w:hAnsi="Calibri" w:cs="Calibri"/>
          <w:highlight w:val="yellow"/>
        </w:rPr>
      </w:pPr>
    </w:p>
    <w:p w14:paraId="52AF1894" w14:textId="177B7296" w:rsidR="005D361E" w:rsidRPr="005D361E" w:rsidRDefault="005D361E" w:rsidP="005D361E">
      <w:pPr>
        <w:pStyle w:val="ListParagraph"/>
        <w:ind w:left="1800"/>
        <w:rPr>
          <w:rFonts w:ascii="CIDFont+F2" w:hAnsi="CIDFont+F2" w:cs="CIDFont+F2"/>
        </w:rPr>
      </w:pPr>
      <w:r w:rsidRPr="005D361E">
        <w:rPr>
          <w:rFonts w:asciiTheme="minorHAnsi" w:hAnsiTheme="minorHAnsi"/>
        </w:rPr>
        <w:t xml:space="preserve">Thornburg, Bradley – </w:t>
      </w:r>
      <w:r w:rsidR="0018453A">
        <w:rPr>
          <w:rFonts w:asciiTheme="minorHAnsi" w:hAnsiTheme="minorHAnsi"/>
        </w:rPr>
        <w:t>Military</w:t>
      </w:r>
    </w:p>
    <w:p w14:paraId="224EC5E7" w14:textId="6B0FCA55" w:rsidR="005D361E" w:rsidRPr="0018453A" w:rsidRDefault="005D361E" w:rsidP="005D361E">
      <w:pPr>
        <w:pStyle w:val="ListParagraph"/>
        <w:ind w:left="1800"/>
        <w:rPr>
          <w:rFonts w:asciiTheme="minorHAnsi" w:hAnsiTheme="minorHAnsi"/>
        </w:rPr>
      </w:pPr>
      <w:r w:rsidRPr="0018453A">
        <w:rPr>
          <w:rFonts w:asciiTheme="minorHAnsi" w:hAnsiTheme="minorHAnsi"/>
        </w:rPr>
        <w:t xml:space="preserve">Staff recommends a waiver </w:t>
      </w:r>
      <w:r w:rsidR="0018453A" w:rsidRPr="0018453A">
        <w:rPr>
          <w:rFonts w:asciiTheme="minorHAnsi" w:hAnsiTheme="minorHAnsi"/>
        </w:rPr>
        <w:t>o</w:t>
      </w:r>
      <w:r w:rsidRPr="0018453A">
        <w:rPr>
          <w:rFonts w:asciiTheme="minorHAnsi" w:hAnsiTheme="minorHAnsi"/>
        </w:rPr>
        <w:t>f 2</w:t>
      </w:r>
      <w:r w:rsidR="0018453A" w:rsidRPr="0018453A">
        <w:rPr>
          <w:rFonts w:asciiTheme="minorHAnsi" w:hAnsiTheme="minorHAnsi"/>
        </w:rPr>
        <w:t>7</w:t>
      </w:r>
      <w:r w:rsidRPr="0018453A">
        <w:rPr>
          <w:rFonts w:asciiTheme="minorHAnsi" w:hAnsiTheme="minorHAnsi"/>
        </w:rPr>
        <w:t xml:space="preserve"> college credits.</w:t>
      </w:r>
    </w:p>
    <w:p w14:paraId="3D855BA6" w14:textId="77777777" w:rsidR="00F13E83" w:rsidRPr="00557897" w:rsidRDefault="00F13E83" w:rsidP="00C04E1E">
      <w:pPr>
        <w:autoSpaceDE w:val="0"/>
        <w:autoSpaceDN w:val="0"/>
        <w:adjustRightInd w:val="0"/>
        <w:ind w:left="1800"/>
        <w:rPr>
          <w:rFonts w:ascii="Calibri" w:hAnsi="Calibri" w:cs="Calibri"/>
          <w:highlight w:val="yellow"/>
        </w:rPr>
      </w:pPr>
    </w:p>
    <w:p w14:paraId="39D91529" w14:textId="3421EE14" w:rsidR="00975934" w:rsidRPr="004438C5" w:rsidRDefault="00541FE6" w:rsidP="0008790D">
      <w:pPr>
        <w:pStyle w:val="ListParagraph"/>
        <w:numPr>
          <w:ilvl w:val="3"/>
          <w:numId w:val="1"/>
        </w:numPr>
        <w:ind w:left="1800"/>
        <w:rPr>
          <w:rFonts w:asciiTheme="minorHAnsi" w:hAnsiTheme="minorHAnsi"/>
          <w:b/>
          <w:bCs/>
          <w:u w:val="single"/>
        </w:rPr>
      </w:pPr>
      <w:r w:rsidRPr="004438C5">
        <w:rPr>
          <w:rFonts w:asciiTheme="minorHAnsi" w:hAnsiTheme="minorHAnsi"/>
          <w:b/>
          <w:bCs/>
          <w:u w:val="single"/>
        </w:rPr>
        <w:t>Requests for Extensions of the Time Limits to Complete Preparatory Training and Time Limits to Gain Employment Addendum</w:t>
      </w:r>
    </w:p>
    <w:p w14:paraId="61988985" w14:textId="225C327E" w:rsidR="00D753CF" w:rsidRPr="00D753CF" w:rsidRDefault="00D753CF" w:rsidP="00D753CF">
      <w:pPr>
        <w:pStyle w:val="ListParagraph"/>
        <w:ind w:left="1800"/>
        <w:rPr>
          <w:rFonts w:asciiTheme="minorHAnsi" w:hAnsiTheme="minorHAnsi" w:cstheme="minorHAnsi"/>
        </w:rPr>
      </w:pPr>
      <w:r w:rsidRPr="00D753CF">
        <w:rPr>
          <w:rFonts w:asciiTheme="minorHAnsi" w:hAnsiTheme="minorHAnsi"/>
        </w:rPr>
        <w:t>Clemmons, Chad – Columbia County Sheriff’s Office</w:t>
      </w:r>
    </w:p>
    <w:p w14:paraId="33E0B013" w14:textId="1CACA39A" w:rsidR="00D753CF" w:rsidRPr="0097124D" w:rsidRDefault="00D753CF" w:rsidP="00D753CF">
      <w:pPr>
        <w:pStyle w:val="ListParagraph"/>
        <w:ind w:left="1800"/>
        <w:rPr>
          <w:rFonts w:asciiTheme="minorHAnsi" w:hAnsiTheme="minorHAnsi" w:cstheme="minorHAnsi"/>
        </w:rPr>
      </w:pPr>
      <w:r w:rsidRPr="0097124D">
        <w:rPr>
          <w:rFonts w:asciiTheme="minorHAnsi" w:hAnsiTheme="minorHAnsi" w:cstheme="minorHAnsi"/>
        </w:rPr>
        <w:t>Staff recommend</w:t>
      </w:r>
      <w:r w:rsidR="00B36FA6" w:rsidRPr="0097124D">
        <w:rPr>
          <w:rFonts w:asciiTheme="minorHAnsi" w:hAnsiTheme="minorHAnsi" w:cstheme="minorHAnsi"/>
        </w:rPr>
        <w:t xml:space="preserve"> that</w:t>
      </w:r>
      <w:r w:rsidRPr="0097124D">
        <w:rPr>
          <w:rFonts w:asciiTheme="minorHAnsi" w:hAnsiTheme="minorHAnsi" w:cstheme="minorHAnsi"/>
        </w:rPr>
        <w:t xml:space="preserve"> the applicant receive an </w:t>
      </w:r>
      <w:r w:rsidR="00B36FA6" w:rsidRPr="0097124D">
        <w:rPr>
          <w:rFonts w:asciiTheme="minorHAnsi" w:hAnsiTheme="minorHAnsi" w:cstheme="minorHAnsi"/>
        </w:rPr>
        <w:t>additional year from date of hire to complete</w:t>
      </w:r>
      <w:r w:rsidRPr="0097124D">
        <w:rPr>
          <w:rFonts w:asciiTheme="minorHAnsi" w:hAnsiTheme="minorHAnsi" w:cstheme="minorHAnsi"/>
        </w:rPr>
        <w:t xml:space="preserve"> preparatory jail officer training</w:t>
      </w:r>
      <w:r w:rsidR="0097124D" w:rsidRPr="0097124D">
        <w:rPr>
          <w:rFonts w:asciiTheme="minorHAnsi" w:hAnsiTheme="minorHAnsi" w:cstheme="minorHAnsi"/>
        </w:rPr>
        <w:t xml:space="preserve"> till 3/19/2027</w:t>
      </w:r>
      <w:r w:rsidRPr="0097124D">
        <w:rPr>
          <w:rFonts w:asciiTheme="minorHAnsi" w:hAnsiTheme="minorHAnsi" w:cstheme="minorHAnsi"/>
        </w:rPr>
        <w:t>.</w:t>
      </w:r>
    </w:p>
    <w:p w14:paraId="4DCF8CF0" w14:textId="77777777" w:rsidR="00D753CF" w:rsidRPr="00557897" w:rsidRDefault="00D753CF" w:rsidP="00D753CF">
      <w:pPr>
        <w:pStyle w:val="ListParagraph"/>
        <w:ind w:left="1800"/>
        <w:rPr>
          <w:rFonts w:asciiTheme="minorHAnsi" w:hAnsiTheme="minorHAnsi" w:cstheme="minorHAnsi"/>
          <w:highlight w:val="yellow"/>
        </w:rPr>
      </w:pPr>
    </w:p>
    <w:p w14:paraId="2E5EAA55" w14:textId="6ADCBD87" w:rsidR="00D753CF" w:rsidRPr="009946B1" w:rsidRDefault="009946B1" w:rsidP="00D753CF">
      <w:pPr>
        <w:pStyle w:val="ListParagraph"/>
        <w:ind w:left="1800"/>
        <w:rPr>
          <w:rFonts w:asciiTheme="minorHAnsi" w:hAnsiTheme="minorHAnsi" w:cstheme="minorHAnsi"/>
        </w:rPr>
      </w:pPr>
      <w:r w:rsidRPr="009946B1">
        <w:rPr>
          <w:rFonts w:asciiTheme="minorHAnsi" w:hAnsiTheme="minorHAnsi"/>
        </w:rPr>
        <w:t>Rhinehart</w:t>
      </w:r>
      <w:r w:rsidR="00D753CF" w:rsidRPr="009946B1">
        <w:rPr>
          <w:rFonts w:asciiTheme="minorHAnsi" w:hAnsiTheme="minorHAnsi"/>
        </w:rPr>
        <w:t>, A</w:t>
      </w:r>
      <w:r w:rsidRPr="009946B1">
        <w:rPr>
          <w:rFonts w:asciiTheme="minorHAnsi" w:hAnsiTheme="minorHAnsi"/>
        </w:rPr>
        <w:t>v</w:t>
      </w:r>
      <w:r w:rsidR="00D753CF" w:rsidRPr="009946B1">
        <w:rPr>
          <w:rFonts w:asciiTheme="minorHAnsi" w:hAnsiTheme="minorHAnsi"/>
        </w:rPr>
        <w:t>er</w:t>
      </w:r>
      <w:r w:rsidRPr="009946B1">
        <w:rPr>
          <w:rFonts w:asciiTheme="minorHAnsi" w:hAnsiTheme="minorHAnsi"/>
        </w:rPr>
        <w:t>y</w:t>
      </w:r>
      <w:r w:rsidR="00D753CF" w:rsidRPr="009946B1">
        <w:rPr>
          <w:rFonts w:asciiTheme="minorHAnsi" w:hAnsiTheme="minorHAnsi"/>
        </w:rPr>
        <w:t xml:space="preserve"> – </w:t>
      </w:r>
      <w:r w:rsidRPr="009946B1">
        <w:rPr>
          <w:rFonts w:asciiTheme="minorHAnsi" w:hAnsiTheme="minorHAnsi"/>
        </w:rPr>
        <w:t>Columbia</w:t>
      </w:r>
      <w:r w:rsidR="00D753CF" w:rsidRPr="009946B1">
        <w:rPr>
          <w:rFonts w:asciiTheme="minorHAnsi" w:hAnsiTheme="minorHAnsi"/>
        </w:rPr>
        <w:t xml:space="preserve"> County Sheriff’s Office</w:t>
      </w:r>
    </w:p>
    <w:p w14:paraId="5D3AAE4E" w14:textId="1F7CF447" w:rsidR="00D753CF" w:rsidRDefault="00970F99" w:rsidP="00D753CF">
      <w:pPr>
        <w:pStyle w:val="ListParagraph"/>
        <w:ind w:left="1800"/>
        <w:rPr>
          <w:rFonts w:asciiTheme="minorHAnsi" w:hAnsiTheme="minorHAnsi" w:cstheme="minorHAnsi"/>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6</w:t>
      </w:r>
      <w:r w:rsidRPr="0097124D">
        <w:rPr>
          <w:rFonts w:asciiTheme="minorHAnsi" w:hAnsiTheme="minorHAnsi" w:cstheme="minorHAnsi"/>
        </w:rPr>
        <w:t>/</w:t>
      </w:r>
      <w:r>
        <w:rPr>
          <w:rFonts w:asciiTheme="minorHAnsi" w:hAnsiTheme="minorHAnsi" w:cstheme="minorHAnsi"/>
        </w:rPr>
        <w:t>24</w:t>
      </w:r>
      <w:r w:rsidRPr="0097124D">
        <w:rPr>
          <w:rFonts w:asciiTheme="minorHAnsi" w:hAnsiTheme="minorHAnsi" w:cstheme="minorHAnsi"/>
        </w:rPr>
        <w:t>/2027</w:t>
      </w:r>
      <w:r>
        <w:rPr>
          <w:rFonts w:asciiTheme="minorHAnsi" w:hAnsiTheme="minorHAnsi" w:cstheme="minorHAnsi"/>
        </w:rPr>
        <w:t>.</w:t>
      </w:r>
    </w:p>
    <w:p w14:paraId="3E169B63" w14:textId="77777777" w:rsidR="00970F99" w:rsidRPr="00557897" w:rsidRDefault="00970F99" w:rsidP="00D753CF">
      <w:pPr>
        <w:pStyle w:val="ListParagraph"/>
        <w:ind w:left="1800"/>
        <w:rPr>
          <w:rFonts w:asciiTheme="minorHAnsi" w:hAnsiTheme="minorHAnsi" w:cstheme="minorHAnsi"/>
          <w:highlight w:val="yellow"/>
        </w:rPr>
      </w:pPr>
    </w:p>
    <w:p w14:paraId="2F3DCD71" w14:textId="41EA07F8" w:rsidR="00D753CF" w:rsidRPr="00787ED6" w:rsidRDefault="00787ED6" w:rsidP="00D753CF">
      <w:pPr>
        <w:pStyle w:val="ListParagraph"/>
        <w:ind w:left="1800"/>
        <w:rPr>
          <w:rFonts w:asciiTheme="minorHAnsi" w:hAnsiTheme="minorHAnsi" w:cstheme="minorHAnsi"/>
        </w:rPr>
      </w:pPr>
      <w:r w:rsidRPr="00787ED6">
        <w:rPr>
          <w:rFonts w:asciiTheme="minorHAnsi" w:hAnsiTheme="minorHAnsi"/>
        </w:rPr>
        <w:t>Smith</w:t>
      </w:r>
      <w:r w:rsidR="00D753CF" w:rsidRPr="00787ED6">
        <w:rPr>
          <w:rFonts w:asciiTheme="minorHAnsi" w:hAnsiTheme="minorHAnsi"/>
        </w:rPr>
        <w:t xml:space="preserve">, </w:t>
      </w:r>
      <w:r w:rsidRPr="00787ED6">
        <w:rPr>
          <w:rFonts w:asciiTheme="minorHAnsi" w:hAnsiTheme="minorHAnsi"/>
        </w:rPr>
        <w:t>Alexandra</w:t>
      </w:r>
      <w:r w:rsidR="00D753CF" w:rsidRPr="00787ED6">
        <w:rPr>
          <w:rFonts w:asciiTheme="minorHAnsi" w:hAnsiTheme="minorHAnsi"/>
        </w:rPr>
        <w:t xml:space="preserve"> – </w:t>
      </w:r>
      <w:r w:rsidRPr="00787ED6">
        <w:rPr>
          <w:rFonts w:asciiTheme="minorHAnsi" w:hAnsiTheme="minorHAnsi"/>
        </w:rPr>
        <w:t>Dunn</w:t>
      </w:r>
      <w:r w:rsidR="00D753CF" w:rsidRPr="00787ED6">
        <w:rPr>
          <w:rFonts w:asciiTheme="minorHAnsi" w:hAnsiTheme="minorHAnsi"/>
        </w:rPr>
        <w:t xml:space="preserve"> County Sheriff’s Office</w:t>
      </w:r>
    </w:p>
    <w:p w14:paraId="072BAC12" w14:textId="1BBB96F4" w:rsidR="00D753CF" w:rsidRDefault="004905EF" w:rsidP="00D753CF">
      <w:pPr>
        <w:pStyle w:val="ListParagraph"/>
        <w:ind w:left="1800"/>
        <w:rPr>
          <w:rFonts w:asciiTheme="minorHAnsi" w:hAnsiTheme="minorHAnsi" w:cstheme="minorHAnsi"/>
        </w:rPr>
      </w:pPr>
      <w:r w:rsidRPr="0097124D">
        <w:rPr>
          <w:rFonts w:asciiTheme="minorHAnsi" w:hAnsiTheme="minorHAnsi" w:cstheme="minorHAnsi"/>
        </w:rPr>
        <w:t>Staff recommend that the applicant receive an additional year from date of hire to complete preparatory jail officer training till 3/</w:t>
      </w:r>
      <w:r>
        <w:rPr>
          <w:rFonts w:asciiTheme="minorHAnsi" w:hAnsiTheme="minorHAnsi" w:cstheme="minorHAnsi"/>
        </w:rPr>
        <w:t>24</w:t>
      </w:r>
      <w:r w:rsidRPr="0097124D">
        <w:rPr>
          <w:rFonts w:asciiTheme="minorHAnsi" w:hAnsiTheme="minorHAnsi" w:cstheme="minorHAnsi"/>
        </w:rPr>
        <w:t>/2027</w:t>
      </w:r>
      <w:r>
        <w:rPr>
          <w:rFonts w:asciiTheme="minorHAnsi" w:hAnsiTheme="minorHAnsi" w:cstheme="minorHAnsi"/>
        </w:rPr>
        <w:t>.</w:t>
      </w:r>
    </w:p>
    <w:p w14:paraId="2792ACFE" w14:textId="77777777" w:rsidR="004905EF" w:rsidRPr="00557897" w:rsidRDefault="004905EF" w:rsidP="00D753CF">
      <w:pPr>
        <w:pStyle w:val="ListParagraph"/>
        <w:ind w:left="1800"/>
        <w:rPr>
          <w:rFonts w:asciiTheme="minorHAnsi" w:hAnsiTheme="minorHAnsi" w:cstheme="minorHAnsi"/>
          <w:highlight w:val="yellow"/>
        </w:rPr>
      </w:pPr>
    </w:p>
    <w:p w14:paraId="3174E1B7" w14:textId="1FEFB193" w:rsidR="00D753CF" w:rsidRPr="00787ED6" w:rsidRDefault="00787ED6" w:rsidP="00D753CF">
      <w:pPr>
        <w:pStyle w:val="ListParagraph"/>
        <w:ind w:left="1800"/>
        <w:rPr>
          <w:rFonts w:asciiTheme="minorHAnsi" w:hAnsiTheme="minorHAnsi" w:cstheme="minorHAnsi"/>
        </w:rPr>
      </w:pPr>
      <w:r w:rsidRPr="00787ED6">
        <w:rPr>
          <w:rFonts w:asciiTheme="minorHAnsi" w:hAnsiTheme="minorHAnsi"/>
        </w:rPr>
        <w:t>Toranzo-Morgan</w:t>
      </w:r>
      <w:r w:rsidR="00D753CF" w:rsidRPr="00787ED6">
        <w:rPr>
          <w:rFonts w:asciiTheme="minorHAnsi" w:hAnsiTheme="minorHAnsi"/>
        </w:rPr>
        <w:t xml:space="preserve">, </w:t>
      </w:r>
      <w:r w:rsidRPr="00787ED6">
        <w:rPr>
          <w:rFonts w:asciiTheme="minorHAnsi" w:hAnsiTheme="minorHAnsi"/>
        </w:rPr>
        <w:t>Christian</w:t>
      </w:r>
      <w:r w:rsidR="00D753CF" w:rsidRPr="00787ED6">
        <w:rPr>
          <w:rFonts w:asciiTheme="minorHAnsi" w:hAnsiTheme="minorHAnsi"/>
        </w:rPr>
        <w:t xml:space="preserve"> – </w:t>
      </w:r>
      <w:r w:rsidRPr="00787ED6">
        <w:rPr>
          <w:rFonts w:asciiTheme="minorHAnsi" w:hAnsiTheme="minorHAnsi"/>
        </w:rPr>
        <w:t>Dun</w:t>
      </w:r>
      <w:r w:rsidR="00D753CF" w:rsidRPr="00787ED6">
        <w:rPr>
          <w:rFonts w:asciiTheme="minorHAnsi" w:hAnsiTheme="minorHAnsi"/>
        </w:rPr>
        <w:t>n County Sheriff’s Office</w:t>
      </w:r>
    </w:p>
    <w:p w14:paraId="6C0405A4" w14:textId="03E56172" w:rsidR="00D753CF" w:rsidRPr="00557897" w:rsidRDefault="00FD4DEE" w:rsidP="00D753CF">
      <w:pPr>
        <w:pStyle w:val="ListParagraph"/>
        <w:ind w:left="1800"/>
        <w:rPr>
          <w:rFonts w:asciiTheme="minorHAnsi" w:hAnsiTheme="minorHAnsi" w:cstheme="minorHAnsi"/>
          <w:highlight w:val="yellow"/>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4</w:t>
      </w:r>
      <w:r w:rsidRPr="0097124D">
        <w:rPr>
          <w:rFonts w:asciiTheme="minorHAnsi" w:hAnsiTheme="minorHAnsi" w:cstheme="minorHAnsi"/>
        </w:rPr>
        <w:t>/1/2027</w:t>
      </w:r>
      <w:r>
        <w:rPr>
          <w:rFonts w:asciiTheme="minorHAnsi" w:hAnsiTheme="minorHAnsi" w:cstheme="minorHAnsi"/>
        </w:rPr>
        <w:t>.</w:t>
      </w:r>
    </w:p>
    <w:p w14:paraId="3E3DE624" w14:textId="77777777" w:rsidR="00FD4DEE" w:rsidRPr="00557897" w:rsidRDefault="00FD4DEE" w:rsidP="00D753CF">
      <w:pPr>
        <w:pStyle w:val="ListParagraph"/>
        <w:ind w:left="1800"/>
        <w:rPr>
          <w:rFonts w:asciiTheme="minorHAnsi" w:hAnsiTheme="minorHAnsi" w:cstheme="minorHAnsi"/>
          <w:highlight w:val="yellow"/>
        </w:rPr>
      </w:pPr>
    </w:p>
    <w:p w14:paraId="0A2384F2" w14:textId="0C775AEE" w:rsidR="00D753CF" w:rsidRPr="00F51DDC" w:rsidRDefault="00F51DDC" w:rsidP="00D753CF">
      <w:pPr>
        <w:pStyle w:val="ListParagraph"/>
        <w:ind w:left="1800"/>
        <w:rPr>
          <w:rFonts w:asciiTheme="minorHAnsi" w:hAnsiTheme="minorHAnsi" w:cstheme="minorHAnsi"/>
        </w:rPr>
      </w:pPr>
      <w:r w:rsidRPr="00F51DDC">
        <w:rPr>
          <w:rFonts w:asciiTheme="minorHAnsi" w:hAnsiTheme="minorHAnsi" w:cstheme="minorHAnsi"/>
        </w:rPr>
        <w:t>Moore</w:t>
      </w:r>
      <w:r w:rsidR="00D753CF" w:rsidRPr="00F51DDC">
        <w:rPr>
          <w:rFonts w:asciiTheme="minorHAnsi" w:hAnsiTheme="minorHAnsi" w:cstheme="minorHAnsi"/>
        </w:rPr>
        <w:t xml:space="preserve">, </w:t>
      </w:r>
      <w:r w:rsidRPr="00F51DDC">
        <w:rPr>
          <w:rFonts w:asciiTheme="minorHAnsi" w:hAnsiTheme="minorHAnsi" w:cstheme="minorHAnsi"/>
        </w:rPr>
        <w:t>Dusti</w:t>
      </w:r>
      <w:r w:rsidR="00D753CF" w:rsidRPr="00F51DDC">
        <w:rPr>
          <w:rFonts w:asciiTheme="minorHAnsi" w:hAnsiTheme="minorHAnsi" w:cstheme="minorHAnsi"/>
        </w:rPr>
        <w:t>n</w:t>
      </w:r>
      <w:r w:rsidR="00D753CF" w:rsidRPr="00F51DDC">
        <w:rPr>
          <w:rFonts w:asciiTheme="minorHAnsi" w:hAnsiTheme="minorHAnsi"/>
        </w:rPr>
        <w:t xml:space="preserve"> – </w:t>
      </w:r>
      <w:r w:rsidRPr="00F51DDC">
        <w:rPr>
          <w:rFonts w:asciiTheme="minorHAnsi" w:hAnsiTheme="minorHAnsi"/>
        </w:rPr>
        <w:t>Racine</w:t>
      </w:r>
      <w:r w:rsidR="00D753CF" w:rsidRPr="00F51DDC">
        <w:rPr>
          <w:rFonts w:asciiTheme="minorHAnsi" w:hAnsiTheme="minorHAnsi"/>
        </w:rPr>
        <w:t xml:space="preserve"> County Sheriff’s Office</w:t>
      </w:r>
    </w:p>
    <w:p w14:paraId="0FAFF270" w14:textId="495E1C98" w:rsidR="00D753CF" w:rsidRDefault="005049AE" w:rsidP="00D753CF">
      <w:pPr>
        <w:pStyle w:val="ListParagraph"/>
        <w:ind w:left="1800"/>
        <w:rPr>
          <w:rFonts w:asciiTheme="minorHAnsi" w:hAnsiTheme="minorHAnsi" w:cstheme="minorHAnsi"/>
          <w:highlight w:val="yellow"/>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7</w:t>
      </w:r>
      <w:r w:rsidRPr="0097124D">
        <w:rPr>
          <w:rFonts w:asciiTheme="minorHAnsi" w:hAnsiTheme="minorHAnsi" w:cstheme="minorHAnsi"/>
        </w:rPr>
        <w:t>/</w:t>
      </w:r>
      <w:r>
        <w:rPr>
          <w:rFonts w:asciiTheme="minorHAnsi" w:hAnsiTheme="minorHAnsi" w:cstheme="minorHAnsi"/>
        </w:rPr>
        <w:t>28</w:t>
      </w:r>
      <w:r w:rsidRPr="0097124D">
        <w:rPr>
          <w:rFonts w:asciiTheme="minorHAnsi" w:hAnsiTheme="minorHAnsi" w:cstheme="minorHAnsi"/>
        </w:rPr>
        <w:t>/2027</w:t>
      </w:r>
      <w:r>
        <w:rPr>
          <w:rFonts w:asciiTheme="minorHAnsi" w:hAnsiTheme="minorHAnsi" w:cstheme="minorHAnsi"/>
        </w:rPr>
        <w:t>.</w:t>
      </w:r>
    </w:p>
    <w:p w14:paraId="0718A403" w14:textId="77777777" w:rsidR="005049AE" w:rsidRDefault="005049AE" w:rsidP="00D753CF">
      <w:pPr>
        <w:pStyle w:val="ListParagraph"/>
        <w:ind w:left="1800"/>
        <w:rPr>
          <w:rFonts w:asciiTheme="minorHAnsi" w:hAnsiTheme="minorHAnsi" w:cstheme="minorHAnsi"/>
          <w:highlight w:val="yellow"/>
        </w:rPr>
      </w:pPr>
    </w:p>
    <w:p w14:paraId="22F02F0A" w14:textId="4B715E96" w:rsidR="00D753CF" w:rsidRPr="00B96E67" w:rsidRDefault="00B96E67" w:rsidP="00D753CF">
      <w:pPr>
        <w:pStyle w:val="ListParagraph"/>
        <w:ind w:left="1800"/>
        <w:rPr>
          <w:rFonts w:asciiTheme="minorHAnsi" w:hAnsiTheme="minorHAnsi" w:cstheme="minorHAnsi"/>
        </w:rPr>
      </w:pPr>
      <w:r w:rsidRPr="00B96E67">
        <w:rPr>
          <w:rFonts w:asciiTheme="minorHAnsi" w:hAnsiTheme="minorHAnsi" w:cstheme="minorHAnsi"/>
        </w:rPr>
        <w:t>Prince III</w:t>
      </w:r>
      <w:r w:rsidR="00D753CF" w:rsidRPr="00B96E67">
        <w:rPr>
          <w:rFonts w:asciiTheme="minorHAnsi" w:hAnsiTheme="minorHAnsi" w:cstheme="minorHAnsi"/>
        </w:rPr>
        <w:t xml:space="preserve">, </w:t>
      </w:r>
      <w:r w:rsidRPr="00B96E67">
        <w:rPr>
          <w:rFonts w:asciiTheme="minorHAnsi" w:hAnsiTheme="minorHAnsi" w:cstheme="minorHAnsi"/>
        </w:rPr>
        <w:t>Robert</w:t>
      </w:r>
      <w:r w:rsidR="00D753CF" w:rsidRPr="00B96E67">
        <w:rPr>
          <w:rFonts w:asciiTheme="minorHAnsi" w:hAnsiTheme="minorHAnsi" w:cstheme="minorHAnsi"/>
        </w:rPr>
        <w:t xml:space="preserve"> – </w:t>
      </w:r>
      <w:r w:rsidRPr="00B96E67">
        <w:rPr>
          <w:rFonts w:asciiTheme="minorHAnsi" w:hAnsiTheme="minorHAnsi" w:cstheme="minorHAnsi"/>
        </w:rPr>
        <w:t>Racine</w:t>
      </w:r>
      <w:r w:rsidR="00D753CF" w:rsidRPr="00B96E67">
        <w:rPr>
          <w:rFonts w:asciiTheme="minorHAnsi" w:hAnsiTheme="minorHAnsi" w:cstheme="minorHAnsi"/>
        </w:rPr>
        <w:t xml:space="preserve"> County Sheriff’s Office</w:t>
      </w:r>
    </w:p>
    <w:p w14:paraId="73496919" w14:textId="216ED7C5" w:rsidR="00D753CF" w:rsidRPr="00D753CF" w:rsidRDefault="005049AE" w:rsidP="00D753CF">
      <w:pPr>
        <w:pStyle w:val="ListParagraph"/>
        <w:ind w:left="1800"/>
        <w:rPr>
          <w:rFonts w:asciiTheme="minorHAnsi" w:hAnsiTheme="minorHAnsi" w:cstheme="minorHAnsi"/>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7</w:t>
      </w:r>
      <w:r w:rsidRPr="0097124D">
        <w:rPr>
          <w:rFonts w:asciiTheme="minorHAnsi" w:hAnsiTheme="minorHAnsi" w:cstheme="minorHAnsi"/>
        </w:rPr>
        <w:t>/</w:t>
      </w:r>
      <w:r>
        <w:rPr>
          <w:rFonts w:asciiTheme="minorHAnsi" w:hAnsiTheme="minorHAnsi" w:cstheme="minorHAnsi"/>
        </w:rPr>
        <w:t>28</w:t>
      </w:r>
      <w:r w:rsidRPr="0097124D">
        <w:rPr>
          <w:rFonts w:asciiTheme="minorHAnsi" w:hAnsiTheme="minorHAnsi" w:cstheme="minorHAnsi"/>
        </w:rPr>
        <w:t>/202</w:t>
      </w:r>
      <w:r w:rsidRPr="005049AE">
        <w:rPr>
          <w:rFonts w:asciiTheme="minorHAnsi" w:hAnsiTheme="minorHAnsi" w:cstheme="minorHAnsi"/>
        </w:rPr>
        <w:t>7</w:t>
      </w:r>
      <w:r w:rsidR="00D753CF" w:rsidRPr="005049AE">
        <w:rPr>
          <w:rFonts w:asciiTheme="minorHAnsi" w:hAnsiTheme="minorHAnsi" w:cstheme="minorHAnsi"/>
        </w:rPr>
        <w:t>.</w:t>
      </w:r>
    </w:p>
    <w:p w14:paraId="6251EC73" w14:textId="77777777" w:rsidR="00D753CF" w:rsidRPr="00D753CF" w:rsidRDefault="00D753CF" w:rsidP="00D753CF">
      <w:pPr>
        <w:pStyle w:val="ListParagraph"/>
        <w:ind w:left="1800"/>
        <w:rPr>
          <w:rFonts w:asciiTheme="minorHAnsi" w:hAnsiTheme="minorHAnsi" w:cstheme="minorHAnsi"/>
        </w:rPr>
      </w:pPr>
    </w:p>
    <w:p w14:paraId="7BE8E817" w14:textId="28135D6C" w:rsidR="00D753CF" w:rsidRPr="00D753CF" w:rsidRDefault="00B96E67" w:rsidP="00D753CF">
      <w:pPr>
        <w:pStyle w:val="ListParagraph"/>
        <w:ind w:left="1800"/>
        <w:rPr>
          <w:rFonts w:asciiTheme="minorHAnsi" w:hAnsiTheme="minorHAnsi" w:cstheme="minorHAnsi"/>
        </w:rPr>
      </w:pPr>
      <w:r>
        <w:rPr>
          <w:rFonts w:asciiTheme="minorHAnsi" w:hAnsiTheme="minorHAnsi" w:cstheme="minorHAnsi"/>
        </w:rPr>
        <w:t>Sheldon</w:t>
      </w:r>
      <w:r w:rsidR="00D753CF" w:rsidRPr="00D753CF">
        <w:rPr>
          <w:rFonts w:asciiTheme="minorHAnsi" w:hAnsiTheme="minorHAnsi" w:cstheme="minorHAnsi"/>
        </w:rPr>
        <w:t xml:space="preserve">, </w:t>
      </w:r>
      <w:r>
        <w:rPr>
          <w:rFonts w:asciiTheme="minorHAnsi" w:hAnsiTheme="minorHAnsi" w:cstheme="minorHAnsi"/>
        </w:rPr>
        <w:t>Cinnamon</w:t>
      </w:r>
      <w:r w:rsidR="00D753CF" w:rsidRPr="00D753CF">
        <w:rPr>
          <w:rFonts w:asciiTheme="minorHAnsi" w:hAnsiTheme="minorHAnsi" w:cstheme="minorHAnsi"/>
        </w:rPr>
        <w:t xml:space="preserve"> – </w:t>
      </w:r>
      <w:r>
        <w:rPr>
          <w:rFonts w:asciiTheme="minorHAnsi" w:hAnsiTheme="minorHAnsi" w:cstheme="minorHAnsi"/>
        </w:rPr>
        <w:t>Raci</w:t>
      </w:r>
      <w:r w:rsidR="00D753CF" w:rsidRPr="00D753CF">
        <w:rPr>
          <w:rFonts w:asciiTheme="minorHAnsi" w:hAnsiTheme="minorHAnsi" w:cstheme="minorHAnsi"/>
        </w:rPr>
        <w:t>n</w:t>
      </w:r>
      <w:r>
        <w:rPr>
          <w:rFonts w:asciiTheme="minorHAnsi" w:hAnsiTheme="minorHAnsi" w:cstheme="minorHAnsi"/>
        </w:rPr>
        <w:t>e</w:t>
      </w:r>
      <w:r w:rsidR="00D753CF" w:rsidRPr="00D753CF">
        <w:rPr>
          <w:rFonts w:asciiTheme="minorHAnsi" w:hAnsiTheme="minorHAnsi" w:cstheme="minorHAnsi"/>
        </w:rPr>
        <w:t xml:space="preserve"> County Sheriff’s Office</w:t>
      </w:r>
    </w:p>
    <w:p w14:paraId="311CC546" w14:textId="6BB88204" w:rsidR="00D753CF" w:rsidRPr="00D753CF" w:rsidRDefault="00775A11" w:rsidP="00D753CF">
      <w:pPr>
        <w:pStyle w:val="ListParagraph"/>
        <w:ind w:left="1800"/>
        <w:rPr>
          <w:rFonts w:asciiTheme="minorHAnsi" w:hAnsiTheme="minorHAnsi" w:cstheme="minorHAnsi"/>
        </w:rPr>
      </w:pPr>
      <w:r w:rsidRPr="0097124D">
        <w:rPr>
          <w:rFonts w:asciiTheme="minorHAnsi" w:hAnsiTheme="minorHAnsi" w:cstheme="minorHAnsi"/>
        </w:rPr>
        <w:lastRenderedPageBreak/>
        <w:t xml:space="preserve">Staff recommend that the applicant receive an additional year from date of hire to complete preparatory jail officer training till </w:t>
      </w:r>
      <w:r>
        <w:rPr>
          <w:rFonts w:asciiTheme="minorHAnsi" w:hAnsiTheme="minorHAnsi" w:cstheme="minorHAnsi"/>
        </w:rPr>
        <w:t>3</w:t>
      </w:r>
      <w:r w:rsidRPr="0097124D">
        <w:rPr>
          <w:rFonts w:asciiTheme="minorHAnsi" w:hAnsiTheme="minorHAnsi" w:cstheme="minorHAnsi"/>
        </w:rPr>
        <w:t>/</w:t>
      </w:r>
      <w:r>
        <w:rPr>
          <w:rFonts w:asciiTheme="minorHAnsi" w:hAnsiTheme="minorHAnsi" w:cstheme="minorHAnsi"/>
        </w:rPr>
        <w:t>20</w:t>
      </w:r>
      <w:r w:rsidRPr="0097124D">
        <w:rPr>
          <w:rFonts w:asciiTheme="minorHAnsi" w:hAnsiTheme="minorHAnsi" w:cstheme="minorHAnsi"/>
        </w:rPr>
        <w:t>/2027</w:t>
      </w:r>
      <w:r w:rsidR="00B96E67">
        <w:rPr>
          <w:rFonts w:asciiTheme="minorHAnsi" w:hAnsiTheme="minorHAnsi" w:cstheme="minorHAnsi"/>
        </w:rPr>
        <w:t>.</w:t>
      </w:r>
    </w:p>
    <w:p w14:paraId="37C8DF47" w14:textId="77777777" w:rsidR="00D753CF" w:rsidRPr="00D753CF" w:rsidRDefault="00D753CF" w:rsidP="00D753CF">
      <w:pPr>
        <w:pStyle w:val="ListParagraph"/>
        <w:ind w:left="1800"/>
        <w:rPr>
          <w:rFonts w:asciiTheme="minorHAnsi" w:hAnsiTheme="minorHAnsi" w:cstheme="minorHAnsi"/>
        </w:rPr>
      </w:pPr>
    </w:p>
    <w:p w14:paraId="302A8042" w14:textId="79F15410" w:rsidR="00D753CF" w:rsidRPr="00D753CF" w:rsidRDefault="0091762E" w:rsidP="00D753CF">
      <w:pPr>
        <w:pStyle w:val="ListParagraph"/>
        <w:ind w:left="1800"/>
        <w:rPr>
          <w:rFonts w:asciiTheme="minorHAnsi" w:hAnsiTheme="minorHAnsi" w:cstheme="minorHAnsi"/>
        </w:rPr>
      </w:pPr>
      <w:r>
        <w:rPr>
          <w:rFonts w:asciiTheme="minorHAnsi" w:hAnsiTheme="minorHAnsi" w:cstheme="minorHAnsi"/>
        </w:rPr>
        <w:t>Peterson</w:t>
      </w:r>
      <w:r w:rsidR="00D753CF" w:rsidRPr="00D753CF">
        <w:rPr>
          <w:rFonts w:asciiTheme="minorHAnsi" w:hAnsiTheme="minorHAnsi" w:cstheme="minorHAnsi"/>
        </w:rPr>
        <w:t xml:space="preserve">, </w:t>
      </w:r>
      <w:r>
        <w:rPr>
          <w:rFonts w:asciiTheme="minorHAnsi" w:hAnsiTheme="minorHAnsi" w:cstheme="minorHAnsi"/>
        </w:rPr>
        <w:t>Elijiah</w:t>
      </w:r>
      <w:r w:rsidR="00D753CF" w:rsidRPr="00D753CF">
        <w:rPr>
          <w:rFonts w:asciiTheme="minorHAnsi" w:hAnsiTheme="minorHAnsi" w:cstheme="minorHAnsi"/>
        </w:rPr>
        <w:t xml:space="preserve"> – </w:t>
      </w:r>
      <w:r>
        <w:rPr>
          <w:rFonts w:asciiTheme="minorHAnsi" w:hAnsiTheme="minorHAnsi" w:cstheme="minorHAnsi"/>
        </w:rPr>
        <w:t>Washburn</w:t>
      </w:r>
      <w:r w:rsidR="00D753CF" w:rsidRPr="00D753CF">
        <w:rPr>
          <w:rFonts w:asciiTheme="minorHAnsi" w:hAnsiTheme="minorHAnsi" w:cstheme="minorHAnsi"/>
        </w:rPr>
        <w:t xml:space="preserve"> County Sheriff’s Office</w:t>
      </w:r>
    </w:p>
    <w:p w14:paraId="6987392B" w14:textId="57B2B662" w:rsidR="00D753CF" w:rsidRPr="00D753CF" w:rsidRDefault="00684895" w:rsidP="00D753CF">
      <w:pPr>
        <w:pStyle w:val="ListParagraph"/>
        <w:ind w:left="1800"/>
        <w:rPr>
          <w:rFonts w:asciiTheme="minorHAnsi" w:hAnsiTheme="minorHAnsi" w:cstheme="minorHAnsi"/>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12</w:t>
      </w:r>
      <w:r w:rsidRPr="0097124D">
        <w:rPr>
          <w:rFonts w:asciiTheme="minorHAnsi" w:hAnsiTheme="minorHAnsi" w:cstheme="minorHAnsi"/>
        </w:rPr>
        <w:t>/</w:t>
      </w:r>
      <w:r>
        <w:rPr>
          <w:rFonts w:asciiTheme="minorHAnsi" w:hAnsiTheme="minorHAnsi" w:cstheme="minorHAnsi"/>
        </w:rPr>
        <w:t>18</w:t>
      </w:r>
      <w:r w:rsidRPr="0097124D">
        <w:rPr>
          <w:rFonts w:asciiTheme="minorHAnsi" w:hAnsiTheme="minorHAnsi" w:cstheme="minorHAnsi"/>
        </w:rPr>
        <w:t>/2027</w:t>
      </w:r>
      <w:r w:rsidR="0091762E">
        <w:rPr>
          <w:rFonts w:asciiTheme="minorHAnsi" w:hAnsiTheme="minorHAnsi" w:cstheme="minorHAnsi"/>
        </w:rPr>
        <w:t>.</w:t>
      </w:r>
    </w:p>
    <w:p w14:paraId="03A9149F" w14:textId="77777777" w:rsidR="00D753CF" w:rsidRPr="00D753CF" w:rsidRDefault="00D753CF" w:rsidP="00D753CF">
      <w:pPr>
        <w:pStyle w:val="ListParagraph"/>
        <w:ind w:left="1800"/>
        <w:rPr>
          <w:rFonts w:asciiTheme="minorHAnsi" w:hAnsiTheme="minorHAnsi" w:cstheme="minorHAnsi"/>
        </w:rPr>
      </w:pPr>
    </w:p>
    <w:p w14:paraId="0888BDC1" w14:textId="69384927" w:rsidR="00D753CF" w:rsidRPr="00D753CF" w:rsidRDefault="002F5913" w:rsidP="00D753CF">
      <w:pPr>
        <w:pStyle w:val="ListParagraph"/>
        <w:ind w:left="1800"/>
        <w:rPr>
          <w:rFonts w:asciiTheme="minorHAnsi" w:hAnsiTheme="minorHAnsi" w:cstheme="minorHAnsi"/>
        </w:rPr>
      </w:pPr>
      <w:r>
        <w:rPr>
          <w:rFonts w:asciiTheme="minorHAnsi" w:hAnsiTheme="minorHAnsi" w:cstheme="minorHAnsi"/>
        </w:rPr>
        <w:t>Snid</w:t>
      </w:r>
      <w:r w:rsidR="00D753CF" w:rsidRPr="00D753CF">
        <w:rPr>
          <w:rFonts w:asciiTheme="minorHAnsi" w:hAnsiTheme="minorHAnsi" w:cstheme="minorHAnsi"/>
        </w:rPr>
        <w:t xml:space="preserve">er, </w:t>
      </w:r>
      <w:r>
        <w:rPr>
          <w:rFonts w:asciiTheme="minorHAnsi" w:hAnsiTheme="minorHAnsi" w:cstheme="minorHAnsi"/>
        </w:rPr>
        <w:t>Dante</w:t>
      </w:r>
      <w:r w:rsidR="00D753CF" w:rsidRPr="00D753CF">
        <w:rPr>
          <w:rFonts w:asciiTheme="minorHAnsi" w:hAnsiTheme="minorHAnsi" w:cstheme="minorHAnsi"/>
        </w:rPr>
        <w:t xml:space="preserve"> – </w:t>
      </w:r>
      <w:r>
        <w:rPr>
          <w:rFonts w:asciiTheme="minorHAnsi" w:hAnsiTheme="minorHAnsi" w:cstheme="minorHAnsi"/>
        </w:rPr>
        <w:t>Washburn</w:t>
      </w:r>
      <w:r w:rsidR="00D753CF" w:rsidRPr="00D753CF">
        <w:rPr>
          <w:rFonts w:asciiTheme="minorHAnsi" w:hAnsiTheme="minorHAnsi" w:cstheme="minorHAnsi"/>
        </w:rPr>
        <w:t xml:space="preserve"> County Sheriff’s Office</w:t>
      </w:r>
    </w:p>
    <w:p w14:paraId="00E44C1D" w14:textId="077F9A6D" w:rsidR="00D753CF" w:rsidRPr="00D753CF" w:rsidRDefault="009E1343" w:rsidP="00D753CF">
      <w:pPr>
        <w:pStyle w:val="ListParagraph"/>
        <w:ind w:left="1800"/>
        <w:rPr>
          <w:rFonts w:asciiTheme="minorHAnsi" w:hAnsiTheme="minorHAnsi" w:cstheme="minorHAnsi"/>
        </w:rPr>
      </w:pPr>
      <w:r w:rsidRPr="0097124D">
        <w:rPr>
          <w:rFonts w:asciiTheme="minorHAnsi" w:hAnsiTheme="minorHAnsi" w:cstheme="minorHAnsi"/>
        </w:rPr>
        <w:t xml:space="preserve">Staff recommend that the applicant receive an additional year from date of hire to complete preparatory jail officer training till </w:t>
      </w:r>
      <w:r>
        <w:rPr>
          <w:rFonts w:asciiTheme="minorHAnsi" w:hAnsiTheme="minorHAnsi" w:cstheme="minorHAnsi"/>
        </w:rPr>
        <w:t>12</w:t>
      </w:r>
      <w:r w:rsidRPr="0097124D">
        <w:rPr>
          <w:rFonts w:asciiTheme="minorHAnsi" w:hAnsiTheme="minorHAnsi" w:cstheme="minorHAnsi"/>
        </w:rPr>
        <w:t>/</w:t>
      </w:r>
      <w:r>
        <w:rPr>
          <w:rFonts w:asciiTheme="minorHAnsi" w:hAnsiTheme="minorHAnsi" w:cstheme="minorHAnsi"/>
        </w:rPr>
        <w:t>18</w:t>
      </w:r>
      <w:r w:rsidRPr="0097124D">
        <w:rPr>
          <w:rFonts w:asciiTheme="minorHAnsi" w:hAnsiTheme="minorHAnsi" w:cstheme="minorHAnsi"/>
        </w:rPr>
        <w:t>/2027</w:t>
      </w:r>
      <w:r w:rsidR="002F5913">
        <w:rPr>
          <w:rFonts w:asciiTheme="minorHAnsi" w:hAnsiTheme="minorHAnsi" w:cstheme="minorHAnsi"/>
        </w:rPr>
        <w:t>.</w:t>
      </w:r>
    </w:p>
    <w:p w14:paraId="5148B473" w14:textId="77777777" w:rsidR="00D753CF" w:rsidRPr="00D753CF" w:rsidRDefault="00D753CF" w:rsidP="00D753CF">
      <w:pPr>
        <w:pStyle w:val="ListParagraph"/>
        <w:ind w:left="1800"/>
        <w:rPr>
          <w:rFonts w:asciiTheme="minorHAnsi" w:hAnsiTheme="minorHAnsi" w:cstheme="minorHAnsi"/>
        </w:rPr>
      </w:pPr>
    </w:p>
    <w:p w14:paraId="6D3F774B" w14:textId="24935624" w:rsidR="00D753CF" w:rsidRPr="00D753CF" w:rsidRDefault="002F5913" w:rsidP="00D753CF">
      <w:pPr>
        <w:pStyle w:val="ListParagraph"/>
        <w:ind w:left="1800"/>
        <w:rPr>
          <w:rFonts w:asciiTheme="minorHAnsi" w:hAnsiTheme="minorHAnsi" w:cstheme="minorHAnsi"/>
        </w:rPr>
      </w:pPr>
      <w:r>
        <w:rPr>
          <w:rFonts w:asciiTheme="minorHAnsi" w:hAnsiTheme="minorHAnsi" w:cstheme="minorHAnsi"/>
        </w:rPr>
        <w:t>Black</w:t>
      </w:r>
      <w:r w:rsidR="00D753CF" w:rsidRPr="00D753CF">
        <w:rPr>
          <w:rFonts w:asciiTheme="minorHAnsi" w:hAnsiTheme="minorHAnsi" w:cstheme="minorHAnsi"/>
        </w:rPr>
        <w:t xml:space="preserve">, </w:t>
      </w:r>
      <w:r>
        <w:rPr>
          <w:rFonts w:asciiTheme="minorHAnsi" w:hAnsiTheme="minorHAnsi" w:cstheme="minorHAnsi"/>
        </w:rPr>
        <w:t>Paul</w:t>
      </w:r>
      <w:r w:rsidR="00D753CF" w:rsidRPr="00D753CF">
        <w:rPr>
          <w:rFonts w:asciiTheme="minorHAnsi" w:hAnsiTheme="minorHAnsi" w:cstheme="minorHAnsi"/>
        </w:rPr>
        <w:t xml:space="preserve"> – </w:t>
      </w:r>
      <w:r>
        <w:rPr>
          <w:rFonts w:asciiTheme="minorHAnsi" w:hAnsiTheme="minorHAnsi" w:cstheme="minorHAnsi"/>
        </w:rPr>
        <w:t>Pre-Employed</w:t>
      </w:r>
    </w:p>
    <w:p w14:paraId="243AABE6" w14:textId="4B199B4F" w:rsidR="00D753CF" w:rsidRDefault="008F3D9C" w:rsidP="00D753CF">
      <w:pPr>
        <w:pStyle w:val="ListParagraph"/>
        <w:ind w:left="1800"/>
        <w:rPr>
          <w:rFonts w:asciiTheme="minorHAnsi" w:hAnsiTheme="minorHAnsi" w:cstheme="minorHAnsi"/>
        </w:rPr>
      </w:pPr>
      <w:r w:rsidRPr="008F3D9C">
        <w:rPr>
          <w:rFonts w:asciiTheme="minorHAnsi" w:hAnsiTheme="minorHAnsi" w:cstheme="minorHAnsi"/>
        </w:rPr>
        <w:t xml:space="preserve">Staff recommend approval of the waiver request. The recommendation for approval is </w:t>
      </w:r>
      <w:r w:rsidRPr="00D111AB">
        <w:rPr>
          <w:rFonts w:asciiTheme="minorHAnsi" w:hAnsiTheme="minorHAnsi" w:cstheme="minorHAnsi"/>
        </w:rPr>
        <w:t>based on the following mitigating circumstances/conditions:</w:t>
      </w:r>
    </w:p>
    <w:p w14:paraId="197A6732" w14:textId="48943CA1" w:rsidR="008F3D9C" w:rsidRPr="008F3D9C" w:rsidRDefault="008F3D9C" w:rsidP="00980637">
      <w:pPr>
        <w:pStyle w:val="ListParagraph"/>
        <w:numPr>
          <w:ilvl w:val="0"/>
          <w:numId w:val="47"/>
        </w:numPr>
        <w:ind w:left="2160"/>
        <w:rPr>
          <w:rFonts w:asciiTheme="minorHAnsi" w:hAnsiTheme="minorHAnsi" w:cstheme="minorHAnsi"/>
        </w:rPr>
      </w:pPr>
      <w:r w:rsidRPr="008F3D9C">
        <w:rPr>
          <w:rFonts w:asciiTheme="minorHAnsi" w:hAnsiTheme="minorHAnsi" w:cstheme="minorHAnsi"/>
        </w:rPr>
        <w:t>The applicant has over 15 years of law enforcement experience.</w:t>
      </w:r>
    </w:p>
    <w:p w14:paraId="07D59D51" w14:textId="2436C2FE" w:rsidR="008F3D9C" w:rsidRPr="008F3D9C" w:rsidRDefault="008F3D9C" w:rsidP="00980637">
      <w:pPr>
        <w:pStyle w:val="ListParagraph"/>
        <w:numPr>
          <w:ilvl w:val="0"/>
          <w:numId w:val="47"/>
        </w:numPr>
        <w:ind w:left="2160"/>
        <w:rPr>
          <w:rFonts w:asciiTheme="minorHAnsi" w:hAnsiTheme="minorHAnsi" w:cstheme="minorHAnsi"/>
        </w:rPr>
      </w:pPr>
      <w:r w:rsidRPr="008F3D9C">
        <w:rPr>
          <w:rFonts w:asciiTheme="minorHAnsi" w:hAnsiTheme="minorHAnsi" w:cstheme="minorHAnsi"/>
        </w:rPr>
        <w:t>The applicant has worked for the Outagamie Sheriff’s Office part time since 2018 and in the last 3 years has worked over 700 hours per year.</w:t>
      </w:r>
    </w:p>
    <w:p w14:paraId="0F3E0D50" w14:textId="235C970A" w:rsidR="008F3D9C" w:rsidRDefault="008F3D9C" w:rsidP="00980637">
      <w:pPr>
        <w:pStyle w:val="ListParagraph"/>
        <w:numPr>
          <w:ilvl w:val="0"/>
          <w:numId w:val="47"/>
        </w:numPr>
        <w:ind w:left="2160"/>
        <w:rPr>
          <w:rFonts w:asciiTheme="minorHAnsi" w:hAnsiTheme="minorHAnsi" w:cstheme="minorHAnsi"/>
        </w:rPr>
      </w:pPr>
      <w:r w:rsidRPr="008F3D9C">
        <w:rPr>
          <w:rFonts w:asciiTheme="minorHAnsi" w:hAnsiTheme="minorHAnsi" w:cstheme="minorHAnsi"/>
        </w:rPr>
        <w:t>The applicant is seeking reemployment with the Outagamie Sheriff’s Office after starting his retirement.</w:t>
      </w:r>
    </w:p>
    <w:p w14:paraId="5FA28548" w14:textId="580CEF6F" w:rsidR="008F3D9C" w:rsidRPr="008F3D9C" w:rsidRDefault="008F3D9C" w:rsidP="008F3D9C">
      <w:pPr>
        <w:ind w:left="1800"/>
        <w:rPr>
          <w:rFonts w:asciiTheme="minorHAnsi" w:hAnsiTheme="minorHAnsi" w:cstheme="minorHAnsi"/>
        </w:rPr>
      </w:pPr>
      <w:r w:rsidRPr="008F3D9C">
        <w:rPr>
          <w:rFonts w:asciiTheme="minorHAnsi" w:hAnsiTheme="minorHAnsi" w:cstheme="minorHAnsi"/>
        </w:rPr>
        <w:t>The applicant shall not be required to pass the W</w:t>
      </w:r>
      <w:r w:rsidR="00131CA3">
        <w:rPr>
          <w:rFonts w:asciiTheme="minorHAnsi" w:hAnsiTheme="minorHAnsi" w:cstheme="minorHAnsi"/>
        </w:rPr>
        <w:t>I</w:t>
      </w:r>
      <w:r w:rsidRPr="008F3D9C">
        <w:rPr>
          <w:rFonts w:asciiTheme="minorHAnsi" w:hAnsiTheme="minorHAnsi" w:cstheme="minorHAnsi"/>
        </w:rPr>
        <w:t xml:space="preserve"> Law Enforcement Reciprocity Exam.</w:t>
      </w:r>
    </w:p>
    <w:p w14:paraId="367F9EAC" w14:textId="77777777" w:rsidR="00D753CF" w:rsidRDefault="00D753CF" w:rsidP="00D753CF">
      <w:pPr>
        <w:pStyle w:val="ListParagraph"/>
        <w:ind w:left="1800"/>
        <w:rPr>
          <w:rFonts w:asciiTheme="minorHAnsi" w:hAnsiTheme="minorHAnsi" w:cstheme="minorHAnsi"/>
        </w:rPr>
      </w:pPr>
    </w:p>
    <w:p w14:paraId="67BB2CB0" w14:textId="578F65F8" w:rsidR="00D753CF" w:rsidRPr="00D753CF" w:rsidRDefault="000B4241" w:rsidP="00D753CF">
      <w:pPr>
        <w:pStyle w:val="ListParagraph"/>
        <w:ind w:left="1800"/>
        <w:rPr>
          <w:rFonts w:asciiTheme="minorHAnsi" w:hAnsiTheme="minorHAnsi" w:cstheme="minorHAnsi"/>
        </w:rPr>
      </w:pPr>
      <w:r>
        <w:rPr>
          <w:rFonts w:asciiTheme="minorHAnsi" w:hAnsiTheme="minorHAnsi" w:cstheme="minorHAnsi"/>
        </w:rPr>
        <w:t>Nelson</w:t>
      </w:r>
      <w:r w:rsidR="00D753CF" w:rsidRPr="00D753CF">
        <w:rPr>
          <w:rFonts w:asciiTheme="minorHAnsi" w:hAnsiTheme="minorHAnsi" w:cstheme="minorHAnsi"/>
        </w:rPr>
        <w:t xml:space="preserve">, </w:t>
      </w:r>
      <w:r>
        <w:rPr>
          <w:rFonts w:asciiTheme="minorHAnsi" w:hAnsiTheme="minorHAnsi" w:cstheme="minorHAnsi"/>
        </w:rPr>
        <w:t>Joseph</w:t>
      </w:r>
      <w:r w:rsidR="00D753CF" w:rsidRPr="00D753CF">
        <w:rPr>
          <w:rFonts w:asciiTheme="minorHAnsi" w:hAnsiTheme="minorHAnsi" w:cstheme="minorHAnsi"/>
        </w:rPr>
        <w:t xml:space="preserve"> – </w:t>
      </w:r>
      <w:r>
        <w:rPr>
          <w:rFonts w:asciiTheme="minorHAnsi" w:hAnsiTheme="minorHAnsi" w:cstheme="minorHAnsi"/>
        </w:rPr>
        <w:t>Pre-Employed</w:t>
      </w:r>
    </w:p>
    <w:p w14:paraId="12AE4105" w14:textId="0E685E23" w:rsidR="00D753CF" w:rsidRDefault="00D111AB" w:rsidP="00D753CF">
      <w:pPr>
        <w:pStyle w:val="ListParagraph"/>
        <w:ind w:left="1800"/>
        <w:rPr>
          <w:rFonts w:asciiTheme="minorHAnsi" w:hAnsiTheme="minorHAnsi" w:cstheme="minorHAnsi"/>
        </w:rPr>
      </w:pPr>
      <w:r>
        <w:rPr>
          <w:rFonts w:asciiTheme="minorHAnsi" w:hAnsiTheme="minorHAnsi" w:cstheme="minorHAnsi"/>
        </w:rPr>
        <w:t>S</w:t>
      </w:r>
      <w:r w:rsidRPr="00D111AB">
        <w:rPr>
          <w:rFonts w:asciiTheme="minorHAnsi" w:hAnsiTheme="minorHAnsi" w:cstheme="minorHAnsi"/>
        </w:rPr>
        <w:t>taff recommend denial of the waiver request. The recommendation for denial is based on the following:</w:t>
      </w:r>
    </w:p>
    <w:p w14:paraId="397E640B" w14:textId="110E2BCE" w:rsidR="00D111AB" w:rsidRPr="00D753CF" w:rsidRDefault="00D111AB" w:rsidP="00D111AB">
      <w:pPr>
        <w:pStyle w:val="ListParagraph"/>
        <w:numPr>
          <w:ilvl w:val="0"/>
          <w:numId w:val="48"/>
        </w:numPr>
        <w:rPr>
          <w:rFonts w:asciiTheme="minorHAnsi" w:hAnsiTheme="minorHAnsi" w:cstheme="minorHAnsi"/>
        </w:rPr>
      </w:pPr>
      <w:r w:rsidRPr="00D111AB">
        <w:rPr>
          <w:rFonts w:asciiTheme="minorHAnsi" w:hAnsiTheme="minorHAnsi" w:cstheme="minorHAnsi"/>
        </w:rPr>
        <w:t>The applicant last held a law enforcement position approximately 6.5 years ago.</w:t>
      </w:r>
    </w:p>
    <w:p w14:paraId="42011191" w14:textId="77777777" w:rsidR="00D753CF" w:rsidRPr="00D753CF" w:rsidRDefault="00D753CF" w:rsidP="00D753CF">
      <w:pPr>
        <w:pStyle w:val="ListParagraph"/>
        <w:ind w:left="1800"/>
        <w:rPr>
          <w:rFonts w:asciiTheme="minorHAnsi" w:hAnsiTheme="minorHAnsi" w:cstheme="minorHAnsi"/>
        </w:rPr>
      </w:pPr>
    </w:p>
    <w:p w14:paraId="115AC535" w14:textId="058B8701" w:rsidR="00D73956" w:rsidRPr="006C6950" w:rsidRDefault="00D73956" w:rsidP="00D73956">
      <w:pPr>
        <w:pStyle w:val="ListParagraph"/>
        <w:ind w:left="360"/>
        <w:rPr>
          <w:rFonts w:asciiTheme="minorHAnsi" w:hAnsiTheme="minorHAnsi"/>
        </w:rPr>
      </w:pPr>
      <w:r w:rsidRPr="006C6950">
        <w:rPr>
          <w:rFonts w:asciiTheme="minorHAnsi" w:hAnsiTheme="minorHAnsi"/>
          <w:b/>
        </w:rPr>
        <w:t xml:space="preserve">Motion </w:t>
      </w:r>
      <w:r w:rsidRPr="006C6950">
        <w:rPr>
          <w:rFonts w:asciiTheme="minorHAnsi" w:hAnsiTheme="minorHAnsi"/>
        </w:rPr>
        <w:t xml:space="preserve">to approve staff recommendations. Move by </w:t>
      </w:r>
      <w:r w:rsidR="006C6950">
        <w:rPr>
          <w:rFonts w:asciiTheme="minorHAnsi" w:hAnsiTheme="minorHAnsi"/>
        </w:rPr>
        <w:t>Jessie Metoyer</w:t>
      </w:r>
      <w:r w:rsidRPr="006C6950">
        <w:rPr>
          <w:rFonts w:asciiTheme="minorHAnsi" w:hAnsiTheme="minorHAnsi"/>
        </w:rPr>
        <w:t xml:space="preserve">, second by </w:t>
      </w:r>
      <w:r w:rsidR="00AA3161">
        <w:rPr>
          <w:rFonts w:asciiTheme="minorHAnsi" w:hAnsiTheme="minorHAnsi"/>
        </w:rPr>
        <w:t>Casey Krueger</w:t>
      </w:r>
      <w:r w:rsidRPr="006C6950">
        <w:rPr>
          <w:rFonts w:asciiTheme="minorHAnsi" w:hAnsiTheme="minorHAnsi"/>
        </w:rPr>
        <w:t>.  Motion carried unanimously.</w:t>
      </w:r>
    </w:p>
    <w:p w14:paraId="719482BE" w14:textId="77777777" w:rsidR="00B732A6" w:rsidRPr="00557897" w:rsidRDefault="00B732A6" w:rsidP="00B732A6">
      <w:pPr>
        <w:pStyle w:val="ListParagraph"/>
        <w:rPr>
          <w:rFonts w:asciiTheme="minorHAnsi" w:hAnsiTheme="minorHAnsi"/>
          <w:highlight w:val="yellow"/>
        </w:rPr>
      </w:pPr>
      <w:bookmarkStart w:id="3" w:name="_Hlk187231902"/>
    </w:p>
    <w:p w14:paraId="7D51BF1F" w14:textId="7616A0F2" w:rsidR="00A64B00" w:rsidRPr="0099736D" w:rsidRDefault="00A64B00" w:rsidP="00A64B00">
      <w:pPr>
        <w:pStyle w:val="ListParagraph"/>
        <w:numPr>
          <w:ilvl w:val="0"/>
          <w:numId w:val="1"/>
        </w:numPr>
        <w:ind w:right="242"/>
        <w:rPr>
          <w:rFonts w:ascii="Calibri" w:hAnsi="Calibri" w:cs="Calibri"/>
          <w:b/>
          <w:bCs/>
        </w:rPr>
      </w:pPr>
      <w:r w:rsidRPr="0099736D">
        <w:rPr>
          <w:rFonts w:asciiTheme="minorHAnsi" w:hAnsiTheme="minorHAnsi" w:cstheme="minorHAnsi"/>
          <w:b/>
        </w:rPr>
        <w:t xml:space="preserve">Requests to </w:t>
      </w:r>
      <w:bookmarkStart w:id="4" w:name="_Hlk192066043"/>
      <w:r w:rsidRPr="0099736D">
        <w:rPr>
          <w:rFonts w:asciiTheme="minorHAnsi" w:hAnsiTheme="minorHAnsi"/>
          <w:b/>
        </w:rPr>
        <w:t xml:space="preserve">Certify/Recertify/Register/Retroactively Certify/Rescind </w:t>
      </w:r>
      <w:r w:rsidR="00F22B04" w:rsidRPr="0099736D">
        <w:rPr>
          <w:rFonts w:asciiTheme="minorHAnsi" w:hAnsiTheme="minorHAnsi"/>
          <w:b/>
        </w:rPr>
        <w:t xml:space="preserve">Certification for </w:t>
      </w:r>
      <w:r w:rsidRPr="0099736D">
        <w:rPr>
          <w:rFonts w:asciiTheme="minorHAnsi" w:hAnsiTheme="minorHAnsi"/>
          <w:b/>
        </w:rPr>
        <w:t>Law Enforcement Officers, Tribal Law Enforcement Officers, Jail Officers, Secure Juvenile Detention Officers &amp; Instructors</w:t>
      </w:r>
    </w:p>
    <w:p w14:paraId="441E0431" w14:textId="77777777" w:rsidR="00A64B00" w:rsidRPr="00557897" w:rsidRDefault="00A64B00" w:rsidP="00A64B00">
      <w:pPr>
        <w:pStyle w:val="ListParagraph"/>
        <w:ind w:right="242"/>
        <w:rPr>
          <w:rFonts w:ascii="Calibri" w:hAnsi="Calibri" w:cs="Calibri"/>
          <w:b/>
          <w:bCs/>
          <w:highlight w:val="yellow"/>
        </w:rPr>
      </w:pPr>
    </w:p>
    <w:bookmarkEnd w:id="4"/>
    <w:p w14:paraId="4E93B66C" w14:textId="77777777" w:rsidR="00A64B00" w:rsidRPr="000E0CC5" w:rsidRDefault="00A64B00" w:rsidP="00A64B00">
      <w:pPr>
        <w:autoSpaceDE w:val="0"/>
        <w:autoSpaceDN w:val="0"/>
        <w:adjustRightInd w:val="0"/>
        <w:ind w:left="720"/>
        <w:rPr>
          <w:rFonts w:asciiTheme="minorHAnsi" w:hAnsiTheme="minorHAnsi"/>
          <w:b/>
          <w:bCs/>
        </w:rPr>
      </w:pPr>
      <w:r w:rsidRPr="000E0CC5">
        <w:rPr>
          <w:rFonts w:asciiTheme="minorHAnsi" w:hAnsiTheme="minorHAnsi"/>
          <w:b/>
          <w:bCs/>
        </w:rPr>
        <w:t>Officer Certification Summary Report:</w:t>
      </w:r>
    </w:p>
    <w:p w14:paraId="13CA3949" w14:textId="07F4E7BF" w:rsidR="00A64B00" w:rsidRPr="000E0CC5" w:rsidRDefault="00A64B00" w:rsidP="00A64B00">
      <w:pPr>
        <w:autoSpaceDE w:val="0"/>
        <w:autoSpaceDN w:val="0"/>
        <w:adjustRightInd w:val="0"/>
        <w:ind w:left="720"/>
        <w:rPr>
          <w:rFonts w:asciiTheme="minorHAnsi" w:hAnsiTheme="minorHAnsi"/>
          <w:b/>
          <w:bCs/>
        </w:rPr>
      </w:pPr>
      <w:r w:rsidRPr="000E0CC5">
        <w:rPr>
          <w:rFonts w:asciiTheme="minorHAnsi" w:hAnsiTheme="minorHAnsi"/>
          <w:b/>
          <w:bCs/>
        </w:rPr>
        <w:t>Total Officers Meeting Certification Requirements = 3</w:t>
      </w:r>
      <w:r w:rsidR="000E0CC5" w:rsidRPr="000E0CC5">
        <w:rPr>
          <w:rFonts w:asciiTheme="minorHAnsi" w:hAnsiTheme="minorHAnsi"/>
          <w:b/>
          <w:bCs/>
        </w:rPr>
        <w:t>74</w:t>
      </w:r>
    </w:p>
    <w:p w14:paraId="50045626" w14:textId="07ADAA33" w:rsidR="00A64B00" w:rsidRPr="000E0CC5" w:rsidRDefault="00A64B00" w:rsidP="00A64B00">
      <w:pPr>
        <w:pStyle w:val="ListParagraph"/>
        <w:autoSpaceDE w:val="0"/>
        <w:autoSpaceDN w:val="0"/>
        <w:adjustRightInd w:val="0"/>
        <w:ind w:left="1080"/>
        <w:rPr>
          <w:rFonts w:asciiTheme="minorHAnsi" w:hAnsiTheme="minorHAnsi"/>
          <w:bCs/>
        </w:rPr>
      </w:pPr>
      <w:r w:rsidRPr="000E0CC5">
        <w:rPr>
          <w:rFonts w:asciiTheme="minorHAnsi" w:hAnsiTheme="minorHAnsi"/>
          <w:bCs/>
        </w:rPr>
        <w:t xml:space="preserve">Jail Officers – </w:t>
      </w:r>
      <w:r w:rsidR="000E0CC5" w:rsidRPr="000E0CC5">
        <w:rPr>
          <w:rFonts w:asciiTheme="minorHAnsi" w:hAnsiTheme="minorHAnsi"/>
          <w:bCs/>
        </w:rPr>
        <w:t>52</w:t>
      </w:r>
    </w:p>
    <w:p w14:paraId="5169C539" w14:textId="558BCE94" w:rsidR="00A64B00" w:rsidRPr="000E0CC5" w:rsidRDefault="00A64B00" w:rsidP="00A64B00">
      <w:pPr>
        <w:pStyle w:val="ListParagraph"/>
        <w:autoSpaceDE w:val="0"/>
        <w:autoSpaceDN w:val="0"/>
        <w:adjustRightInd w:val="0"/>
        <w:ind w:left="1080"/>
        <w:rPr>
          <w:rFonts w:asciiTheme="minorHAnsi" w:hAnsiTheme="minorHAnsi"/>
          <w:bCs/>
        </w:rPr>
      </w:pPr>
      <w:r w:rsidRPr="000E0CC5">
        <w:rPr>
          <w:rFonts w:asciiTheme="minorHAnsi" w:hAnsiTheme="minorHAnsi"/>
          <w:bCs/>
        </w:rPr>
        <w:t xml:space="preserve">Law Enforcement Officers – </w:t>
      </w:r>
      <w:r w:rsidR="000E0CC5" w:rsidRPr="000E0CC5">
        <w:rPr>
          <w:rFonts w:asciiTheme="minorHAnsi" w:hAnsiTheme="minorHAnsi"/>
          <w:bCs/>
        </w:rPr>
        <w:t>307</w:t>
      </w:r>
    </w:p>
    <w:p w14:paraId="61BFF83E" w14:textId="52064F3A" w:rsidR="00A64B00" w:rsidRPr="00B86135" w:rsidRDefault="00A64B00" w:rsidP="00A64B00">
      <w:pPr>
        <w:pStyle w:val="ListParagraph"/>
        <w:autoSpaceDE w:val="0"/>
        <w:autoSpaceDN w:val="0"/>
        <w:adjustRightInd w:val="0"/>
        <w:ind w:left="1080"/>
        <w:rPr>
          <w:rFonts w:asciiTheme="minorHAnsi" w:hAnsiTheme="minorHAnsi"/>
          <w:bCs/>
        </w:rPr>
      </w:pPr>
      <w:r w:rsidRPr="00B86135">
        <w:rPr>
          <w:rFonts w:asciiTheme="minorHAnsi" w:hAnsiTheme="minorHAnsi"/>
          <w:bCs/>
        </w:rPr>
        <w:t xml:space="preserve">Secure Juvenile Detention Officers – </w:t>
      </w:r>
      <w:r w:rsidR="00B86135" w:rsidRPr="00B86135">
        <w:rPr>
          <w:rFonts w:asciiTheme="minorHAnsi" w:hAnsiTheme="minorHAnsi"/>
          <w:bCs/>
        </w:rPr>
        <w:t>1</w:t>
      </w:r>
      <w:r w:rsidR="008E345F" w:rsidRPr="00B86135">
        <w:rPr>
          <w:rFonts w:asciiTheme="minorHAnsi" w:hAnsiTheme="minorHAnsi"/>
          <w:bCs/>
        </w:rPr>
        <w:t>2</w:t>
      </w:r>
    </w:p>
    <w:p w14:paraId="1CA348E1" w14:textId="23C6D1F0" w:rsidR="00A64B00" w:rsidRPr="00E50B69" w:rsidRDefault="00A64B00" w:rsidP="00A64B00">
      <w:pPr>
        <w:pStyle w:val="ListParagraph"/>
        <w:autoSpaceDE w:val="0"/>
        <w:autoSpaceDN w:val="0"/>
        <w:adjustRightInd w:val="0"/>
        <w:ind w:left="1080"/>
        <w:rPr>
          <w:rFonts w:asciiTheme="minorHAnsi" w:hAnsiTheme="minorHAnsi"/>
          <w:bCs/>
        </w:rPr>
      </w:pPr>
      <w:r w:rsidRPr="00E50B69">
        <w:rPr>
          <w:rFonts w:asciiTheme="minorHAnsi" w:hAnsiTheme="minorHAnsi"/>
          <w:bCs/>
        </w:rPr>
        <w:t xml:space="preserve">Tribal Law Enforcement Officers – </w:t>
      </w:r>
      <w:r w:rsidR="00E50B69" w:rsidRPr="00E50B69">
        <w:rPr>
          <w:rFonts w:asciiTheme="minorHAnsi" w:hAnsiTheme="minorHAnsi"/>
          <w:bCs/>
        </w:rPr>
        <w:t>2</w:t>
      </w:r>
    </w:p>
    <w:p w14:paraId="3F2F97DC" w14:textId="08E0A819" w:rsidR="00A64B00" w:rsidRDefault="00A64B00" w:rsidP="00A64B00">
      <w:pPr>
        <w:pStyle w:val="ListParagraph"/>
        <w:autoSpaceDE w:val="0"/>
        <w:autoSpaceDN w:val="0"/>
        <w:adjustRightInd w:val="0"/>
        <w:ind w:left="1080"/>
        <w:rPr>
          <w:rFonts w:asciiTheme="minorHAnsi" w:hAnsiTheme="minorHAnsi"/>
          <w:bCs/>
        </w:rPr>
      </w:pPr>
      <w:r w:rsidRPr="00E50B69">
        <w:rPr>
          <w:rFonts w:asciiTheme="minorHAnsi" w:hAnsiTheme="minorHAnsi"/>
          <w:bCs/>
        </w:rPr>
        <w:t xml:space="preserve">Retroactive Certifications – </w:t>
      </w:r>
      <w:r w:rsidR="00E50B69" w:rsidRPr="00E50B69">
        <w:rPr>
          <w:rFonts w:asciiTheme="minorHAnsi" w:hAnsiTheme="minorHAnsi"/>
          <w:bCs/>
        </w:rPr>
        <w:t>1</w:t>
      </w:r>
    </w:p>
    <w:p w14:paraId="1FE1AEA3" w14:textId="77777777" w:rsidR="00A64B00" w:rsidRPr="00557897" w:rsidRDefault="00A64B00" w:rsidP="00A64B00">
      <w:pPr>
        <w:autoSpaceDE w:val="0"/>
        <w:autoSpaceDN w:val="0"/>
        <w:adjustRightInd w:val="0"/>
        <w:rPr>
          <w:rFonts w:asciiTheme="minorHAnsi" w:hAnsiTheme="minorHAnsi"/>
          <w:bCs/>
          <w:highlight w:val="yellow"/>
        </w:rPr>
      </w:pPr>
    </w:p>
    <w:p w14:paraId="2FF56348" w14:textId="77777777" w:rsidR="00A64B00" w:rsidRPr="00A00572" w:rsidRDefault="00A64B00" w:rsidP="00A64B00">
      <w:pPr>
        <w:autoSpaceDE w:val="0"/>
        <w:autoSpaceDN w:val="0"/>
        <w:adjustRightInd w:val="0"/>
        <w:ind w:left="720"/>
        <w:rPr>
          <w:rFonts w:asciiTheme="minorHAnsi" w:hAnsiTheme="minorHAnsi"/>
          <w:b/>
          <w:bCs/>
        </w:rPr>
      </w:pPr>
      <w:r w:rsidRPr="00A00572">
        <w:rPr>
          <w:rFonts w:asciiTheme="minorHAnsi" w:hAnsiTheme="minorHAnsi"/>
          <w:b/>
          <w:bCs/>
        </w:rPr>
        <w:t>Instructor Certification and Recertification Summary Report</w:t>
      </w:r>
    </w:p>
    <w:p w14:paraId="73EE803E" w14:textId="24081864" w:rsidR="00A64B00" w:rsidRPr="00E15AA1" w:rsidRDefault="00A64B00" w:rsidP="00A64B00">
      <w:pPr>
        <w:autoSpaceDE w:val="0"/>
        <w:autoSpaceDN w:val="0"/>
        <w:adjustRightInd w:val="0"/>
        <w:ind w:left="720"/>
        <w:rPr>
          <w:rFonts w:asciiTheme="minorHAnsi" w:hAnsiTheme="minorHAnsi"/>
          <w:b/>
          <w:bCs/>
        </w:rPr>
      </w:pPr>
      <w:r w:rsidRPr="00E15AA1">
        <w:rPr>
          <w:rFonts w:asciiTheme="minorHAnsi" w:hAnsiTheme="minorHAnsi"/>
          <w:b/>
          <w:bCs/>
        </w:rPr>
        <w:t xml:space="preserve">Total Instructor Applicants = </w:t>
      </w:r>
      <w:r w:rsidR="00E15AA1" w:rsidRPr="00E15AA1">
        <w:rPr>
          <w:rFonts w:asciiTheme="minorHAnsi" w:hAnsiTheme="minorHAnsi"/>
          <w:b/>
          <w:bCs/>
        </w:rPr>
        <w:t>443</w:t>
      </w:r>
    </w:p>
    <w:p w14:paraId="1FBAC87B" w14:textId="453A063B" w:rsidR="00A64B00" w:rsidRPr="00367462" w:rsidRDefault="00A64B00" w:rsidP="00A64B00">
      <w:pPr>
        <w:autoSpaceDE w:val="0"/>
        <w:autoSpaceDN w:val="0"/>
        <w:adjustRightInd w:val="0"/>
        <w:ind w:left="720" w:firstLine="360"/>
        <w:rPr>
          <w:rFonts w:asciiTheme="minorHAnsi" w:hAnsiTheme="minorHAnsi"/>
        </w:rPr>
      </w:pPr>
      <w:r w:rsidRPr="00367462">
        <w:rPr>
          <w:rFonts w:asciiTheme="minorHAnsi" w:hAnsiTheme="minorHAnsi"/>
        </w:rPr>
        <w:t>New Instructors &amp; Instructors Adding Additional Certifications – 3</w:t>
      </w:r>
      <w:r w:rsidR="00367462" w:rsidRPr="00367462">
        <w:rPr>
          <w:rFonts w:asciiTheme="minorHAnsi" w:hAnsiTheme="minorHAnsi"/>
        </w:rPr>
        <w:t>02</w:t>
      </w:r>
    </w:p>
    <w:p w14:paraId="5BA9D732" w14:textId="7230B1DE" w:rsidR="00A64B00" w:rsidRPr="005D4437" w:rsidRDefault="00A64B00" w:rsidP="00A64B00">
      <w:pPr>
        <w:autoSpaceDE w:val="0"/>
        <w:autoSpaceDN w:val="0"/>
        <w:adjustRightInd w:val="0"/>
        <w:ind w:left="1080"/>
        <w:rPr>
          <w:rFonts w:asciiTheme="minorHAnsi" w:hAnsiTheme="minorHAnsi"/>
        </w:rPr>
      </w:pPr>
      <w:r w:rsidRPr="005D4437">
        <w:rPr>
          <w:rFonts w:asciiTheme="minorHAnsi" w:hAnsiTheme="minorHAnsi"/>
        </w:rPr>
        <w:t>New Credentialed Instructor Registrants &amp; Credentialed Instructors Adding Additional Registrations - 2</w:t>
      </w:r>
      <w:r w:rsidR="005D4437" w:rsidRPr="005D4437">
        <w:rPr>
          <w:rFonts w:asciiTheme="minorHAnsi" w:hAnsiTheme="minorHAnsi"/>
        </w:rPr>
        <w:t>9</w:t>
      </w:r>
    </w:p>
    <w:p w14:paraId="1DB18211" w14:textId="254C76FB" w:rsidR="00A64B00" w:rsidRPr="005446AD" w:rsidRDefault="00A64B00" w:rsidP="00A64B00">
      <w:pPr>
        <w:autoSpaceDE w:val="0"/>
        <w:autoSpaceDN w:val="0"/>
        <w:adjustRightInd w:val="0"/>
        <w:ind w:left="1080"/>
        <w:rPr>
          <w:rFonts w:asciiTheme="minorHAnsi" w:hAnsiTheme="minorHAnsi"/>
        </w:rPr>
      </w:pPr>
      <w:r w:rsidRPr="005446AD">
        <w:rPr>
          <w:rFonts w:asciiTheme="minorHAnsi" w:hAnsiTheme="minorHAnsi"/>
        </w:rPr>
        <w:t>Instructor Recertification &amp; Credentialed Instructor Registration Renewals - 3</w:t>
      </w:r>
      <w:r w:rsidR="005446AD" w:rsidRPr="005446AD">
        <w:rPr>
          <w:rFonts w:asciiTheme="minorHAnsi" w:hAnsiTheme="minorHAnsi"/>
        </w:rPr>
        <w:t>1</w:t>
      </w:r>
      <w:r w:rsidR="00E84C83" w:rsidRPr="005446AD">
        <w:rPr>
          <w:rFonts w:asciiTheme="minorHAnsi" w:hAnsiTheme="minorHAnsi"/>
        </w:rPr>
        <w:t>6</w:t>
      </w:r>
    </w:p>
    <w:p w14:paraId="3DD7850B" w14:textId="5C3B2C4A" w:rsidR="00A64B00" w:rsidRPr="005446AD" w:rsidRDefault="00A64B00" w:rsidP="00A64B00">
      <w:pPr>
        <w:autoSpaceDE w:val="0"/>
        <w:autoSpaceDN w:val="0"/>
        <w:adjustRightInd w:val="0"/>
        <w:ind w:left="1080"/>
        <w:rPr>
          <w:rFonts w:asciiTheme="minorHAnsi" w:hAnsiTheme="minorHAnsi"/>
        </w:rPr>
      </w:pPr>
      <w:r w:rsidRPr="005446AD">
        <w:rPr>
          <w:rFonts w:asciiTheme="minorHAnsi" w:hAnsiTheme="minorHAnsi"/>
        </w:rPr>
        <w:t xml:space="preserve">New Master Instructors – </w:t>
      </w:r>
      <w:r w:rsidR="005446AD" w:rsidRPr="005446AD">
        <w:rPr>
          <w:rFonts w:asciiTheme="minorHAnsi" w:hAnsiTheme="minorHAnsi"/>
        </w:rPr>
        <w:t>55</w:t>
      </w:r>
    </w:p>
    <w:p w14:paraId="1017B9AF" w14:textId="72491A63" w:rsidR="00A64B00" w:rsidRPr="005446AD" w:rsidRDefault="00A64B00" w:rsidP="00A64B00">
      <w:pPr>
        <w:autoSpaceDE w:val="0"/>
        <w:autoSpaceDN w:val="0"/>
        <w:adjustRightInd w:val="0"/>
        <w:ind w:left="1080"/>
        <w:rPr>
          <w:rFonts w:asciiTheme="minorHAnsi" w:hAnsiTheme="minorHAnsi"/>
        </w:rPr>
      </w:pPr>
      <w:r w:rsidRPr="005446AD">
        <w:rPr>
          <w:rFonts w:asciiTheme="minorHAnsi" w:hAnsiTheme="minorHAnsi"/>
        </w:rPr>
        <w:t xml:space="preserve">Recertified Master Instructors - </w:t>
      </w:r>
      <w:r w:rsidR="00E84C83" w:rsidRPr="005446AD">
        <w:rPr>
          <w:rFonts w:asciiTheme="minorHAnsi" w:hAnsiTheme="minorHAnsi"/>
        </w:rPr>
        <w:t>1</w:t>
      </w:r>
      <w:r w:rsidR="005446AD" w:rsidRPr="005446AD">
        <w:rPr>
          <w:rFonts w:asciiTheme="minorHAnsi" w:hAnsiTheme="minorHAnsi"/>
        </w:rPr>
        <w:t>3</w:t>
      </w:r>
    </w:p>
    <w:p w14:paraId="793B3B5F" w14:textId="77777777" w:rsidR="00A64B00" w:rsidRPr="00557897" w:rsidRDefault="00A64B00" w:rsidP="00A64B00">
      <w:pPr>
        <w:ind w:right="242"/>
        <w:rPr>
          <w:rFonts w:asciiTheme="minorHAnsi" w:hAnsiTheme="minorHAnsi"/>
          <w:bCs/>
          <w:highlight w:val="yellow"/>
        </w:rPr>
      </w:pPr>
    </w:p>
    <w:p w14:paraId="7061B2AE" w14:textId="250E95B3" w:rsidR="00A64B00" w:rsidRPr="0065454D" w:rsidRDefault="00A64B00" w:rsidP="00A64B00">
      <w:pPr>
        <w:pStyle w:val="ListParagraph"/>
        <w:ind w:left="360"/>
        <w:rPr>
          <w:rFonts w:asciiTheme="minorHAnsi" w:hAnsiTheme="minorHAnsi"/>
        </w:rPr>
      </w:pPr>
      <w:r w:rsidRPr="0065454D">
        <w:rPr>
          <w:rFonts w:asciiTheme="minorHAnsi" w:hAnsiTheme="minorHAnsi"/>
          <w:b/>
        </w:rPr>
        <w:t xml:space="preserve">Motion </w:t>
      </w:r>
      <w:r w:rsidRPr="0065454D">
        <w:rPr>
          <w:rFonts w:asciiTheme="minorHAnsi" w:hAnsiTheme="minorHAnsi"/>
          <w:bCs/>
        </w:rPr>
        <w:t xml:space="preserve">to approve staff recommendations to Certify/Recertify/Register/Retroactively Certify/Rescind Law Enforcement Officers, Tribal Law Enforcement Officers, Jail Officers, Secure Juvenile Detention Officers and Instructors.  </w:t>
      </w:r>
      <w:r w:rsidRPr="0065454D">
        <w:rPr>
          <w:rFonts w:asciiTheme="minorHAnsi" w:hAnsiTheme="minorHAnsi"/>
        </w:rPr>
        <w:t xml:space="preserve">Move by </w:t>
      </w:r>
      <w:r w:rsidR="00122D49">
        <w:rPr>
          <w:rFonts w:asciiTheme="minorHAnsi" w:hAnsiTheme="minorHAnsi"/>
        </w:rPr>
        <w:t>Denita Ball</w:t>
      </w:r>
      <w:r w:rsidRPr="0065454D">
        <w:rPr>
          <w:rFonts w:asciiTheme="minorHAnsi" w:hAnsiTheme="minorHAnsi"/>
        </w:rPr>
        <w:t xml:space="preserve">, second by </w:t>
      </w:r>
      <w:r w:rsidR="00B26E76">
        <w:rPr>
          <w:rFonts w:asciiTheme="minorHAnsi" w:hAnsiTheme="minorHAnsi"/>
        </w:rPr>
        <w:t>Ken Tutaj</w:t>
      </w:r>
      <w:r w:rsidRPr="0065454D">
        <w:rPr>
          <w:rFonts w:asciiTheme="minorHAnsi" w:hAnsiTheme="minorHAnsi"/>
        </w:rPr>
        <w:t>.</w:t>
      </w:r>
      <w:r w:rsidR="004D65B7" w:rsidRPr="0065454D">
        <w:rPr>
          <w:rFonts w:asciiTheme="minorHAnsi" w:hAnsiTheme="minorHAnsi"/>
        </w:rPr>
        <w:t xml:space="preserve">  </w:t>
      </w:r>
      <w:r w:rsidRPr="0065454D">
        <w:rPr>
          <w:rFonts w:asciiTheme="minorHAnsi" w:hAnsiTheme="minorHAnsi"/>
        </w:rPr>
        <w:t>Motion carried unanimously.</w:t>
      </w:r>
      <w:r w:rsidR="00407399" w:rsidRPr="0065454D">
        <w:rPr>
          <w:rFonts w:asciiTheme="minorHAnsi" w:hAnsiTheme="minorHAnsi"/>
        </w:rPr>
        <w:t xml:space="preserve">  </w:t>
      </w:r>
    </w:p>
    <w:p w14:paraId="4B941675" w14:textId="77777777" w:rsidR="00A64B00" w:rsidRPr="00557897" w:rsidRDefault="00A64B00" w:rsidP="00A64B00">
      <w:pPr>
        <w:pStyle w:val="ListParagraph"/>
        <w:ind w:left="360"/>
        <w:rPr>
          <w:rFonts w:asciiTheme="minorHAnsi" w:hAnsiTheme="minorHAnsi"/>
          <w:highlight w:val="yellow"/>
        </w:rPr>
      </w:pPr>
    </w:p>
    <w:bookmarkEnd w:id="3"/>
    <w:p w14:paraId="29E330C8" w14:textId="79A1D81E" w:rsidR="00B52854" w:rsidRDefault="002366E9" w:rsidP="007332A9">
      <w:pPr>
        <w:pStyle w:val="ListParagraph"/>
        <w:numPr>
          <w:ilvl w:val="0"/>
          <w:numId w:val="1"/>
        </w:numPr>
        <w:ind w:right="242"/>
        <w:rPr>
          <w:rFonts w:asciiTheme="minorHAnsi" w:hAnsiTheme="minorHAnsi"/>
          <w:b/>
        </w:rPr>
      </w:pPr>
      <w:r>
        <w:rPr>
          <w:rFonts w:asciiTheme="minorHAnsi" w:hAnsiTheme="minorHAnsi"/>
          <w:b/>
        </w:rPr>
        <w:t>Old</w:t>
      </w:r>
      <w:r w:rsidR="00F82BF0" w:rsidRPr="00AA5F2B">
        <w:rPr>
          <w:rFonts w:asciiTheme="minorHAnsi" w:hAnsiTheme="minorHAnsi"/>
          <w:b/>
        </w:rPr>
        <w:t xml:space="preserve"> Business</w:t>
      </w:r>
    </w:p>
    <w:p w14:paraId="32FFC974" w14:textId="48707768" w:rsidR="00653285" w:rsidRPr="004D6FCA" w:rsidRDefault="004D6FCA" w:rsidP="00653285">
      <w:pPr>
        <w:pStyle w:val="ListParagraph"/>
        <w:numPr>
          <w:ilvl w:val="1"/>
          <w:numId w:val="1"/>
        </w:numPr>
        <w:rPr>
          <w:rFonts w:ascii="Calibri" w:hAnsi="Calibri" w:cs="Calibri"/>
          <w:b/>
          <w:bCs/>
          <w:u w:val="single"/>
        </w:rPr>
      </w:pPr>
      <w:r w:rsidRPr="004D6FCA">
        <w:rPr>
          <w:rFonts w:ascii="Calibri" w:hAnsi="Calibri" w:cs="Calibri"/>
          <w:b/>
          <w:bCs/>
          <w:u w:val="single"/>
        </w:rPr>
        <w:t>Update on Wisconsin Administrative Code Chapters LES 1-6, and 9, Preliminary Public Hearing, and Scope Statement Approval</w:t>
      </w:r>
    </w:p>
    <w:p w14:paraId="19E042B5" w14:textId="1D171D75" w:rsidR="00653285" w:rsidRPr="000E1615" w:rsidRDefault="000E1615" w:rsidP="00653285">
      <w:pPr>
        <w:pStyle w:val="ListParagraph"/>
        <w:ind w:left="1080"/>
        <w:rPr>
          <w:rFonts w:asciiTheme="minorHAnsi" w:hAnsiTheme="minorHAnsi"/>
          <w:bCs/>
        </w:rPr>
      </w:pPr>
      <w:r w:rsidRPr="000E1615">
        <w:rPr>
          <w:rFonts w:asciiTheme="minorHAnsi" w:hAnsiTheme="minorHAnsi"/>
          <w:bCs/>
        </w:rPr>
        <w:t xml:space="preserve">Dana Vike explained </w:t>
      </w:r>
      <w:r w:rsidR="005708BD">
        <w:rPr>
          <w:rFonts w:asciiTheme="minorHAnsi" w:hAnsiTheme="minorHAnsi"/>
          <w:bCs/>
        </w:rPr>
        <w:t xml:space="preserve">that the </w:t>
      </w:r>
      <w:r w:rsidR="00565644">
        <w:rPr>
          <w:rFonts w:asciiTheme="minorHAnsi" w:hAnsiTheme="minorHAnsi"/>
          <w:bCs/>
        </w:rPr>
        <w:t xml:space="preserve">preliminary public hearing and comment period on Scope Statement 076-25 was held on January 15, 2026. </w:t>
      </w:r>
      <w:r w:rsidR="00E21C5C">
        <w:rPr>
          <w:rFonts w:asciiTheme="minorHAnsi" w:hAnsiTheme="minorHAnsi"/>
          <w:bCs/>
        </w:rPr>
        <w:t xml:space="preserve"> </w:t>
      </w:r>
      <w:r w:rsidR="00565644">
        <w:rPr>
          <w:rFonts w:asciiTheme="minorHAnsi" w:hAnsiTheme="minorHAnsi"/>
          <w:bCs/>
        </w:rPr>
        <w:t>No one appeared and no comments were received</w:t>
      </w:r>
      <w:r w:rsidR="00313DC1">
        <w:rPr>
          <w:rFonts w:asciiTheme="minorHAnsi" w:hAnsiTheme="minorHAnsi"/>
          <w:bCs/>
        </w:rPr>
        <w:t xml:space="preserve"> during the comment period</w:t>
      </w:r>
      <w:r w:rsidR="00565644">
        <w:rPr>
          <w:rFonts w:asciiTheme="minorHAnsi" w:hAnsiTheme="minorHAnsi"/>
          <w:bCs/>
        </w:rPr>
        <w:t>.</w:t>
      </w:r>
      <w:r w:rsidR="005724A5">
        <w:rPr>
          <w:rFonts w:asciiTheme="minorHAnsi" w:hAnsiTheme="minorHAnsi"/>
          <w:bCs/>
        </w:rPr>
        <w:t xml:space="preserve"> </w:t>
      </w:r>
      <w:r w:rsidR="00E21C5C">
        <w:rPr>
          <w:rFonts w:asciiTheme="minorHAnsi" w:hAnsiTheme="minorHAnsi"/>
          <w:bCs/>
        </w:rPr>
        <w:t xml:space="preserve"> </w:t>
      </w:r>
      <w:r w:rsidR="005724A5">
        <w:rPr>
          <w:rFonts w:asciiTheme="minorHAnsi" w:hAnsiTheme="minorHAnsi"/>
          <w:bCs/>
        </w:rPr>
        <w:t xml:space="preserve">The LESB </w:t>
      </w:r>
      <w:r w:rsidR="00E21C5C">
        <w:rPr>
          <w:rFonts w:asciiTheme="minorHAnsi" w:hAnsiTheme="minorHAnsi"/>
          <w:bCs/>
        </w:rPr>
        <w:t>will</w:t>
      </w:r>
      <w:r w:rsidR="005724A5">
        <w:rPr>
          <w:rFonts w:asciiTheme="minorHAnsi" w:hAnsiTheme="minorHAnsi"/>
          <w:bCs/>
        </w:rPr>
        <w:t xml:space="preserve"> formally vote on Scope Statement 076-25 and then</w:t>
      </w:r>
      <w:r w:rsidR="006B6ACB">
        <w:rPr>
          <w:rFonts w:asciiTheme="minorHAnsi" w:hAnsiTheme="minorHAnsi"/>
          <w:bCs/>
        </w:rPr>
        <w:t>, if passed, the LESB chairperson will sign the scope statement.</w:t>
      </w:r>
      <w:r w:rsidR="003A270C">
        <w:rPr>
          <w:rFonts w:asciiTheme="minorHAnsi" w:hAnsiTheme="minorHAnsi"/>
          <w:bCs/>
        </w:rPr>
        <w:t xml:space="preserve">  Once this is done, the changes will be drafted</w:t>
      </w:r>
      <w:r w:rsidR="00703078">
        <w:rPr>
          <w:rFonts w:asciiTheme="minorHAnsi" w:hAnsiTheme="minorHAnsi"/>
          <w:bCs/>
        </w:rPr>
        <w:t>.</w:t>
      </w:r>
    </w:p>
    <w:p w14:paraId="4B6BCBE1" w14:textId="77777777" w:rsidR="00653285" w:rsidRPr="00557897" w:rsidRDefault="00653285" w:rsidP="00653285">
      <w:pPr>
        <w:pStyle w:val="ListParagraph"/>
        <w:ind w:left="1080"/>
        <w:rPr>
          <w:rFonts w:asciiTheme="minorHAnsi" w:hAnsiTheme="minorHAnsi"/>
          <w:bCs/>
          <w:highlight w:val="yellow"/>
          <w:u w:val="single"/>
        </w:rPr>
      </w:pPr>
    </w:p>
    <w:p w14:paraId="08E85BB4" w14:textId="1D4A1626" w:rsidR="00653285" w:rsidRPr="00C06A49" w:rsidRDefault="00653285" w:rsidP="00653285">
      <w:pPr>
        <w:ind w:left="360"/>
        <w:rPr>
          <w:rFonts w:asciiTheme="minorHAnsi" w:hAnsiTheme="minorHAnsi"/>
        </w:rPr>
      </w:pPr>
      <w:r w:rsidRPr="00C06A49">
        <w:rPr>
          <w:rFonts w:asciiTheme="minorHAnsi" w:hAnsiTheme="minorHAnsi" w:cstheme="minorHAnsi"/>
          <w:b/>
          <w:bCs/>
        </w:rPr>
        <w:t xml:space="preserve">Motion </w:t>
      </w:r>
      <w:r w:rsidRPr="00C06A49">
        <w:rPr>
          <w:rFonts w:asciiTheme="minorHAnsi" w:hAnsiTheme="minorHAnsi" w:cstheme="minorHAnsi"/>
        </w:rPr>
        <w:t xml:space="preserve">to </w:t>
      </w:r>
      <w:r w:rsidR="00C06A49" w:rsidRPr="00C06A49">
        <w:rPr>
          <w:rFonts w:asciiTheme="minorHAnsi" w:hAnsiTheme="minorHAnsi" w:cstheme="minorHAnsi"/>
        </w:rPr>
        <w:t>formally approve Scope Statement 076-25, and the statement shall be signed by the LESB chairperson</w:t>
      </w:r>
      <w:r w:rsidRPr="00C06A49">
        <w:rPr>
          <w:rFonts w:asciiTheme="minorHAnsi" w:hAnsiTheme="minorHAnsi" w:cstheme="minorHAnsi"/>
        </w:rPr>
        <w:t xml:space="preserve">. Move by </w:t>
      </w:r>
      <w:r w:rsidR="00836AA2">
        <w:rPr>
          <w:rFonts w:asciiTheme="minorHAnsi" w:hAnsiTheme="minorHAnsi" w:cstheme="minorHAnsi"/>
        </w:rPr>
        <w:t>Kalvin Barrett</w:t>
      </w:r>
      <w:r w:rsidRPr="00C06A49">
        <w:rPr>
          <w:rFonts w:asciiTheme="minorHAnsi" w:hAnsiTheme="minorHAnsi" w:cstheme="minorHAnsi"/>
        </w:rPr>
        <w:t xml:space="preserve">, second by </w:t>
      </w:r>
      <w:r w:rsidR="00836AA2">
        <w:rPr>
          <w:rFonts w:asciiTheme="minorHAnsi" w:hAnsiTheme="minorHAnsi" w:cstheme="minorHAnsi"/>
        </w:rPr>
        <w:t>Kelly Bakken</w:t>
      </w:r>
      <w:r w:rsidRPr="00C06A49">
        <w:rPr>
          <w:rFonts w:asciiTheme="minorHAnsi" w:hAnsiTheme="minorHAnsi" w:cstheme="minorHAnsi"/>
        </w:rPr>
        <w:t>. Motion carried unanimously</w:t>
      </w:r>
      <w:r w:rsidRPr="00C06A49">
        <w:rPr>
          <w:rFonts w:asciiTheme="minorHAnsi" w:hAnsiTheme="minorHAnsi"/>
        </w:rPr>
        <w:t xml:space="preserve">. </w:t>
      </w:r>
    </w:p>
    <w:p w14:paraId="5512C169" w14:textId="77777777" w:rsidR="00653285" w:rsidRPr="00557897" w:rsidRDefault="00653285" w:rsidP="00653285">
      <w:pPr>
        <w:ind w:left="360"/>
        <w:rPr>
          <w:rFonts w:asciiTheme="minorHAnsi" w:hAnsiTheme="minorHAnsi"/>
          <w:highlight w:val="yellow"/>
        </w:rPr>
      </w:pPr>
    </w:p>
    <w:p w14:paraId="4B92BBC0" w14:textId="5BFDDFF2" w:rsidR="00653285" w:rsidRPr="00B11F4D" w:rsidRDefault="00B11F4D" w:rsidP="00653285">
      <w:pPr>
        <w:pStyle w:val="ListParagraph"/>
        <w:numPr>
          <w:ilvl w:val="1"/>
          <w:numId w:val="1"/>
        </w:numPr>
        <w:rPr>
          <w:rFonts w:asciiTheme="minorHAnsi" w:hAnsiTheme="minorHAnsi" w:cstheme="minorHAnsi"/>
          <w:b/>
          <w:u w:val="single"/>
        </w:rPr>
      </w:pPr>
      <w:r w:rsidRPr="00B11F4D">
        <w:rPr>
          <w:rFonts w:asciiTheme="minorHAnsi" w:hAnsiTheme="minorHAnsi" w:cstheme="minorHAnsi"/>
          <w:b/>
          <w:u w:val="single"/>
        </w:rPr>
        <w:t>Physical Readiness Test Status Update</w:t>
      </w:r>
    </w:p>
    <w:p w14:paraId="10E02817" w14:textId="6E7C8119" w:rsidR="00653285" w:rsidRDefault="003E6B8F" w:rsidP="006F49D2">
      <w:pPr>
        <w:pStyle w:val="ListParagraph"/>
        <w:ind w:left="1080" w:right="242"/>
        <w:rPr>
          <w:rFonts w:asciiTheme="minorHAnsi" w:hAnsiTheme="minorHAnsi"/>
          <w:bCs/>
        </w:rPr>
      </w:pPr>
      <w:r>
        <w:rPr>
          <w:rFonts w:asciiTheme="minorHAnsi" w:hAnsiTheme="minorHAnsi"/>
          <w:bCs/>
        </w:rPr>
        <w:t>Dana Vike shared that i</w:t>
      </w:r>
      <w:r w:rsidR="00FD69D3">
        <w:rPr>
          <w:rFonts w:asciiTheme="minorHAnsi" w:hAnsiTheme="minorHAnsi"/>
          <w:bCs/>
        </w:rPr>
        <w:t>n December, t</w:t>
      </w:r>
      <w:r w:rsidR="00695AD7">
        <w:rPr>
          <w:rFonts w:asciiTheme="minorHAnsi" w:hAnsiTheme="minorHAnsi"/>
          <w:bCs/>
        </w:rPr>
        <w:t>he LESB voted in favor of submitting one Request for Information (RFI)</w:t>
      </w:r>
      <w:r w:rsidR="00E54E4D">
        <w:rPr>
          <w:rFonts w:asciiTheme="minorHAnsi" w:hAnsiTheme="minorHAnsi"/>
          <w:bCs/>
        </w:rPr>
        <w:t xml:space="preserve"> for the Physical Readiness Test (PRT)</w:t>
      </w:r>
      <w:r w:rsidR="00695AD7">
        <w:rPr>
          <w:rFonts w:asciiTheme="minorHAnsi" w:hAnsiTheme="minorHAnsi"/>
          <w:bCs/>
        </w:rPr>
        <w:t>.</w:t>
      </w:r>
      <w:r>
        <w:rPr>
          <w:rFonts w:asciiTheme="minorHAnsi" w:hAnsiTheme="minorHAnsi"/>
          <w:bCs/>
        </w:rPr>
        <w:t xml:space="preserve">  </w:t>
      </w:r>
      <w:r w:rsidR="00FF0B97">
        <w:rPr>
          <w:rFonts w:asciiTheme="minorHAnsi" w:hAnsiTheme="minorHAnsi"/>
          <w:bCs/>
        </w:rPr>
        <w:t>The Bureau of Budget and Finance is drafting the RFI</w:t>
      </w:r>
      <w:r w:rsidR="00A17A54">
        <w:rPr>
          <w:rFonts w:asciiTheme="minorHAnsi" w:hAnsiTheme="minorHAnsi"/>
          <w:bCs/>
        </w:rPr>
        <w:t>, and a</w:t>
      </w:r>
      <w:r w:rsidR="00E54E4D">
        <w:rPr>
          <w:rFonts w:asciiTheme="minorHAnsi" w:hAnsiTheme="minorHAnsi"/>
          <w:bCs/>
        </w:rPr>
        <w:t xml:space="preserve"> copy of the draft is in the packet.</w:t>
      </w:r>
    </w:p>
    <w:p w14:paraId="577E072E" w14:textId="77777777" w:rsidR="00155861" w:rsidRDefault="00155861" w:rsidP="006F49D2">
      <w:pPr>
        <w:pStyle w:val="ListParagraph"/>
        <w:ind w:left="1080" w:right="242"/>
        <w:rPr>
          <w:rFonts w:asciiTheme="minorHAnsi" w:hAnsiTheme="minorHAnsi"/>
          <w:bCs/>
        </w:rPr>
      </w:pPr>
    </w:p>
    <w:p w14:paraId="56193276" w14:textId="48FC945A" w:rsidR="00155861" w:rsidRDefault="00155861" w:rsidP="006F49D2">
      <w:pPr>
        <w:pStyle w:val="ListParagraph"/>
        <w:ind w:left="1080" w:right="242"/>
        <w:rPr>
          <w:rFonts w:asciiTheme="minorHAnsi" w:hAnsiTheme="minorHAnsi"/>
          <w:bCs/>
        </w:rPr>
      </w:pPr>
      <w:r>
        <w:rPr>
          <w:rFonts w:asciiTheme="minorHAnsi" w:hAnsiTheme="minorHAnsi"/>
          <w:bCs/>
        </w:rPr>
        <w:t xml:space="preserve">Deputy Director of the Milwaukee </w:t>
      </w:r>
      <w:r w:rsidR="00917FA3">
        <w:rPr>
          <w:rFonts w:asciiTheme="minorHAnsi" w:hAnsiTheme="minorHAnsi"/>
          <w:bCs/>
        </w:rPr>
        <w:t xml:space="preserve">Fire and </w:t>
      </w:r>
      <w:r>
        <w:rPr>
          <w:rFonts w:asciiTheme="minorHAnsi" w:hAnsiTheme="minorHAnsi"/>
          <w:bCs/>
        </w:rPr>
        <w:t>Police Commission</w:t>
      </w:r>
      <w:r w:rsidR="0059573E">
        <w:rPr>
          <w:rFonts w:asciiTheme="minorHAnsi" w:hAnsiTheme="minorHAnsi"/>
          <w:bCs/>
        </w:rPr>
        <w:t xml:space="preserve"> </w:t>
      </w:r>
      <w:r w:rsidR="00856E4F">
        <w:rPr>
          <w:rFonts w:asciiTheme="minorHAnsi" w:hAnsiTheme="minorHAnsi"/>
          <w:bCs/>
        </w:rPr>
        <w:t xml:space="preserve">(FPC) </w:t>
      </w:r>
      <w:r w:rsidR="0059573E">
        <w:rPr>
          <w:rFonts w:asciiTheme="minorHAnsi" w:hAnsiTheme="minorHAnsi"/>
          <w:bCs/>
        </w:rPr>
        <w:t>Jay Pucek</w:t>
      </w:r>
      <w:r w:rsidR="00E54E4D">
        <w:rPr>
          <w:rFonts w:asciiTheme="minorHAnsi" w:hAnsiTheme="minorHAnsi"/>
          <w:bCs/>
        </w:rPr>
        <w:t xml:space="preserve"> emailed Dana about concerns regarding the </w:t>
      </w:r>
      <w:r w:rsidR="007F3FA2">
        <w:rPr>
          <w:rFonts w:asciiTheme="minorHAnsi" w:hAnsiTheme="minorHAnsi"/>
          <w:bCs/>
        </w:rPr>
        <w:t>PRT, a copy of the message is included in the meeting packet</w:t>
      </w:r>
      <w:r w:rsidR="00DA50A2">
        <w:rPr>
          <w:rFonts w:asciiTheme="minorHAnsi" w:hAnsiTheme="minorHAnsi"/>
          <w:bCs/>
        </w:rPr>
        <w:t xml:space="preserve"> and Mr. Pucek addressed the Board.  </w:t>
      </w:r>
    </w:p>
    <w:p w14:paraId="2C95B28A" w14:textId="77777777" w:rsidR="00DA50A2" w:rsidRDefault="00DA50A2" w:rsidP="006F49D2">
      <w:pPr>
        <w:pStyle w:val="ListParagraph"/>
        <w:ind w:left="1080" w:right="242"/>
        <w:rPr>
          <w:rFonts w:asciiTheme="minorHAnsi" w:hAnsiTheme="minorHAnsi"/>
          <w:bCs/>
        </w:rPr>
      </w:pPr>
    </w:p>
    <w:p w14:paraId="45442D3D" w14:textId="2CC39D44" w:rsidR="00147B35" w:rsidRDefault="00856E4F" w:rsidP="006F49D2">
      <w:pPr>
        <w:pStyle w:val="ListParagraph"/>
        <w:ind w:left="1080" w:right="242"/>
        <w:rPr>
          <w:rFonts w:asciiTheme="minorHAnsi" w:hAnsiTheme="minorHAnsi"/>
          <w:bCs/>
        </w:rPr>
      </w:pPr>
      <w:r>
        <w:rPr>
          <w:rFonts w:asciiTheme="minorHAnsi" w:hAnsiTheme="minorHAnsi"/>
          <w:bCs/>
        </w:rPr>
        <w:t xml:space="preserve">Mr. Pucek explained that the FPC is the Milwaukee </w:t>
      </w:r>
      <w:r w:rsidR="006729EC">
        <w:rPr>
          <w:rFonts w:asciiTheme="minorHAnsi" w:hAnsiTheme="minorHAnsi"/>
          <w:bCs/>
        </w:rPr>
        <w:t xml:space="preserve">Police Department’s </w:t>
      </w:r>
      <w:r w:rsidR="00CC49D0">
        <w:rPr>
          <w:rFonts w:asciiTheme="minorHAnsi" w:hAnsiTheme="minorHAnsi"/>
          <w:bCs/>
        </w:rPr>
        <w:t xml:space="preserve">recruiting, </w:t>
      </w:r>
      <w:r w:rsidR="006729EC">
        <w:rPr>
          <w:rFonts w:asciiTheme="minorHAnsi" w:hAnsiTheme="minorHAnsi"/>
          <w:bCs/>
        </w:rPr>
        <w:t xml:space="preserve">testing, and </w:t>
      </w:r>
      <w:r w:rsidR="00CC49D0">
        <w:rPr>
          <w:rFonts w:asciiTheme="minorHAnsi" w:hAnsiTheme="minorHAnsi"/>
          <w:bCs/>
        </w:rPr>
        <w:t>hiring</w:t>
      </w:r>
      <w:r w:rsidR="006729EC">
        <w:rPr>
          <w:rFonts w:asciiTheme="minorHAnsi" w:hAnsiTheme="minorHAnsi"/>
          <w:bCs/>
        </w:rPr>
        <w:t xml:space="preserve"> authority</w:t>
      </w:r>
      <w:r w:rsidR="00541059">
        <w:rPr>
          <w:rFonts w:asciiTheme="minorHAnsi" w:hAnsiTheme="minorHAnsi"/>
          <w:bCs/>
        </w:rPr>
        <w:t>.</w:t>
      </w:r>
      <w:r w:rsidR="00ED17D0">
        <w:rPr>
          <w:rFonts w:asciiTheme="minorHAnsi" w:hAnsiTheme="minorHAnsi"/>
          <w:bCs/>
        </w:rPr>
        <w:t xml:space="preserve"> </w:t>
      </w:r>
      <w:r w:rsidR="00541059">
        <w:rPr>
          <w:rFonts w:asciiTheme="minorHAnsi" w:hAnsiTheme="minorHAnsi"/>
          <w:bCs/>
        </w:rPr>
        <w:t xml:space="preserve"> Mr. Pucek discussed the struggles they are facing in hiring, not unlike other police departments nationwide, but one </w:t>
      </w:r>
      <w:proofErr w:type="gramStart"/>
      <w:r w:rsidR="00541059">
        <w:rPr>
          <w:rFonts w:asciiTheme="minorHAnsi" w:hAnsiTheme="minorHAnsi"/>
          <w:bCs/>
        </w:rPr>
        <w:t>in particular is</w:t>
      </w:r>
      <w:proofErr w:type="gramEnd"/>
      <w:r w:rsidR="00541059">
        <w:rPr>
          <w:rFonts w:asciiTheme="minorHAnsi" w:hAnsiTheme="minorHAnsi"/>
          <w:bCs/>
        </w:rPr>
        <w:t xml:space="preserve"> 2023 Wisconsin Act 12, which places significant financial penalties for failure to meet certain hiring </w:t>
      </w:r>
      <w:r w:rsidR="00E217D1">
        <w:rPr>
          <w:rFonts w:asciiTheme="minorHAnsi" w:hAnsiTheme="minorHAnsi"/>
          <w:bCs/>
        </w:rPr>
        <w:t xml:space="preserve">mandates, </w:t>
      </w:r>
      <w:r w:rsidR="008B3A53">
        <w:rPr>
          <w:rFonts w:asciiTheme="minorHAnsi" w:hAnsiTheme="minorHAnsi"/>
          <w:bCs/>
        </w:rPr>
        <w:t xml:space="preserve">and maintaining certain </w:t>
      </w:r>
      <w:r w:rsidR="00051DB2">
        <w:rPr>
          <w:rFonts w:asciiTheme="minorHAnsi" w:hAnsiTheme="minorHAnsi"/>
          <w:bCs/>
        </w:rPr>
        <w:t xml:space="preserve">staffing </w:t>
      </w:r>
      <w:r w:rsidR="008B3A53">
        <w:rPr>
          <w:rFonts w:asciiTheme="minorHAnsi" w:hAnsiTheme="minorHAnsi"/>
          <w:bCs/>
        </w:rPr>
        <w:t>levels in the police department</w:t>
      </w:r>
      <w:r w:rsidR="00541059">
        <w:rPr>
          <w:rFonts w:asciiTheme="minorHAnsi" w:hAnsiTheme="minorHAnsi"/>
          <w:bCs/>
        </w:rPr>
        <w:t>.</w:t>
      </w:r>
      <w:r w:rsidR="00051DB2">
        <w:rPr>
          <w:rFonts w:asciiTheme="minorHAnsi" w:hAnsiTheme="minorHAnsi"/>
          <w:bCs/>
        </w:rPr>
        <w:t xml:space="preserve"> </w:t>
      </w:r>
      <w:r w:rsidR="00B154CC">
        <w:rPr>
          <w:rFonts w:asciiTheme="minorHAnsi" w:hAnsiTheme="minorHAnsi"/>
          <w:bCs/>
        </w:rPr>
        <w:t xml:space="preserve"> </w:t>
      </w:r>
      <w:r w:rsidR="00B73753">
        <w:rPr>
          <w:rFonts w:asciiTheme="minorHAnsi" w:hAnsiTheme="minorHAnsi"/>
          <w:bCs/>
        </w:rPr>
        <w:t xml:space="preserve">Milwaukee joined the 30 by 30 pledge to push that goal forward, as well. </w:t>
      </w:r>
      <w:r w:rsidR="00ED17D0">
        <w:rPr>
          <w:rFonts w:asciiTheme="minorHAnsi" w:hAnsiTheme="minorHAnsi"/>
          <w:bCs/>
        </w:rPr>
        <w:t xml:space="preserve"> </w:t>
      </w:r>
      <w:r w:rsidR="00875A22">
        <w:rPr>
          <w:rFonts w:asciiTheme="minorHAnsi" w:hAnsiTheme="minorHAnsi"/>
          <w:bCs/>
        </w:rPr>
        <w:t>The FPC’s goal is to grow the size of the department</w:t>
      </w:r>
      <w:r w:rsidR="00BF2D51">
        <w:rPr>
          <w:rFonts w:asciiTheme="minorHAnsi" w:hAnsiTheme="minorHAnsi"/>
          <w:bCs/>
        </w:rPr>
        <w:t xml:space="preserve"> regardless of 2023 Wisconsin Act 12, because it is the right thing to do for</w:t>
      </w:r>
      <w:r w:rsidR="0001678E">
        <w:rPr>
          <w:rFonts w:asciiTheme="minorHAnsi" w:hAnsiTheme="minorHAnsi"/>
          <w:bCs/>
        </w:rPr>
        <w:t xml:space="preserve"> public safety</w:t>
      </w:r>
      <w:r w:rsidR="00D94C43">
        <w:rPr>
          <w:rFonts w:asciiTheme="minorHAnsi" w:hAnsiTheme="minorHAnsi"/>
          <w:bCs/>
        </w:rPr>
        <w:t xml:space="preserve">; however, its goal of holding three academy classes per year with 65 recruits </w:t>
      </w:r>
      <w:r w:rsidR="00583A1E">
        <w:rPr>
          <w:rFonts w:asciiTheme="minorHAnsi" w:hAnsiTheme="minorHAnsi"/>
          <w:bCs/>
        </w:rPr>
        <w:t xml:space="preserve">each </w:t>
      </w:r>
      <w:r w:rsidR="00D94C43">
        <w:rPr>
          <w:rFonts w:asciiTheme="minorHAnsi" w:hAnsiTheme="minorHAnsi"/>
          <w:bCs/>
        </w:rPr>
        <w:t xml:space="preserve">has fallen </w:t>
      </w:r>
      <w:r w:rsidR="005129DD">
        <w:rPr>
          <w:rFonts w:asciiTheme="minorHAnsi" w:hAnsiTheme="minorHAnsi"/>
          <w:bCs/>
        </w:rPr>
        <w:t xml:space="preserve">extremely </w:t>
      </w:r>
      <w:r w:rsidR="00D94C43">
        <w:rPr>
          <w:rFonts w:asciiTheme="minorHAnsi" w:hAnsiTheme="minorHAnsi"/>
          <w:bCs/>
        </w:rPr>
        <w:t>short.</w:t>
      </w:r>
      <w:r w:rsidR="001A2CBC">
        <w:rPr>
          <w:rFonts w:asciiTheme="minorHAnsi" w:hAnsiTheme="minorHAnsi"/>
          <w:bCs/>
        </w:rPr>
        <w:t xml:space="preserve">  The FPC is recruiting enough </w:t>
      </w:r>
      <w:r w:rsidR="00CD3B5F">
        <w:rPr>
          <w:rFonts w:asciiTheme="minorHAnsi" w:hAnsiTheme="minorHAnsi"/>
          <w:bCs/>
        </w:rPr>
        <w:t>applicants but</w:t>
      </w:r>
      <w:r w:rsidR="001A2CBC">
        <w:rPr>
          <w:rFonts w:asciiTheme="minorHAnsi" w:hAnsiTheme="minorHAnsi"/>
          <w:bCs/>
        </w:rPr>
        <w:t xml:space="preserve"> los</w:t>
      </w:r>
      <w:r w:rsidR="009928E5">
        <w:rPr>
          <w:rFonts w:asciiTheme="minorHAnsi" w:hAnsiTheme="minorHAnsi"/>
          <w:bCs/>
        </w:rPr>
        <w:t>e</w:t>
      </w:r>
      <w:r w:rsidR="001A2CBC">
        <w:rPr>
          <w:rFonts w:asciiTheme="minorHAnsi" w:hAnsiTheme="minorHAnsi"/>
          <w:bCs/>
        </w:rPr>
        <w:t xml:space="preserve"> 25 to 3</w:t>
      </w:r>
      <w:r w:rsidR="00331F24">
        <w:rPr>
          <w:rFonts w:asciiTheme="minorHAnsi" w:hAnsiTheme="minorHAnsi"/>
          <w:bCs/>
        </w:rPr>
        <w:t>5</w:t>
      </w:r>
      <w:r w:rsidR="001A2CBC">
        <w:rPr>
          <w:rFonts w:asciiTheme="minorHAnsi" w:hAnsiTheme="minorHAnsi"/>
          <w:bCs/>
        </w:rPr>
        <w:t xml:space="preserve"> percent due to PRT failures, with a disparate impact on female candidates. </w:t>
      </w:r>
      <w:r w:rsidR="0094499F">
        <w:rPr>
          <w:rFonts w:asciiTheme="minorHAnsi" w:hAnsiTheme="minorHAnsi"/>
          <w:bCs/>
        </w:rPr>
        <w:t xml:space="preserve"> </w:t>
      </w:r>
      <w:r w:rsidR="00E16B7E">
        <w:rPr>
          <w:rFonts w:asciiTheme="minorHAnsi" w:hAnsiTheme="minorHAnsi"/>
          <w:bCs/>
        </w:rPr>
        <w:t xml:space="preserve">An average of approximately 19 percent of female candidates pass the PRT. </w:t>
      </w:r>
      <w:r w:rsidR="003D2691">
        <w:rPr>
          <w:rFonts w:asciiTheme="minorHAnsi" w:hAnsiTheme="minorHAnsi"/>
          <w:bCs/>
        </w:rPr>
        <w:t>Most failures are in the sit up or push up phases.</w:t>
      </w:r>
      <w:r w:rsidR="00C74776">
        <w:rPr>
          <w:rFonts w:asciiTheme="minorHAnsi" w:hAnsiTheme="minorHAnsi"/>
          <w:bCs/>
        </w:rPr>
        <w:t xml:space="preserve"> </w:t>
      </w:r>
      <w:r w:rsidR="0094499F">
        <w:rPr>
          <w:rFonts w:asciiTheme="minorHAnsi" w:hAnsiTheme="minorHAnsi"/>
          <w:bCs/>
        </w:rPr>
        <w:t xml:space="preserve"> </w:t>
      </w:r>
      <w:r w:rsidR="00C74776">
        <w:rPr>
          <w:rFonts w:asciiTheme="minorHAnsi" w:hAnsiTheme="minorHAnsi"/>
          <w:bCs/>
        </w:rPr>
        <w:t>In addition, a female candidate is suing the FPC citing</w:t>
      </w:r>
      <w:r w:rsidR="00CA517E">
        <w:rPr>
          <w:rFonts w:asciiTheme="minorHAnsi" w:hAnsiTheme="minorHAnsi"/>
          <w:bCs/>
        </w:rPr>
        <w:t xml:space="preserve"> among other things, </w:t>
      </w:r>
      <w:r w:rsidR="00EA1F9C">
        <w:rPr>
          <w:rFonts w:asciiTheme="minorHAnsi" w:hAnsiTheme="minorHAnsi"/>
          <w:bCs/>
        </w:rPr>
        <w:t>the PRT</w:t>
      </w:r>
      <w:r w:rsidR="007A4546">
        <w:rPr>
          <w:rFonts w:asciiTheme="minorHAnsi" w:hAnsiTheme="minorHAnsi"/>
          <w:bCs/>
        </w:rPr>
        <w:t xml:space="preserve"> </w:t>
      </w:r>
      <w:r w:rsidR="00C74776">
        <w:rPr>
          <w:rFonts w:asciiTheme="minorHAnsi" w:hAnsiTheme="minorHAnsi"/>
          <w:bCs/>
        </w:rPr>
        <w:t>disparate impact on females.</w:t>
      </w:r>
      <w:r w:rsidR="00E300EA">
        <w:rPr>
          <w:rFonts w:asciiTheme="minorHAnsi" w:hAnsiTheme="minorHAnsi"/>
          <w:bCs/>
        </w:rPr>
        <w:t xml:space="preserve">  </w:t>
      </w:r>
    </w:p>
    <w:p w14:paraId="030DCF31" w14:textId="77777777" w:rsidR="00147B35" w:rsidRDefault="00147B35" w:rsidP="006F49D2">
      <w:pPr>
        <w:pStyle w:val="ListParagraph"/>
        <w:ind w:left="1080" w:right="242"/>
        <w:rPr>
          <w:rFonts w:asciiTheme="minorHAnsi" w:hAnsiTheme="minorHAnsi"/>
          <w:bCs/>
        </w:rPr>
      </w:pPr>
    </w:p>
    <w:p w14:paraId="41FB8A8C" w14:textId="6A5542C6" w:rsidR="00DA50A2" w:rsidRDefault="00147B35" w:rsidP="006F49D2">
      <w:pPr>
        <w:pStyle w:val="ListParagraph"/>
        <w:ind w:left="1080" w:right="242"/>
        <w:rPr>
          <w:rFonts w:asciiTheme="minorHAnsi" w:hAnsiTheme="minorHAnsi"/>
          <w:bCs/>
        </w:rPr>
      </w:pPr>
      <w:r>
        <w:rPr>
          <w:rFonts w:asciiTheme="minorHAnsi" w:hAnsiTheme="minorHAnsi"/>
          <w:bCs/>
        </w:rPr>
        <w:t>The FPC request</w:t>
      </w:r>
      <w:r w:rsidR="00C642AB">
        <w:rPr>
          <w:rFonts w:asciiTheme="minorHAnsi" w:hAnsiTheme="minorHAnsi"/>
          <w:bCs/>
        </w:rPr>
        <w:t>s</w:t>
      </w:r>
      <w:r>
        <w:rPr>
          <w:rFonts w:asciiTheme="minorHAnsi" w:hAnsiTheme="minorHAnsi"/>
          <w:bCs/>
        </w:rPr>
        <w:t xml:space="preserve"> </w:t>
      </w:r>
      <w:r w:rsidR="00D14C36">
        <w:rPr>
          <w:rFonts w:asciiTheme="minorHAnsi" w:hAnsiTheme="minorHAnsi"/>
          <w:bCs/>
        </w:rPr>
        <w:t xml:space="preserve">some </w:t>
      </w:r>
      <w:r w:rsidR="002E0B88">
        <w:rPr>
          <w:rFonts w:asciiTheme="minorHAnsi" w:hAnsiTheme="minorHAnsi"/>
          <w:bCs/>
        </w:rPr>
        <w:t xml:space="preserve">form of a </w:t>
      </w:r>
      <w:r w:rsidR="00D14C36">
        <w:rPr>
          <w:rFonts w:asciiTheme="minorHAnsi" w:hAnsiTheme="minorHAnsi"/>
          <w:bCs/>
        </w:rPr>
        <w:t>reprieve from the PRT</w:t>
      </w:r>
      <w:r w:rsidR="00DA5321">
        <w:rPr>
          <w:rFonts w:asciiTheme="minorHAnsi" w:hAnsiTheme="minorHAnsi"/>
          <w:bCs/>
        </w:rPr>
        <w:t xml:space="preserve"> as an entrance standard to the academy</w:t>
      </w:r>
      <w:r w:rsidR="00B978C8">
        <w:rPr>
          <w:rFonts w:asciiTheme="minorHAnsi" w:hAnsiTheme="minorHAnsi"/>
          <w:bCs/>
        </w:rPr>
        <w:t xml:space="preserve"> and instead have a pre-employment physical ability</w:t>
      </w:r>
      <w:r w:rsidR="007E4F5C">
        <w:rPr>
          <w:rFonts w:asciiTheme="minorHAnsi" w:hAnsiTheme="minorHAnsi"/>
          <w:bCs/>
        </w:rPr>
        <w:t xml:space="preserve"> test of their own design, like what the City of Madison does for their pre-employment test</w:t>
      </w:r>
      <w:r w:rsidR="00DA5321">
        <w:rPr>
          <w:rFonts w:asciiTheme="minorHAnsi" w:hAnsiTheme="minorHAnsi"/>
          <w:bCs/>
        </w:rPr>
        <w:t>.</w:t>
      </w:r>
      <w:r w:rsidR="003240B1">
        <w:rPr>
          <w:rFonts w:asciiTheme="minorHAnsi" w:hAnsiTheme="minorHAnsi"/>
          <w:bCs/>
        </w:rPr>
        <w:t xml:space="preserve"> </w:t>
      </w:r>
      <w:r w:rsidR="00DA5321">
        <w:rPr>
          <w:rFonts w:asciiTheme="minorHAnsi" w:hAnsiTheme="minorHAnsi"/>
          <w:bCs/>
        </w:rPr>
        <w:t xml:space="preserve"> </w:t>
      </w:r>
      <w:r w:rsidR="00F64B71">
        <w:rPr>
          <w:rFonts w:asciiTheme="minorHAnsi" w:hAnsiTheme="minorHAnsi"/>
          <w:bCs/>
        </w:rPr>
        <w:t xml:space="preserve">The FPC would still require the exit PRT to </w:t>
      </w:r>
      <w:r w:rsidR="006232EE">
        <w:rPr>
          <w:rFonts w:asciiTheme="minorHAnsi" w:hAnsiTheme="minorHAnsi"/>
          <w:bCs/>
        </w:rPr>
        <w:t>graduate from</w:t>
      </w:r>
      <w:r w:rsidR="00F64B71">
        <w:rPr>
          <w:rFonts w:asciiTheme="minorHAnsi" w:hAnsiTheme="minorHAnsi"/>
          <w:bCs/>
        </w:rPr>
        <w:t xml:space="preserve"> the academy.</w:t>
      </w:r>
      <w:r w:rsidR="000E6DF3">
        <w:rPr>
          <w:rFonts w:asciiTheme="minorHAnsi" w:hAnsiTheme="minorHAnsi"/>
          <w:bCs/>
        </w:rPr>
        <w:t xml:space="preserve">  The Police Academy is tied </w:t>
      </w:r>
      <w:r w:rsidR="00E03021">
        <w:rPr>
          <w:rFonts w:asciiTheme="minorHAnsi" w:hAnsiTheme="minorHAnsi"/>
          <w:bCs/>
        </w:rPr>
        <w:t>as</w:t>
      </w:r>
      <w:r w:rsidR="000E6DF3">
        <w:rPr>
          <w:rFonts w:asciiTheme="minorHAnsi" w:hAnsiTheme="minorHAnsi"/>
          <w:bCs/>
        </w:rPr>
        <w:t xml:space="preserve"> the longest academy in the state</w:t>
      </w:r>
      <w:r w:rsidR="003240B1">
        <w:rPr>
          <w:rFonts w:asciiTheme="minorHAnsi" w:hAnsiTheme="minorHAnsi"/>
          <w:bCs/>
        </w:rPr>
        <w:t>.</w:t>
      </w:r>
      <w:r w:rsidR="000E6DF3">
        <w:rPr>
          <w:rFonts w:asciiTheme="minorHAnsi" w:hAnsiTheme="minorHAnsi"/>
          <w:bCs/>
        </w:rPr>
        <w:t xml:space="preserve">  </w:t>
      </w:r>
      <w:r w:rsidR="003240B1">
        <w:rPr>
          <w:rFonts w:asciiTheme="minorHAnsi" w:hAnsiTheme="minorHAnsi"/>
          <w:bCs/>
        </w:rPr>
        <w:t>S</w:t>
      </w:r>
      <w:r w:rsidR="000E6DF3">
        <w:rPr>
          <w:rFonts w:asciiTheme="minorHAnsi" w:hAnsiTheme="minorHAnsi"/>
          <w:bCs/>
        </w:rPr>
        <w:t>taff do</w:t>
      </w:r>
      <w:r w:rsidR="003240B1">
        <w:rPr>
          <w:rFonts w:asciiTheme="minorHAnsi" w:hAnsiTheme="minorHAnsi"/>
          <w:bCs/>
        </w:rPr>
        <w:t>es</w:t>
      </w:r>
      <w:r w:rsidR="000E6DF3">
        <w:rPr>
          <w:rFonts w:asciiTheme="minorHAnsi" w:hAnsiTheme="minorHAnsi"/>
          <w:bCs/>
        </w:rPr>
        <w:t xml:space="preserve"> a great job of preparing recruits for the rigors of police work</w:t>
      </w:r>
      <w:r w:rsidR="003240B1">
        <w:rPr>
          <w:rFonts w:asciiTheme="minorHAnsi" w:hAnsiTheme="minorHAnsi"/>
          <w:bCs/>
        </w:rPr>
        <w:t xml:space="preserve"> and physical standards</w:t>
      </w:r>
      <w:r w:rsidR="000E6DF3">
        <w:rPr>
          <w:rFonts w:asciiTheme="minorHAnsi" w:hAnsiTheme="minorHAnsi"/>
          <w:bCs/>
        </w:rPr>
        <w:t>.</w:t>
      </w:r>
    </w:p>
    <w:p w14:paraId="368124E4" w14:textId="77777777" w:rsidR="00AE23C9" w:rsidRDefault="00AE23C9" w:rsidP="006F49D2">
      <w:pPr>
        <w:pStyle w:val="ListParagraph"/>
        <w:ind w:left="1080" w:right="242"/>
        <w:rPr>
          <w:rFonts w:asciiTheme="minorHAnsi" w:hAnsiTheme="minorHAnsi"/>
          <w:bCs/>
        </w:rPr>
      </w:pPr>
    </w:p>
    <w:p w14:paraId="232AF542" w14:textId="5B137CA7" w:rsidR="004A0A8B" w:rsidRDefault="004A0A8B" w:rsidP="006F49D2">
      <w:pPr>
        <w:pStyle w:val="ListParagraph"/>
        <w:ind w:left="1080" w:right="242"/>
        <w:rPr>
          <w:rFonts w:asciiTheme="minorHAnsi" w:hAnsiTheme="minorHAnsi"/>
          <w:bCs/>
        </w:rPr>
      </w:pPr>
      <w:r>
        <w:rPr>
          <w:rFonts w:asciiTheme="minorHAnsi" w:hAnsiTheme="minorHAnsi"/>
          <w:bCs/>
        </w:rPr>
        <w:t xml:space="preserve">Mr. Pucek stated that the request is not a </w:t>
      </w:r>
      <w:r w:rsidR="00607147">
        <w:rPr>
          <w:rFonts w:asciiTheme="minorHAnsi" w:hAnsiTheme="minorHAnsi"/>
          <w:bCs/>
        </w:rPr>
        <w:t xml:space="preserve">formal </w:t>
      </w:r>
      <w:r>
        <w:rPr>
          <w:rFonts w:asciiTheme="minorHAnsi" w:hAnsiTheme="minorHAnsi"/>
          <w:bCs/>
        </w:rPr>
        <w:t xml:space="preserve">request of the </w:t>
      </w:r>
      <w:r w:rsidR="00E03231">
        <w:rPr>
          <w:rFonts w:asciiTheme="minorHAnsi" w:hAnsiTheme="minorHAnsi"/>
          <w:bCs/>
        </w:rPr>
        <w:t>L</w:t>
      </w:r>
      <w:r w:rsidR="000113A3">
        <w:rPr>
          <w:rFonts w:asciiTheme="minorHAnsi" w:hAnsiTheme="minorHAnsi"/>
          <w:bCs/>
        </w:rPr>
        <w:t>ESB</w:t>
      </w:r>
      <w:r>
        <w:rPr>
          <w:rFonts w:asciiTheme="minorHAnsi" w:hAnsiTheme="minorHAnsi"/>
          <w:bCs/>
        </w:rPr>
        <w:t xml:space="preserve">, </w:t>
      </w:r>
      <w:r w:rsidR="002843B4">
        <w:rPr>
          <w:rFonts w:asciiTheme="minorHAnsi" w:hAnsiTheme="minorHAnsi"/>
          <w:bCs/>
        </w:rPr>
        <w:t>it has not yet been taken up as an agenda item for the FPC</w:t>
      </w:r>
      <w:r w:rsidR="0057735A">
        <w:rPr>
          <w:rFonts w:asciiTheme="minorHAnsi" w:hAnsiTheme="minorHAnsi"/>
          <w:bCs/>
        </w:rPr>
        <w:t>, but it will be brought to the FPC for vote if needed.</w:t>
      </w:r>
      <w:r w:rsidR="00607147">
        <w:rPr>
          <w:rFonts w:asciiTheme="minorHAnsi" w:hAnsiTheme="minorHAnsi"/>
          <w:bCs/>
        </w:rPr>
        <w:t xml:space="preserve">  </w:t>
      </w:r>
      <w:r w:rsidR="00BE1FAB">
        <w:rPr>
          <w:rFonts w:asciiTheme="minorHAnsi" w:hAnsiTheme="minorHAnsi"/>
          <w:bCs/>
        </w:rPr>
        <w:t xml:space="preserve">He will work on an official letter from the FPC ensuring that </w:t>
      </w:r>
      <w:r w:rsidR="000C571C">
        <w:rPr>
          <w:rFonts w:asciiTheme="minorHAnsi" w:hAnsiTheme="minorHAnsi"/>
          <w:bCs/>
        </w:rPr>
        <w:t>it</w:t>
      </w:r>
      <w:r w:rsidR="00BE1FAB">
        <w:rPr>
          <w:rFonts w:asciiTheme="minorHAnsi" w:hAnsiTheme="minorHAnsi"/>
          <w:bCs/>
        </w:rPr>
        <w:t xml:space="preserve"> will include specific details </w:t>
      </w:r>
      <w:r w:rsidR="00DD38F3">
        <w:rPr>
          <w:rFonts w:asciiTheme="minorHAnsi" w:hAnsiTheme="minorHAnsi"/>
          <w:bCs/>
        </w:rPr>
        <w:t>regarding</w:t>
      </w:r>
      <w:r w:rsidR="00BE1FAB">
        <w:rPr>
          <w:rFonts w:asciiTheme="minorHAnsi" w:hAnsiTheme="minorHAnsi"/>
          <w:bCs/>
        </w:rPr>
        <w:t xml:space="preserve"> the </w:t>
      </w:r>
      <w:proofErr w:type="gramStart"/>
      <w:r w:rsidR="00BF6ADA">
        <w:rPr>
          <w:rFonts w:asciiTheme="minorHAnsi" w:hAnsiTheme="minorHAnsi"/>
          <w:bCs/>
        </w:rPr>
        <w:t xml:space="preserve">entrance </w:t>
      </w:r>
      <w:r w:rsidR="00BE1FAB">
        <w:rPr>
          <w:rFonts w:asciiTheme="minorHAnsi" w:hAnsiTheme="minorHAnsi"/>
          <w:bCs/>
        </w:rPr>
        <w:t>PRT</w:t>
      </w:r>
      <w:proofErr w:type="gramEnd"/>
      <w:r w:rsidR="00BE1FAB">
        <w:rPr>
          <w:rFonts w:asciiTheme="minorHAnsi" w:hAnsiTheme="minorHAnsi"/>
          <w:bCs/>
        </w:rPr>
        <w:t xml:space="preserve"> exception.  </w:t>
      </w:r>
      <w:r w:rsidR="00607147">
        <w:rPr>
          <w:rFonts w:asciiTheme="minorHAnsi" w:hAnsiTheme="minorHAnsi"/>
          <w:bCs/>
        </w:rPr>
        <w:t>These issues ha</w:t>
      </w:r>
      <w:r w:rsidR="00EF1070">
        <w:rPr>
          <w:rFonts w:asciiTheme="minorHAnsi" w:hAnsiTheme="minorHAnsi"/>
          <w:bCs/>
        </w:rPr>
        <w:t>ve</w:t>
      </w:r>
      <w:r w:rsidR="00607147">
        <w:rPr>
          <w:rFonts w:asciiTheme="minorHAnsi" w:hAnsiTheme="minorHAnsi"/>
          <w:bCs/>
        </w:rPr>
        <w:t xml:space="preserve"> been </w:t>
      </w:r>
      <w:r w:rsidR="00EF1070">
        <w:rPr>
          <w:rFonts w:asciiTheme="minorHAnsi" w:hAnsiTheme="minorHAnsi"/>
          <w:bCs/>
        </w:rPr>
        <w:t>discussed with</w:t>
      </w:r>
      <w:r w:rsidR="00607147">
        <w:rPr>
          <w:rFonts w:asciiTheme="minorHAnsi" w:hAnsiTheme="minorHAnsi"/>
          <w:bCs/>
        </w:rPr>
        <w:t xml:space="preserve"> the </w:t>
      </w:r>
      <w:r w:rsidR="00812978">
        <w:rPr>
          <w:rFonts w:asciiTheme="minorHAnsi" w:hAnsiTheme="minorHAnsi"/>
          <w:bCs/>
        </w:rPr>
        <w:t xml:space="preserve">police department </w:t>
      </w:r>
      <w:r w:rsidR="00607147">
        <w:rPr>
          <w:rFonts w:asciiTheme="minorHAnsi" w:hAnsiTheme="minorHAnsi"/>
          <w:bCs/>
        </w:rPr>
        <w:t>command staff</w:t>
      </w:r>
      <w:r w:rsidR="00033F73">
        <w:rPr>
          <w:rFonts w:asciiTheme="minorHAnsi" w:hAnsiTheme="minorHAnsi"/>
          <w:bCs/>
        </w:rPr>
        <w:t>, but not</w:t>
      </w:r>
      <w:r w:rsidR="00E500B1">
        <w:rPr>
          <w:rFonts w:asciiTheme="minorHAnsi" w:hAnsiTheme="minorHAnsi"/>
          <w:bCs/>
        </w:rPr>
        <w:t xml:space="preserve"> </w:t>
      </w:r>
      <w:r w:rsidR="00033F73">
        <w:rPr>
          <w:rFonts w:asciiTheme="minorHAnsi" w:hAnsiTheme="minorHAnsi"/>
          <w:bCs/>
        </w:rPr>
        <w:t>in depth.</w:t>
      </w:r>
      <w:r w:rsidR="005872B1">
        <w:rPr>
          <w:rFonts w:asciiTheme="minorHAnsi" w:hAnsiTheme="minorHAnsi"/>
          <w:bCs/>
        </w:rPr>
        <w:t xml:space="preserve">  </w:t>
      </w:r>
      <w:r w:rsidR="00E34C18">
        <w:rPr>
          <w:rFonts w:asciiTheme="minorHAnsi" w:hAnsiTheme="minorHAnsi"/>
          <w:bCs/>
        </w:rPr>
        <w:t xml:space="preserve">The Police Aid Program </w:t>
      </w:r>
      <w:r w:rsidR="00496EBB">
        <w:rPr>
          <w:rFonts w:asciiTheme="minorHAnsi" w:hAnsiTheme="minorHAnsi"/>
          <w:bCs/>
        </w:rPr>
        <w:t xml:space="preserve">was disbanded and is </w:t>
      </w:r>
      <w:proofErr w:type="gramStart"/>
      <w:r w:rsidR="00496EBB">
        <w:rPr>
          <w:rFonts w:asciiTheme="minorHAnsi" w:hAnsiTheme="minorHAnsi"/>
          <w:bCs/>
        </w:rPr>
        <w:t xml:space="preserve">starting </w:t>
      </w:r>
      <w:r w:rsidR="00D11F86">
        <w:rPr>
          <w:rFonts w:asciiTheme="minorHAnsi" w:hAnsiTheme="minorHAnsi"/>
          <w:bCs/>
        </w:rPr>
        <w:t>up</w:t>
      </w:r>
      <w:proofErr w:type="gramEnd"/>
      <w:r w:rsidR="00D11F86">
        <w:rPr>
          <w:rFonts w:asciiTheme="minorHAnsi" w:hAnsiTheme="minorHAnsi"/>
          <w:bCs/>
        </w:rPr>
        <w:t xml:space="preserve"> </w:t>
      </w:r>
      <w:r w:rsidR="00496EBB">
        <w:rPr>
          <w:rFonts w:asciiTheme="minorHAnsi" w:hAnsiTheme="minorHAnsi"/>
          <w:bCs/>
        </w:rPr>
        <w:lastRenderedPageBreak/>
        <w:t>again. This class will be taking part in the PRT</w:t>
      </w:r>
      <w:r w:rsidR="004A2C6C">
        <w:rPr>
          <w:rFonts w:asciiTheme="minorHAnsi" w:hAnsiTheme="minorHAnsi"/>
          <w:bCs/>
        </w:rPr>
        <w:t xml:space="preserve"> to get a </w:t>
      </w:r>
      <w:r w:rsidR="00B22085">
        <w:rPr>
          <w:rFonts w:asciiTheme="minorHAnsi" w:hAnsiTheme="minorHAnsi"/>
          <w:bCs/>
        </w:rPr>
        <w:t>baseline,</w:t>
      </w:r>
      <w:r w:rsidR="004A2C6C">
        <w:rPr>
          <w:rFonts w:asciiTheme="minorHAnsi" w:hAnsiTheme="minorHAnsi"/>
          <w:bCs/>
        </w:rPr>
        <w:t xml:space="preserve"> and Training Academy staff will work with them to </w:t>
      </w:r>
      <w:r w:rsidR="00DD38F3">
        <w:rPr>
          <w:rFonts w:asciiTheme="minorHAnsi" w:hAnsiTheme="minorHAnsi"/>
          <w:bCs/>
        </w:rPr>
        <w:t>ensure they are</w:t>
      </w:r>
      <w:r w:rsidR="004A2C6C">
        <w:rPr>
          <w:rFonts w:asciiTheme="minorHAnsi" w:hAnsiTheme="minorHAnsi"/>
          <w:bCs/>
        </w:rPr>
        <w:t xml:space="preserve"> ready to pass the PRT</w:t>
      </w:r>
      <w:r w:rsidR="00496EBB">
        <w:rPr>
          <w:rFonts w:asciiTheme="minorHAnsi" w:hAnsiTheme="minorHAnsi"/>
          <w:bCs/>
        </w:rPr>
        <w:t>.</w:t>
      </w:r>
    </w:p>
    <w:p w14:paraId="5E0E0F97" w14:textId="77777777" w:rsidR="00B22085" w:rsidRDefault="00B22085" w:rsidP="006F49D2">
      <w:pPr>
        <w:pStyle w:val="ListParagraph"/>
        <w:ind w:left="1080" w:right="242"/>
        <w:rPr>
          <w:rFonts w:asciiTheme="minorHAnsi" w:hAnsiTheme="minorHAnsi"/>
          <w:bCs/>
        </w:rPr>
      </w:pPr>
    </w:p>
    <w:p w14:paraId="2E96C0EC" w14:textId="33635425" w:rsidR="00BF4ABE" w:rsidRDefault="00B22085" w:rsidP="006F49D2">
      <w:pPr>
        <w:pStyle w:val="ListParagraph"/>
        <w:ind w:left="1080" w:right="242"/>
        <w:rPr>
          <w:rFonts w:asciiTheme="minorHAnsi" w:hAnsiTheme="minorHAnsi"/>
          <w:bCs/>
        </w:rPr>
      </w:pPr>
      <w:r>
        <w:rPr>
          <w:rFonts w:asciiTheme="minorHAnsi" w:hAnsiTheme="minorHAnsi"/>
          <w:bCs/>
        </w:rPr>
        <w:t xml:space="preserve">Kelly Bakken noted that Mr. Pucek’s request is not on the agenda, can it be considered?  Timothy Carnahan also is unsure if this is something the LESB can </w:t>
      </w:r>
      <w:r w:rsidR="000A20F5">
        <w:rPr>
          <w:rFonts w:asciiTheme="minorHAnsi" w:hAnsiTheme="minorHAnsi"/>
          <w:bCs/>
        </w:rPr>
        <w:t>decide or</w:t>
      </w:r>
      <w:r>
        <w:rPr>
          <w:rFonts w:asciiTheme="minorHAnsi" w:hAnsiTheme="minorHAnsi"/>
          <w:bCs/>
        </w:rPr>
        <w:t xml:space="preserve"> can </w:t>
      </w:r>
      <w:r w:rsidR="007008DE">
        <w:rPr>
          <w:rFonts w:asciiTheme="minorHAnsi" w:hAnsiTheme="minorHAnsi"/>
          <w:bCs/>
        </w:rPr>
        <w:t>the entrance PRT</w:t>
      </w:r>
      <w:r>
        <w:rPr>
          <w:rFonts w:asciiTheme="minorHAnsi" w:hAnsiTheme="minorHAnsi"/>
          <w:bCs/>
        </w:rPr>
        <w:t xml:space="preserve"> be waived without changing administrative code.</w:t>
      </w:r>
      <w:r w:rsidR="00DD2B4A">
        <w:rPr>
          <w:rFonts w:asciiTheme="minorHAnsi" w:hAnsiTheme="minorHAnsi"/>
          <w:bCs/>
        </w:rPr>
        <w:t xml:space="preserve"> He</w:t>
      </w:r>
      <w:r w:rsidR="00BF4ABE">
        <w:rPr>
          <w:rFonts w:asciiTheme="minorHAnsi" w:hAnsiTheme="minorHAnsi"/>
          <w:bCs/>
        </w:rPr>
        <w:t xml:space="preserve"> added that the PRT subcommittee is not disbanded</w:t>
      </w:r>
      <w:r w:rsidR="00D073F1">
        <w:rPr>
          <w:rFonts w:asciiTheme="minorHAnsi" w:hAnsiTheme="minorHAnsi"/>
          <w:bCs/>
        </w:rPr>
        <w:t xml:space="preserve"> and </w:t>
      </w:r>
      <w:r w:rsidR="00BB0CC9">
        <w:rPr>
          <w:rFonts w:asciiTheme="minorHAnsi" w:hAnsiTheme="minorHAnsi"/>
          <w:bCs/>
        </w:rPr>
        <w:t>remains active</w:t>
      </w:r>
      <w:r w:rsidR="00D073F1">
        <w:rPr>
          <w:rFonts w:asciiTheme="minorHAnsi" w:hAnsiTheme="minorHAnsi"/>
          <w:bCs/>
        </w:rPr>
        <w:t>. A</w:t>
      </w:r>
      <w:r w:rsidR="00DD2B4A">
        <w:rPr>
          <w:rFonts w:asciiTheme="minorHAnsi" w:hAnsiTheme="minorHAnsi"/>
          <w:bCs/>
        </w:rPr>
        <w:t>n</w:t>
      </w:r>
      <w:r w:rsidR="00D073F1">
        <w:rPr>
          <w:rFonts w:asciiTheme="minorHAnsi" w:hAnsiTheme="minorHAnsi"/>
          <w:bCs/>
        </w:rPr>
        <w:t xml:space="preserve"> </w:t>
      </w:r>
      <w:r w:rsidR="00BF4ABE">
        <w:rPr>
          <w:rFonts w:asciiTheme="minorHAnsi" w:hAnsiTheme="minorHAnsi"/>
          <w:bCs/>
        </w:rPr>
        <w:t>R</w:t>
      </w:r>
      <w:r w:rsidR="00DD2B4A">
        <w:rPr>
          <w:rFonts w:asciiTheme="minorHAnsi" w:hAnsiTheme="minorHAnsi"/>
          <w:bCs/>
        </w:rPr>
        <w:t>F</w:t>
      </w:r>
      <w:r w:rsidR="00BF4ABE">
        <w:rPr>
          <w:rFonts w:asciiTheme="minorHAnsi" w:hAnsiTheme="minorHAnsi"/>
          <w:bCs/>
        </w:rPr>
        <w:t>I</w:t>
      </w:r>
      <w:r w:rsidR="00D073F1">
        <w:rPr>
          <w:rFonts w:asciiTheme="minorHAnsi" w:hAnsiTheme="minorHAnsi"/>
          <w:bCs/>
        </w:rPr>
        <w:t xml:space="preserve"> was recently submitted</w:t>
      </w:r>
      <w:r w:rsidR="00DB2D3B">
        <w:rPr>
          <w:rFonts w:asciiTheme="minorHAnsi" w:hAnsiTheme="minorHAnsi"/>
          <w:bCs/>
        </w:rPr>
        <w:t xml:space="preserve"> as part of th</w:t>
      </w:r>
      <w:r w:rsidR="00BB0CC9">
        <w:rPr>
          <w:rFonts w:asciiTheme="minorHAnsi" w:hAnsiTheme="minorHAnsi"/>
          <w:bCs/>
        </w:rPr>
        <w:t>e</w:t>
      </w:r>
      <w:r w:rsidR="00DB2D3B">
        <w:rPr>
          <w:rFonts w:asciiTheme="minorHAnsi" w:hAnsiTheme="minorHAnsi"/>
          <w:bCs/>
        </w:rPr>
        <w:t xml:space="preserve"> process</w:t>
      </w:r>
      <w:r w:rsidR="00BF4ABE">
        <w:rPr>
          <w:rFonts w:asciiTheme="minorHAnsi" w:hAnsiTheme="minorHAnsi"/>
          <w:bCs/>
        </w:rPr>
        <w:t>.</w:t>
      </w:r>
      <w:r w:rsidR="00DB2D3B">
        <w:rPr>
          <w:rFonts w:asciiTheme="minorHAnsi" w:hAnsiTheme="minorHAnsi"/>
          <w:bCs/>
        </w:rPr>
        <w:t xml:space="preserve">  </w:t>
      </w:r>
    </w:p>
    <w:p w14:paraId="6EC98B81" w14:textId="77777777" w:rsidR="00BF4ABE" w:rsidRDefault="00BF4ABE" w:rsidP="006F49D2">
      <w:pPr>
        <w:pStyle w:val="ListParagraph"/>
        <w:ind w:left="1080" w:right="242"/>
        <w:rPr>
          <w:rFonts w:asciiTheme="minorHAnsi" w:hAnsiTheme="minorHAnsi"/>
          <w:bCs/>
        </w:rPr>
      </w:pPr>
    </w:p>
    <w:p w14:paraId="28FB91FD" w14:textId="7EDA6BBA" w:rsidR="00BA4510" w:rsidRPr="006622F2" w:rsidRDefault="00BA4510" w:rsidP="00500E4D">
      <w:pPr>
        <w:pStyle w:val="ListParagraph"/>
        <w:ind w:left="360" w:right="242"/>
        <w:rPr>
          <w:rFonts w:asciiTheme="minorHAnsi" w:hAnsiTheme="minorHAnsi"/>
          <w:bCs/>
        </w:rPr>
      </w:pPr>
      <w:r>
        <w:rPr>
          <w:rFonts w:asciiTheme="minorHAnsi" w:hAnsiTheme="minorHAnsi"/>
          <w:b/>
        </w:rPr>
        <w:t>Discussion</w:t>
      </w:r>
      <w:proofErr w:type="gramStart"/>
      <w:r>
        <w:rPr>
          <w:rFonts w:asciiTheme="minorHAnsi" w:hAnsiTheme="minorHAnsi"/>
          <w:b/>
        </w:rPr>
        <w:t xml:space="preserve">:  </w:t>
      </w:r>
      <w:r w:rsidR="006622F2" w:rsidRPr="006622F2">
        <w:rPr>
          <w:rFonts w:asciiTheme="minorHAnsi" w:hAnsiTheme="minorHAnsi"/>
          <w:bCs/>
        </w:rPr>
        <w:t>Timothy</w:t>
      </w:r>
      <w:proofErr w:type="gramEnd"/>
      <w:r w:rsidR="006622F2" w:rsidRPr="006622F2">
        <w:rPr>
          <w:rFonts w:asciiTheme="minorHAnsi" w:hAnsiTheme="minorHAnsi"/>
          <w:bCs/>
        </w:rPr>
        <w:t xml:space="preserve"> </w:t>
      </w:r>
      <w:r w:rsidR="006622F2">
        <w:rPr>
          <w:rFonts w:asciiTheme="minorHAnsi" w:hAnsiTheme="minorHAnsi"/>
          <w:bCs/>
        </w:rPr>
        <w:t xml:space="preserve">Carnahan and Kalvin Barrett </w:t>
      </w:r>
      <w:r w:rsidR="00995EC8">
        <w:rPr>
          <w:rFonts w:asciiTheme="minorHAnsi" w:hAnsiTheme="minorHAnsi"/>
          <w:bCs/>
        </w:rPr>
        <w:t>both have an in-house academy</w:t>
      </w:r>
      <w:r w:rsidR="00705B46">
        <w:rPr>
          <w:rFonts w:asciiTheme="minorHAnsi" w:hAnsiTheme="minorHAnsi"/>
          <w:bCs/>
        </w:rPr>
        <w:t xml:space="preserve"> and are seeing the same issues that the Milwaukee Academy is seeing</w:t>
      </w:r>
      <w:r w:rsidR="00995EC8">
        <w:rPr>
          <w:rFonts w:asciiTheme="minorHAnsi" w:hAnsiTheme="minorHAnsi"/>
          <w:bCs/>
        </w:rPr>
        <w:t xml:space="preserve">.  </w:t>
      </w:r>
      <w:r w:rsidR="006A28E7">
        <w:rPr>
          <w:rFonts w:asciiTheme="minorHAnsi" w:hAnsiTheme="minorHAnsi"/>
          <w:bCs/>
        </w:rPr>
        <w:t xml:space="preserve">Timothy </w:t>
      </w:r>
      <w:r w:rsidR="00BB0CC9">
        <w:rPr>
          <w:rFonts w:asciiTheme="minorHAnsi" w:hAnsiTheme="minorHAnsi"/>
          <w:bCs/>
        </w:rPr>
        <w:t>shar</w:t>
      </w:r>
      <w:r w:rsidR="006A28E7">
        <w:rPr>
          <w:rFonts w:asciiTheme="minorHAnsi" w:hAnsiTheme="minorHAnsi"/>
          <w:bCs/>
        </w:rPr>
        <w:t xml:space="preserve">ed that those that just pass the entrance PRT struggle </w:t>
      </w:r>
      <w:r w:rsidR="00484B61">
        <w:rPr>
          <w:rFonts w:asciiTheme="minorHAnsi" w:hAnsiTheme="minorHAnsi"/>
          <w:bCs/>
        </w:rPr>
        <w:t xml:space="preserve">passing the exit </w:t>
      </w:r>
      <w:r w:rsidR="002743BC">
        <w:rPr>
          <w:rFonts w:asciiTheme="minorHAnsi" w:hAnsiTheme="minorHAnsi"/>
          <w:bCs/>
        </w:rPr>
        <w:t>PRT despite the rigorous 26-week academy.</w:t>
      </w:r>
      <w:r w:rsidR="00BB0CC9">
        <w:rPr>
          <w:rFonts w:asciiTheme="minorHAnsi" w:hAnsiTheme="minorHAnsi"/>
          <w:bCs/>
        </w:rPr>
        <w:t xml:space="preserve">  </w:t>
      </w:r>
      <w:r w:rsidR="00B20B85">
        <w:rPr>
          <w:rFonts w:asciiTheme="minorHAnsi" w:hAnsiTheme="minorHAnsi"/>
          <w:bCs/>
        </w:rPr>
        <w:t xml:space="preserve">Kalvin feels this is an </w:t>
      </w:r>
      <w:r w:rsidR="000F43CB">
        <w:rPr>
          <w:rFonts w:asciiTheme="minorHAnsi" w:hAnsiTheme="minorHAnsi"/>
          <w:bCs/>
        </w:rPr>
        <w:t>exigent</w:t>
      </w:r>
      <w:r w:rsidR="00B20B85">
        <w:rPr>
          <w:rFonts w:asciiTheme="minorHAnsi" w:hAnsiTheme="minorHAnsi"/>
          <w:bCs/>
        </w:rPr>
        <w:t xml:space="preserve"> issue and </w:t>
      </w:r>
      <w:r w:rsidR="0089588A">
        <w:rPr>
          <w:rFonts w:asciiTheme="minorHAnsi" w:hAnsiTheme="minorHAnsi"/>
          <w:bCs/>
        </w:rPr>
        <w:t>it should be addressed sooner rather than later</w:t>
      </w:r>
      <w:r w:rsidR="00B20B85">
        <w:rPr>
          <w:rFonts w:asciiTheme="minorHAnsi" w:hAnsiTheme="minorHAnsi"/>
          <w:bCs/>
        </w:rPr>
        <w:t>.</w:t>
      </w:r>
    </w:p>
    <w:p w14:paraId="2F1CC853" w14:textId="77777777" w:rsidR="00BF4ABE" w:rsidRDefault="00BF4ABE" w:rsidP="00500E4D">
      <w:pPr>
        <w:pStyle w:val="ListParagraph"/>
        <w:ind w:left="360" w:right="242"/>
        <w:rPr>
          <w:rFonts w:asciiTheme="minorHAnsi" w:hAnsiTheme="minorHAnsi"/>
          <w:bCs/>
        </w:rPr>
      </w:pPr>
    </w:p>
    <w:p w14:paraId="11A567F2" w14:textId="70DA219E" w:rsidR="00B524A4" w:rsidRPr="00704ACE" w:rsidRDefault="00BF4ABE" w:rsidP="00B524A4">
      <w:pPr>
        <w:autoSpaceDE w:val="0"/>
        <w:autoSpaceDN w:val="0"/>
        <w:adjustRightInd w:val="0"/>
        <w:ind w:left="360"/>
        <w:rPr>
          <w:rFonts w:asciiTheme="minorHAnsi" w:hAnsiTheme="minorHAnsi" w:cstheme="minorHAnsi"/>
        </w:rPr>
      </w:pPr>
      <w:r w:rsidRPr="0072528A">
        <w:rPr>
          <w:rFonts w:asciiTheme="minorHAnsi" w:hAnsiTheme="minorHAnsi" w:cstheme="minorHAnsi"/>
          <w:b/>
          <w:bCs/>
        </w:rPr>
        <w:t xml:space="preserve">Motion </w:t>
      </w:r>
      <w:r w:rsidRPr="0072528A">
        <w:rPr>
          <w:rFonts w:asciiTheme="minorHAnsi" w:hAnsiTheme="minorHAnsi" w:cstheme="minorHAnsi"/>
        </w:rPr>
        <w:t xml:space="preserve">to not </w:t>
      </w:r>
      <w:proofErr w:type="gramStart"/>
      <w:r w:rsidR="00BF51AB">
        <w:rPr>
          <w:rFonts w:asciiTheme="minorHAnsi" w:hAnsiTheme="minorHAnsi" w:cstheme="minorHAnsi"/>
        </w:rPr>
        <w:t>take action</w:t>
      </w:r>
      <w:proofErr w:type="gramEnd"/>
      <w:r w:rsidR="00BF51AB">
        <w:rPr>
          <w:rFonts w:asciiTheme="minorHAnsi" w:hAnsiTheme="minorHAnsi" w:cstheme="minorHAnsi"/>
        </w:rPr>
        <w:t xml:space="preserve"> on</w:t>
      </w:r>
      <w:r w:rsidRPr="0072528A">
        <w:rPr>
          <w:rFonts w:asciiTheme="minorHAnsi" w:hAnsiTheme="minorHAnsi" w:cstheme="minorHAnsi"/>
        </w:rPr>
        <w:t xml:space="preserve"> the request made by the Milwaukee FPC to grant an exception to the entrance PRT as it was not an agenda item</w:t>
      </w:r>
      <w:r w:rsidRPr="00024887">
        <w:rPr>
          <w:rFonts w:asciiTheme="minorHAnsi" w:hAnsiTheme="minorHAnsi" w:cstheme="minorHAnsi"/>
        </w:rPr>
        <w:t>. Move by Kelly Bakken, second by Jessie Metoyer</w:t>
      </w:r>
      <w:r w:rsidRPr="00377D7B">
        <w:rPr>
          <w:rFonts w:asciiTheme="minorHAnsi" w:hAnsiTheme="minorHAnsi" w:cstheme="minorHAnsi"/>
        </w:rPr>
        <w:t xml:space="preserve">. </w:t>
      </w:r>
      <w:r w:rsidR="00B524A4" w:rsidRPr="00377D7B">
        <w:rPr>
          <w:rFonts w:asciiTheme="minorHAnsi" w:hAnsiTheme="minorHAnsi" w:cstheme="minorHAnsi"/>
        </w:rPr>
        <w:t xml:space="preserve">Kalvin Barrett voted against the motion.  </w:t>
      </w:r>
      <w:r w:rsidR="00AE4818" w:rsidRPr="00377D7B">
        <w:rPr>
          <w:rFonts w:asciiTheme="minorHAnsi" w:hAnsiTheme="minorHAnsi" w:cstheme="minorHAnsi"/>
        </w:rPr>
        <w:t xml:space="preserve">The </w:t>
      </w:r>
      <w:r w:rsidR="00EE347E" w:rsidRPr="00377D7B">
        <w:rPr>
          <w:rFonts w:asciiTheme="minorHAnsi" w:hAnsiTheme="minorHAnsi" w:cstheme="minorHAnsi"/>
        </w:rPr>
        <w:t>m</w:t>
      </w:r>
      <w:r w:rsidR="00B524A4" w:rsidRPr="00377D7B">
        <w:rPr>
          <w:rFonts w:asciiTheme="minorHAnsi" w:hAnsiTheme="minorHAnsi" w:cstheme="minorHAnsi"/>
        </w:rPr>
        <w:t xml:space="preserve">otion </w:t>
      </w:r>
      <w:r w:rsidR="00AE4818" w:rsidRPr="00377D7B">
        <w:rPr>
          <w:rFonts w:asciiTheme="minorHAnsi" w:hAnsiTheme="minorHAnsi" w:cstheme="minorHAnsi"/>
        </w:rPr>
        <w:t>was passed by a majority vote.</w:t>
      </w:r>
    </w:p>
    <w:p w14:paraId="5C20D925" w14:textId="11917979" w:rsidR="00BF4ABE" w:rsidRDefault="00BF4ABE" w:rsidP="00BF4ABE">
      <w:pPr>
        <w:pStyle w:val="ListParagraph"/>
        <w:ind w:left="360" w:right="242"/>
        <w:rPr>
          <w:rFonts w:asciiTheme="minorHAnsi" w:hAnsiTheme="minorHAnsi"/>
          <w:b/>
        </w:rPr>
      </w:pPr>
    </w:p>
    <w:p w14:paraId="49A49700" w14:textId="23F052C1" w:rsidR="00653285" w:rsidRDefault="00653285" w:rsidP="007332A9">
      <w:pPr>
        <w:pStyle w:val="ListParagraph"/>
        <w:numPr>
          <w:ilvl w:val="0"/>
          <w:numId w:val="1"/>
        </w:numPr>
        <w:ind w:right="242"/>
        <w:rPr>
          <w:rFonts w:asciiTheme="minorHAnsi" w:hAnsiTheme="minorHAnsi"/>
          <w:b/>
        </w:rPr>
      </w:pPr>
      <w:r>
        <w:rPr>
          <w:rFonts w:asciiTheme="minorHAnsi" w:hAnsiTheme="minorHAnsi"/>
          <w:b/>
        </w:rPr>
        <w:t>New Business</w:t>
      </w:r>
    </w:p>
    <w:p w14:paraId="3D4C3E39" w14:textId="787F46A2" w:rsidR="00474B7A" w:rsidRPr="008478BB" w:rsidRDefault="008478BB" w:rsidP="00547A90">
      <w:pPr>
        <w:pStyle w:val="ListParagraph"/>
        <w:numPr>
          <w:ilvl w:val="1"/>
          <w:numId w:val="1"/>
        </w:numPr>
        <w:rPr>
          <w:rFonts w:ascii="Calibri" w:hAnsi="Calibri" w:cs="Calibri"/>
          <w:b/>
          <w:bCs/>
          <w:u w:val="single"/>
        </w:rPr>
      </w:pPr>
      <w:bookmarkStart w:id="5" w:name="_Hlk226103540"/>
      <w:bookmarkStart w:id="6" w:name="_Hlk226102960"/>
      <w:r w:rsidRPr="008478BB">
        <w:rPr>
          <w:rFonts w:ascii="Calibri" w:hAnsi="Calibri" w:cs="Calibri"/>
          <w:b/>
          <w:bCs/>
          <w:u w:val="single"/>
        </w:rPr>
        <w:t>Annual LESB Election</w:t>
      </w:r>
      <w:r w:rsidR="00F71B66" w:rsidRPr="008478BB">
        <w:rPr>
          <w:rFonts w:ascii="Calibri" w:hAnsi="Calibri" w:cs="Calibri"/>
          <w:b/>
          <w:bCs/>
          <w:u w:val="single"/>
        </w:rPr>
        <w:t>s</w:t>
      </w:r>
    </w:p>
    <w:bookmarkEnd w:id="5"/>
    <w:p w14:paraId="01905108" w14:textId="77777777" w:rsidR="00810FBC" w:rsidRPr="00FA0F20" w:rsidRDefault="00810FBC" w:rsidP="00810FBC">
      <w:pPr>
        <w:autoSpaceDE w:val="0"/>
        <w:autoSpaceDN w:val="0"/>
        <w:adjustRightInd w:val="0"/>
        <w:ind w:left="360" w:firstLine="720"/>
        <w:rPr>
          <w:rFonts w:ascii="Calibri-Bold" w:hAnsi="Calibri-Bold" w:cs="Calibri-Bold"/>
          <w:b/>
          <w:bCs/>
        </w:rPr>
      </w:pPr>
      <w:r w:rsidRPr="00FA0F20">
        <w:rPr>
          <w:rFonts w:ascii="Calibri-Bold" w:hAnsi="Calibri-Bold" w:cs="Calibri-Bold"/>
          <w:b/>
          <w:bCs/>
        </w:rPr>
        <w:t>Wisconsin State Statute §15.07(2) Selection of Officers:</w:t>
      </w:r>
    </w:p>
    <w:p w14:paraId="18815C87" w14:textId="77777777" w:rsidR="00810FBC" w:rsidRDefault="00810FBC" w:rsidP="00810FBC">
      <w:pPr>
        <w:pStyle w:val="ListParagraph"/>
        <w:autoSpaceDE w:val="0"/>
        <w:autoSpaceDN w:val="0"/>
        <w:adjustRightInd w:val="0"/>
        <w:ind w:left="1080"/>
        <w:rPr>
          <w:rFonts w:ascii="Calibri" w:hAnsi="Calibri" w:cs="Calibri"/>
        </w:rPr>
      </w:pPr>
      <w:r w:rsidRPr="00A21BFE">
        <w:rPr>
          <w:rFonts w:ascii="Calibri" w:hAnsi="Calibri" w:cs="Calibri"/>
        </w:rPr>
        <w:t>“At its first meeting in each year, every board shall elect a chairperson, vice chairperson and secretary</w:t>
      </w:r>
      <w:r>
        <w:rPr>
          <w:rFonts w:ascii="Calibri" w:hAnsi="Calibri" w:cs="Calibri"/>
        </w:rPr>
        <w:t xml:space="preserve"> </w:t>
      </w:r>
      <w:r w:rsidRPr="00BD47CA">
        <w:rPr>
          <w:rFonts w:ascii="Calibri" w:hAnsi="Calibri" w:cs="Calibri"/>
        </w:rPr>
        <w:t>each of whom may be reelected for successive terms, except that…</w:t>
      </w:r>
      <w:r>
        <w:rPr>
          <w:rFonts w:ascii="Calibri" w:hAnsi="Calibri" w:cs="Calibri"/>
        </w:rPr>
        <w:t xml:space="preserve"> </w:t>
      </w:r>
    </w:p>
    <w:p w14:paraId="35C7587F" w14:textId="77777777" w:rsidR="00810FBC" w:rsidRPr="00527FCE" w:rsidRDefault="00810FBC" w:rsidP="00810FBC">
      <w:pPr>
        <w:pStyle w:val="ListParagraph"/>
        <w:autoSpaceDE w:val="0"/>
        <w:autoSpaceDN w:val="0"/>
        <w:adjustRightInd w:val="0"/>
        <w:ind w:left="1080"/>
        <w:rPr>
          <w:rFonts w:ascii="Calibri" w:hAnsi="Calibri" w:cs="Calibri"/>
        </w:rPr>
      </w:pPr>
      <w:r w:rsidRPr="00BD47CA">
        <w:rPr>
          <w:rFonts w:ascii="Calibri" w:hAnsi="Calibri" w:cs="Calibri"/>
        </w:rPr>
        <w:t>(g) A representative of the department of justice designated by the attorney general shall serve as</w:t>
      </w:r>
      <w:r>
        <w:rPr>
          <w:rFonts w:ascii="Calibri" w:hAnsi="Calibri" w:cs="Calibri"/>
        </w:rPr>
        <w:t xml:space="preserve"> </w:t>
      </w:r>
      <w:r w:rsidRPr="00527FCE">
        <w:rPr>
          <w:rFonts w:ascii="Calibri" w:hAnsi="Calibri" w:cs="Calibri"/>
        </w:rPr>
        <w:t>nonvoting secretary to the law enforcement standards board.”</w:t>
      </w:r>
    </w:p>
    <w:p w14:paraId="3B9AE0FB" w14:textId="77777777" w:rsidR="00810FBC" w:rsidRPr="00377D7B" w:rsidRDefault="00810FBC" w:rsidP="00810FBC">
      <w:pPr>
        <w:autoSpaceDE w:val="0"/>
        <w:autoSpaceDN w:val="0"/>
        <w:adjustRightInd w:val="0"/>
        <w:ind w:left="1080"/>
        <w:rPr>
          <w:rFonts w:ascii="Calibri-Bold" w:hAnsi="Calibri-Bold" w:cs="Calibri-Bold"/>
          <w:b/>
          <w:bCs/>
        </w:rPr>
      </w:pPr>
      <w:r>
        <w:rPr>
          <w:rFonts w:ascii="Calibri" w:hAnsi="Calibri" w:cs="Calibri"/>
        </w:rPr>
        <w:t xml:space="preserve"> </w:t>
      </w:r>
      <w:r w:rsidRPr="00B61A76">
        <w:rPr>
          <w:rFonts w:ascii="Calibri" w:hAnsi="Calibri" w:cs="Calibri"/>
        </w:rPr>
        <w:br/>
      </w:r>
      <w:r w:rsidRPr="00377D7B">
        <w:rPr>
          <w:rFonts w:ascii="Calibri" w:hAnsi="Calibri" w:cs="Calibri"/>
          <w:b/>
          <w:bCs/>
        </w:rPr>
        <w:t xml:space="preserve">Wisconsin Administrative Code </w:t>
      </w:r>
      <w:r w:rsidRPr="00377D7B">
        <w:rPr>
          <w:rFonts w:ascii="Calibri-Bold" w:hAnsi="Calibri-Bold" w:cs="Calibri-Bold"/>
          <w:b/>
          <w:bCs/>
        </w:rPr>
        <w:t>§9.02 Officers:</w:t>
      </w:r>
    </w:p>
    <w:p w14:paraId="3FB5E170" w14:textId="77777777" w:rsidR="00810FBC" w:rsidRPr="00377D7B" w:rsidRDefault="00810FBC" w:rsidP="00810FBC">
      <w:pPr>
        <w:autoSpaceDE w:val="0"/>
        <w:autoSpaceDN w:val="0"/>
        <w:adjustRightInd w:val="0"/>
        <w:ind w:left="1080"/>
        <w:rPr>
          <w:rFonts w:ascii="Calibri" w:hAnsi="Calibri" w:cs="Calibri"/>
        </w:rPr>
      </w:pPr>
      <w:r w:rsidRPr="00377D7B">
        <w:rPr>
          <w:rFonts w:ascii="Calibri" w:hAnsi="Calibri" w:cs="Calibri"/>
        </w:rPr>
        <w:t xml:space="preserve">“(1) The board shall elect a chairperson and a vice-chairperson. These officers shall be elected for terms of 12 months and shall be eligible for re-election. The vice-chairperson shall act as chairperson in the absence of the chairperson. Voting shall be by secret ballot unless there is only one nomination for the office to be filled. To be elected, a candidate must receive a majority of the votes cast.” </w:t>
      </w:r>
    </w:p>
    <w:p w14:paraId="3F9660E0" w14:textId="77777777" w:rsidR="00810FBC" w:rsidRDefault="00810FBC" w:rsidP="00810FBC">
      <w:pPr>
        <w:autoSpaceDE w:val="0"/>
        <w:autoSpaceDN w:val="0"/>
        <w:adjustRightInd w:val="0"/>
        <w:ind w:left="1080"/>
        <w:rPr>
          <w:rFonts w:ascii="Calibri" w:hAnsi="Calibri" w:cs="Calibri"/>
        </w:rPr>
      </w:pPr>
      <w:r w:rsidRPr="00377D7B">
        <w:rPr>
          <w:rFonts w:ascii="Calibri" w:hAnsi="Calibri" w:cs="Calibri"/>
        </w:rPr>
        <w:t xml:space="preserve">(2) The act provides that the administrator of the division of law enforcement services of the department of justice shall be the non-voting secretary of the </w:t>
      </w:r>
      <w:proofErr w:type="gramStart"/>
      <w:r w:rsidRPr="00377D7B">
        <w:rPr>
          <w:rFonts w:ascii="Calibri" w:hAnsi="Calibri" w:cs="Calibri"/>
        </w:rPr>
        <w:t>board.”</w:t>
      </w:r>
      <w:proofErr w:type="gramEnd"/>
    </w:p>
    <w:p w14:paraId="070F4D64" w14:textId="77777777" w:rsidR="00810FBC" w:rsidRDefault="00810FBC" w:rsidP="00810FBC">
      <w:pPr>
        <w:autoSpaceDE w:val="0"/>
        <w:autoSpaceDN w:val="0"/>
        <w:adjustRightInd w:val="0"/>
        <w:ind w:left="1260"/>
        <w:rPr>
          <w:rFonts w:ascii="Calibri" w:hAnsi="Calibri" w:cs="Calibri"/>
        </w:rPr>
      </w:pPr>
    </w:p>
    <w:p w14:paraId="7118AAE6" w14:textId="4692EC21" w:rsidR="00810FBC" w:rsidRPr="005C37A2" w:rsidRDefault="00810FBC" w:rsidP="00082971">
      <w:pPr>
        <w:pStyle w:val="ListParagraph"/>
        <w:ind w:left="450" w:right="242"/>
        <w:rPr>
          <w:rFonts w:ascii="Calibri" w:hAnsi="Calibri" w:cs="Calibri"/>
        </w:rPr>
      </w:pPr>
      <w:bookmarkStart w:id="7" w:name="_Hlk162345662"/>
      <w:r w:rsidRPr="005C37A2">
        <w:rPr>
          <w:rFonts w:ascii="Calibri" w:hAnsi="Calibri" w:cs="Calibri"/>
          <w:b/>
          <w:bCs/>
        </w:rPr>
        <w:t xml:space="preserve">Motion </w:t>
      </w:r>
      <w:r w:rsidRPr="005C37A2">
        <w:rPr>
          <w:rFonts w:ascii="Calibri" w:hAnsi="Calibri" w:cs="Calibri"/>
        </w:rPr>
        <w:t>to nominate Todd Delain as Chair</w:t>
      </w:r>
      <w:r w:rsidR="004D243A">
        <w:rPr>
          <w:rFonts w:ascii="Calibri" w:hAnsi="Calibri" w:cs="Calibri"/>
        </w:rPr>
        <w:t>person</w:t>
      </w:r>
      <w:r w:rsidRPr="005C37A2">
        <w:rPr>
          <w:rFonts w:ascii="Calibri" w:hAnsi="Calibri" w:cs="Calibri"/>
        </w:rPr>
        <w:t xml:space="preserve"> of the Law Enforcement Standards Board. Move by </w:t>
      </w:r>
      <w:r w:rsidR="00ED7E34">
        <w:rPr>
          <w:rFonts w:ascii="Calibri" w:hAnsi="Calibri" w:cs="Calibri"/>
        </w:rPr>
        <w:t>Kelly Bakken</w:t>
      </w:r>
      <w:r w:rsidRPr="005C37A2">
        <w:rPr>
          <w:rFonts w:ascii="Calibri" w:hAnsi="Calibri" w:cs="Calibri"/>
        </w:rPr>
        <w:t xml:space="preserve">, second by </w:t>
      </w:r>
      <w:r>
        <w:rPr>
          <w:rFonts w:ascii="Calibri" w:hAnsi="Calibri" w:cs="Calibri"/>
        </w:rPr>
        <w:t>Kalvin Barrett</w:t>
      </w:r>
      <w:r w:rsidRPr="005C37A2">
        <w:rPr>
          <w:rFonts w:ascii="Calibri" w:hAnsi="Calibri" w:cs="Calibri"/>
        </w:rPr>
        <w:t xml:space="preserve">. </w:t>
      </w:r>
      <w:r w:rsidR="0029755C">
        <w:rPr>
          <w:rFonts w:ascii="Calibri" w:hAnsi="Calibri" w:cs="Calibri"/>
        </w:rPr>
        <w:t xml:space="preserve"> </w:t>
      </w:r>
    </w:p>
    <w:bookmarkEnd w:id="7"/>
    <w:p w14:paraId="5A6134E3" w14:textId="77777777" w:rsidR="00810FBC" w:rsidRPr="00AE02A0" w:rsidRDefault="00810FBC" w:rsidP="00082971">
      <w:pPr>
        <w:autoSpaceDE w:val="0"/>
        <w:autoSpaceDN w:val="0"/>
        <w:adjustRightInd w:val="0"/>
        <w:ind w:left="450"/>
        <w:rPr>
          <w:rFonts w:ascii="Calibri" w:hAnsi="Calibri" w:cs="Calibri"/>
          <w:highlight w:val="yellow"/>
        </w:rPr>
      </w:pPr>
    </w:p>
    <w:p w14:paraId="5E36C1B4" w14:textId="20C76407" w:rsidR="00810FBC" w:rsidRDefault="00810FBC" w:rsidP="00082971">
      <w:pPr>
        <w:pStyle w:val="ListParagraph"/>
        <w:ind w:left="450" w:right="242"/>
        <w:rPr>
          <w:rFonts w:ascii="Calibri" w:hAnsi="Calibri" w:cs="Calibri"/>
        </w:rPr>
      </w:pPr>
      <w:r w:rsidRPr="00341C77">
        <w:rPr>
          <w:rFonts w:ascii="Calibri" w:hAnsi="Calibri" w:cs="Calibri"/>
          <w:b/>
          <w:bCs/>
        </w:rPr>
        <w:t>Motion</w:t>
      </w:r>
      <w:r w:rsidRPr="00341C77">
        <w:rPr>
          <w:rFonts w:ascii="Calibri" w:hAnsi="Calibri" w:cs="Calibri"/>
        </w:rPr>
        <w:t xml:space="preserve"> to close nominations.  Move by </w:t>
      </w:r>
      <w:r w:rsidR="00790FA2">
        <w:rPr>
          <w:rFonts w:ascii="Calibri" w:hAnsi="Calibri" w:cs="Calibri"/>
        </w:rPr>
        <w:t>Denita Ball</w:t>
      </w:r>
      <w:r w:rsidRPr="00341C77">
        <w:rPr>
          <w:rFonts w:ascii="Calibri" w:hAnsi="Calibri" w:cs="Calibri"/>
        </w:rPr>
        <w:t>, second by</w:t>
      </w:r>
      <w:r w:rsidR="00790FA2">
        <w:rPr>
          <w:rFonts w:ascii="Calibri" w:hAnsi="Calibri" w:cs="Calibri"/>
        </w:rPr>
        <w:t xml:space="preserve"> Casey Krueger</w:t>
      </w:r>
      <w:r w:rsidRPr="00341C77">
        <w:rPr>
          <w:rFonts w:ascii="Calibri" w:hAnsi="Calibri" w:cs="Calibri"/>
        </w:rPr>
        <w:t>. Motion carried unanimously.</w:t>
      </w:r>
    </w:p>
    <w:p w14:paraId="75B1FD0A" w14:textId="77777777" w:rsidR="00810FBC" w:rsidRDefault="00810FBC" w:rsidP="00082971">
      <w:pPr>
        <w:pStyle w:val="ListParagraph"/>
        <w:ind w:left="450" w:right="242"/>
        <w:rPr>
          <w:rFonts w:ascii="Calibri" w:hAnsi="Calibri" w:cs="Calibri"/>
        </w:rPr>
      </w:pPr>
    </w:p>
    <w:p w14:paraId="484562FE" w14:textId="01EE09CA" w:rsidR="00810FBC" w:rsidRDefault="00810FBC" w:rsidP="00082971">
      <w:pPr>
        <w:pStyle w:val="ListParagraph"/>
        <w:ind w:left="450" w:right="242"/>
        <w:rPr>
          <w:rFonts w:ascii="Calibri" w:hAnsi="Calibri" w:cs="Calibri"/>
        </w:rPr>
      </w:pPr>
      <w:r w:rsidRPr="005C37A2">
        <w:rPr>
          <w:rFonts w:ascii="Calibri" w:hAnsi="Calibri" w:cs="Calibri"/>
          <w:b/>
          <w:bCs/>
        </w:rPr>
        <w:t xml:space="preserve">Motion </w:t>
      </w:r>
      <w:r w:rsidRPr="005C37A2">
        <w:rPr>
          <w:rFonts w:ascii="Calibri" w:hAnsi="Calibri" w:cs="Calibri"/>
        </w:rPr>
        <w:t>to nominate Todd Delain as Chair</w:t>
      </w:r>
      <w:r w:rsidR="004D243A">
        <w:rPr>
          <w:rFonts w:ascii="Calibri" w:hAnsi="Calibri" w:cs="Calibri"/>
        </w:rPr>
        <w:t>person</w:t>
      </w:r>
      <w:r w:rsidRPr="005C37A2">
        <w:rPr>
          <w:rFonts w:ascii="Calibri" w:hAnsi="Calibri" w:cs="Calibri"/>
        </w:rPr>
        <w:t xml:space="preserve"> of the Law Enforcement Standards Board. Move by </w:t>
      </w:r>
      <w:r w:rsidR="0029755C">
        <w:rPr>
          <w:rFonts w:ascii="Calibri" w:hAnsi="Calibri" w:cs="Calibri"/>
        </w:rPr>
        <w:t>Kelly Bakken</w:t>
      </w:r>
      <w:r w:rsidRPr="005C37A2">
        <w:rPr>
          <w:rFonts w:ascii="Calibri" w:hAnsi="Calibri" w:cs="Calibri"/>
        </w:rPr>
        <w:t xml:space="preserve">, second by </w:t>
      </w:r>
      <w:r>
        <w:rPr>
          <w:rFonts w:ascii="Calibri" w:hAnsi="Calibri" w:cs="Calibri"/>
        </w:rPr>
        <w:t>Kalvin Barrett</w:t>
      </w:r>
      <w:r w:rsidRPr="005C37A2">
        <w:rPr>
          <w:rFonts w:ascii="Calibri" w:hAnsi="Calibri" w:cs="Calibri"/>
        </w:rPr>
        <w:t xml:space="preserve">. Motion carried unanimously. </w:t>
      </w:r>
    </w:p>
    <w:p w14:paraId="28F37594" w14:textId="77777777" w:rsidR="00810FBC" w:rsidRDefault="00810FBC" w:rsidP="00082971">
      <w:pPr>
        <w:pStyle w:val="ListParagraph"/>
        <w:ind w:left="450" w:right="242"/>
        <w:rPr>
          <w:rFonts w:ascii="Calibri" w:hAnsi="Calibri" w:cs="Calibri"/>
        </w:rPr>
      </w:pPr>
    </w:p>
    <w:p w14:paraId="1EF2774C" w14:textId="3FBAC1E5" w:rsidR="00810FBC" w:rsidRPr="005C37A2" w:rsidRDefault="00810FBC" w:rsidP="00082971">
      <w:pPr>
        <w:pStyle w:val="ListParagraph"/>
        <w:ind w:left="450" w:right="242"/>
        <w:rPr>
          <w:rFonts w:ascii="Calibri" w:hAnsi="Calibri" w:cs="Calibri"/>
        </w:rPr>
      </w:pPr>
      <w:r w:rsidRPr="005C37A2">
        <w:rPr>
          <w:rFonts w:ascii="Calibri" w:hAnsi="Calibri" w:cs="Calibri"/>
          <w:b/>
          <w:bCs/>
        </w:rPr>
        <w:t xml:space="preserve">Motion </w:t>
      </w:r>
      <w:r w:rsidRPr="005C37A2">
        <w:rPr>
          <w:rFonts w:ascii="Calibri" w:hAnsi="Calibri" w:cs="Calibri"/>
        </w:rPr>
        <w:t>to nominate Timothy Carnahan as Vice-Chair</w:t>
      </w:r>
      <w:r w:rsidR="004D243A">
        <w:rPr>
          <w:rFonts w:ascii="Calibri" w:hAnsi="Calibri" w:cs="Calibri"/>
        </w:rPr>
        <w:t>person</w:t>
      </w:r>
      <w:r w:rsidRPr="005C37A2">
        <w:rPr>
          <w:rFonts w:ascii="Calibri" w:hAnsi="Calibri" w:cs="Calibri"/>
        </w:rPr>
        <w:t xml:space="preserve"> of the Law Enforcement Standards Board. Move by </w:t>
      </w:r>
      <w:r>
        <w:rPr>
          <w:rFonts w:ascii="Calibri" w:hAnsi="Calibri" w:cs="Calibri"/>
        </w:rPr>
        <w:t>Denita Ball</w:t>
      </w:r>
      <w:r w:rsidRPr="005C37A2">
        <w:rPr>
          <w:rFonts w:ascii="Calibri" w:hAnsi="Calibri" w:cs="Calibri"/>
        </w:rPr>
        <w:t xml:space="preserve">, second by </w:t>
      </w:r>
      <w:r w:rsidR="007160A0">
        <w:rPr>
          <w:rFonts w:ascii="Calibri" w:hAnsi="Calibri" w:cs="Calibri"/>
        </w:rPr>
        <w:t>Casey Krueger</w:t>
      </w:r>
      <w:r w:rsidRPr="005C37A2">
        <w:rPr>
          <w:rFonts w:ascii="Calibri" w:hAnsi="Calibri" w:cs="Calibri"/>
        </w:rPr>
        <w:t xml:space="preserve">. </w:t>
      </w:r>
    </w:p>
    <w:p w14:paraId="56D771DB" w14:textId="77777777" w:rsidR="00810FBC" w:rsidRPr="00AE02A0" w:rsidRDefault="00810FBC" w:rsidP="00082971">
      <w:pPr>
        <w:autoSpaceDE w:val="0"/>
        <w:autoSpaceDN w:val="0"/>
        <w:adjustRightInd w:val="0"/>
        <w:ind w:left="450"/>
        <w:rPr>
          <w:rFonts w:ascii="Calibri" w:hAnsi="Calibri" w:cs="Calibri"/>
          <w:highlight w:val="yellow"/>
        </w:rPr>
      </w:pPr>
    </w:p>
    <w:p w14:paraId="2237B0D5" w14:textId="009564D0" w:rsidR="00810FBC" w:rsidRDefault="00810FBC" w:rsidP="00082971">
      <w:pPr>
        <w:pStyle w:val="ListParagraph"/>
        <w:ind w:left="450" w:right="242"/>
        <w:rPr>
          <w:rFonts w:ascii="Calibri" w:hAnsi="Calibri" w:cs="Calibri"/>
        </w:rPr>
      </w:pPr>
      <w:r w:rsidRPr="00341C77">
        <w:rPr>
          <w:rFonts w:ascii="Calibri" w:hAnsi="Calibri" w:cs="Calibri"/>
          <w:b/>
          <w:bCs/>
        </w:rPr>
        <w:t>Motion</w:t>
      </w:r>
      <w:r w:rsidRPr="00341C77">
        <w:rPr>
          <w:rFonts w:ascii="Calibri" w:hAnsi="Calibri" w:cs="Calibri"/>
        </w:rPr>
        <w:t xml:space="preserve"> to close nominations.  Move by </w:t>
      </w:r>
      <w:r w:rsidR="00237B60">
        <w:rPr>
          <w:rFonts w:ascii="Calibri" w:hAnsi="Calibri" w:cs="Calibri"/>
        </w:rPr>
        <w:t>Jessie Metoyer</w:t>
      </w:r>
      <w:r w:rsidRPr="00341C77">
        <w:rPr>
          <w:rFonts w:ascii="Calibri" w:hAnsi="Calibri" w:cs="Calibri"/>
        </w:rPr>
        <w:t xml:space="preserve">, second by </w:t>
      </w:r>
      <w:r w:rsidR="00600CA2">
        <w:rPr>
          <w:rFonts w:ascii="Calibri" w:hAnsi="Calibri" w:cs="Calibri"/>
        </w:rPr>
        <w:t>Kelly Bakken</w:t>
      </w:r>
      <w:r w:rsidRPr="00341C77">
        <w:rPr>
          <w:rFonts w:ascii="Calibri" w:hAnsi="Calibri" w:cs="Calibri"/>
        </w:rPr>
        <w:t xml:space="preserve">. </w:t>
      </w:r>
    </w:p>
    <w:p w14:paraId="4D879FCA" w14:textId="77777777" w:rsidR="00810FBC" w:rsidRDefault="00810FBC" w:rsidP="00082971">
      <w:pPr>
        <w:pStyle w:val="ListParagraph"/>
        <w:ind w:left="450" w:right="242"/>
        <w:rPr>
          <w:rFonts w:ascii="Calibri" w:hAnsi="Calibri" w:cs="Calibri"/>
        </w:rPr>
      </w:pPr>
    </w:p>
    <w:p w14:paraId="25BA5D23" w14:textId="68A6252E" w:rsidR="00B65661" w:rsidRPr="005C37A2" w:rsidRDefault="00B65661" w:rsidP="00082971">
      <w:pPr>
        <w:pStyle w:val="ListParagraph"/>
        <w:ind w:left="450" w:right="242"/>
        <w:rPr>
          <w:rFonts w:ascii="Calibri" w:hAnsi="Calibri" w:cs="Calibri"/>
        </w:rPr>
      </w:pPr>
      <w:r w:rsidRPr="005C37A2">
        <w:rPr>
          <w:rFonts w:ascii="Calibri" w:hAnsi="Calibri" w:cs="Calibri"/>
          <w:b/>
          <w:bCs/>
        </w:rPr>
        <w:lastRenderedPageBreak/>
        <w:t xml:space="preserve">Motion </w:t>
      </w:r>
      <w:r w:rsidRPr="005C37A2">
        <w:rPr>
          <w:rFonts w:ascii="Calibri" w:hAnsi="Calibri" w:cs="Calibri"/>
        </w:rPr>
        <w:t>to nominate Timothy Carnahan as Vice-Chair</w:t>
      </w:r>
      <w:r>
        <w:rPr>
          <w:rFonts w:ascii="Calibri" w:hAnsi="Calibri" w:cs="Calibri"/>
        </w:rPr>
        <w:t>person</w:t>
      </w:r>
      <w:r w:rsidRPr="005C37A2">
        <w:rPr>
          <w:rFonts w:ascii="Calibri" w:hAnsi="Calibri" w:cs="Calibri"/>
        </w:rPr>
        <w:t xml:space="preserve"> of the Law Enforcement Standards Board. Move by </w:t>
      </w:r>
      <w:r>
        <w:rPr>
          <w:rFonts w:ascii="Calibri" w:hAnsi="Calibri" w:cs="Calibri"/>
        </w:rPr>
        <w:t>Denita Ball</w:t>
      </w:r>
      <w:r w:rsidRPr="005C37A2">
        <w:rPr>
          <w:rFonts w:ascii="Calibri" w:hAnsi="Calibri" w:cs="Calibri"/>
        </w:rPr>
        <w:t xml:space="preserve">, second by </w:t>
      </w:r>
      <w:r>
        <w:rPr>
          <w:rFonts w:ascii="Calibri" w:hAnsi="Calibri" w:cs="Calibri"/>
        </w:rPr>
        <w:t>Casey Krueger</w:t>
      </w:r>
      <w:r w:rsidRPr="005C37A2">
        <w:rPr>
          <w:rFonts w:ascii="Calibri" w:hAnsi="Calibri" w:cs="Calibri"/>
        </w:rPr>
        <w:t xml:space="preserve">. </w:t>
      </w:r>
      <w:r w:rsidR="007B3036">
        <w:rPr>
          <w:rFonts w:ascii="Calibri" w:hAnsi="Calibri" w:cs="Calibri"/>
        </w:rPr>
        <w:t xml:space="preserve"> </w:t>
      </w:r>
      <w:r w:rsidR="007B3036" w:rsidRPr="005C37A2">
        <w:rPr>
          <w:rFonts w:ascii="Calibri" w:hAnsi="Calibri" w:cs="Calibri"/>
        </w:rPr>
        <w:t>Motion carried unanimously</w:t>
      </w:r>
    </w:p>
    <w:p w14:paraId="5C3948FD" w14:textId="396384E7" w:rsidR="006453F3" w:rsidRPr="00557897" w:rsidRDefault="006453F3" w:rsidP="00377D7B">
      <w:pPr>
        <w:rPr>
          <w:rFonts w:asciiTheme="minorHAnsi" w:hAnsiTheme="minorHAnsi"/>
          <w:highlight w:val="yellow"/>
        </w:rPr>
      </w:pPr>
    </w:p>
    <w:p w14:paraId="4DD8DF4C" w14:textId="5128C6C7" w:rsidR="0087543D" w:rsidRPr="00BD764A" w:rsidRDefault="00BD764A" w:rsidP="00547A90">
      <w:pPr>
        <w:pStyle w:val="ListParagraph"/>
        <w:numPr>
          <w:ilvl w:val="1"/>
          <w:numId w:val="1"/>
        </w:numPr>
        <w:rPr>
          <w:rFonts w:asciiTheme="minorHAnsi" w:hAnsiTheme="minorHAnsi" w:cstheme="minorHAnsi"/>
          <w:b/>
          <w:u w:val="single"/>
        </w:rPr>
      </w:pPr>
      <w:r w:rsidRPr="00BD764A">
        <w:rPr>
          <w:rFonts w:asciiTheme="minorHAnsi" w:hAnsiTheme="minorHAnsi" w:cstheme="minorHAnsi"/>
          <w:b/>
          <w:u w:val="single"/>
        </w:rPr>
        <w:t>Review of Reciprocity, College Credit Waivers, and Student Attrition for Calendar Year 2025</w:t>
      </w:r>
    </w:p>
    <w:p w14:paraId="0C67943E" w14:textId="4F29C70F" w:rsidR="00D748BE" w:rsidRPr="009E06AC" w:rsidRDefault="004F73A9" w:rsidP="00D748BE">
      <w:pPr>
        <w:pStyle w:val="ListParagraph"/>
        <w:autoSpaceDE w:val="0"/>
        <w:autoSpaceDN w:val="0"/>
        <w:adjustRightInd w:val="0"/>
        <w:ind w:left="1080"/>
        <w:rPr>
          <w:rFonts w:asciiTheme="minorHAnsi" w:hAnsiTheme="minorHAnsi" w:cstheme="minorHAnsi"/>
        </w:rPr>
      </w:pPr>
      <w:r>
        <w:rPr>
          <w:rFonts w:asciiTheme="minorHAnsi" w:hAnsiTheme="minorHAnsi" w:cstheme="minorHAnsi"/>
        </w:rPr>
        <w:t>Jerry Mullen worked with</w:t>
      </w:r>
      <w:r w:rsidR="00D748BE" w:rsidRPr="009E06AC">
        <w:rPr>
          <w:rFonts w:asciiTheme="minorHAnsi" w:hAnsiTheme="minorHAnsi" w:cstheme="minorHAnsi"/>
        </w:rPr>
        <w:t xml:space="preserve"> </w:t>
      </w:r>
      <w:r w:rsidR="0018017E">
        <w:rPr>
          <w:rFonts w:asciiTheme="minorHAnsi" w:hAnsiTheme="minorHAnsi" w:cstheme="minorHAnsi"/>
        </w:rPr>
        <w:t xml:space="preserve">the </w:t>
      </w:r>
      <w:r w:rsidR="00D748BE" w:rsidRPr="009E06AC">
        <w:rPr>
          <w:rFonts w:asciiTheme="minorHAnsi" w:hAnsiTheme="minorHAnsi" w:cstheme="minorHAnsi"/>
        </w:rPr>
        <w:t>B</w:t>
      </w:r>
      <w:r w:rsidR="0018017E">
        <w:rPr>
          <w:rFonts w:asciiTheme="minorHAnsi" w:hAnsiTheme="minorHAnsi" w:cstheme="minorHAnsi"/>
        </w:rPr>
        <w:t xml:space="preserve">ureau </w:t>
      </w:r>
      <w:proofErr w:type="gramStart"/>
      <w:r w:rsidR="0018017E">
        <w:rPr>
          <w:rFonts w:asciiTheme="minorHAnsi" w:hAnsiTheme="minorHAnsi" w:cstheme="minorHAnsi"/>
        </w:rPr>
        <w:t xml:space="preserve">of </w:t>
      </w:r>
      <w:r w:rsidR="00D748BE" w:rsidRPr="009E06AC">
        <w:rPr>
          <w:rFonts w:asciiTheme="minorHAnsi" w:hAnsiTheme="minorHAnsi" w:cstheme="minorHAnsi"/>
        </w:rPr>
        <w:t>J</w:t>
      </w:r>
      <w:r w:rsidR="0018017E">
        <w:rPr>
          <w:rFonts w:asciiTheme="minorHAnsi" w:hAnsiTheme="minorHAnsi" w:cstheme="minorHAnsi"/>
        </w:rPr>
        <w:t>ustice</w:t>
      </w:r>
      <w:proofErr w:type="gramEnd"/>
      <w:r w:rsidR="0018017E">
        <w:rPr>
          <w:rFonts w:asciiTheme="minorHAnsi" w:hAnsiTheme="minorHAnsi" w:cstheme="minorHAnsi"/>
        </w:rPr>
        <w:t xml:space="preserve"> </w:t>
      </w:r>
      <w:r w:rsidR="00D748BE" w:rsidRPr="009E06AC">
        <w:rPr>
          <w:rFonts w:asciiTheme="minorHAnsi" w:hAnsiTheme="minorHAnsi" w:cstheme="minorHAnsi"/>
        </w:rPr>
        <w:t>I</w:t>
      </w:r>
      <w:r w:rsidR="0018017E">
        <w:rPr>
          <w:rFonts w:asciiTheme="minorHAnsi" w:hAnsiTheme="minorHAnsi" w:cstheme="minorHAnsi"/>
        </w:rPr>
        <w:t xml:space="preserve">nformation and </w:t>
      </w:r>
      <w:proofErr w:type="gramStart"/>
      <w:r w:rsidR="00D748BE" w:rsidRPr="009E06AC">
        <w:rPr>
          <w:rFonts w:asciiTheme="minorHAnsi" w:hAnsiTheme="minorHAnsi" w:cstheme="minorHAnsi"/>
        </w:rPr>
        <w:t>A</w:t>
      </w:r>
      <w:r w:rsidR="0018017E">
        <w:rPr>
          <w:rFonts w:asciiTheme="minorHAnsi" w:hAnsiTheme="minorHAnsi" w:cstheme="minorHAnsi"/>
        </w:rPr>
        <w:t>nalysis</w:t>
      </w:r>
      <w:proofErr w:type="gramEnd"/>
      <w:r w:rsidR="00D748BE" w:rsidRPr="009E06AC">
        <w:rPr>
          <w:rFonts w:asciiTheme="minorHAnsi" w:hAnsiTheme="minorHAnsi" w:cstheme="minorHAnsi"/>
        </w:rPr>
        <w:t xml:space="preserve"> </w:t>
      </w:r>
      <w:r>
        <w:rPr>
          <w:rFonts w:asciiTheme="minorHAnsi" w:hAnsiTheme="minorHAnsi" w:cstheme="minorHAnsi"/>
        </w:rPr>
        <w:t xml:space="preserve">who </w:t>
      </w:r>
      <w:r w:rsidR="00D748BE" w:rsidRPr="009E06AC">
        <w:rPr>
          <w:rFonts w:asciiTheme="minorHAnsi" w:hAnsiTheme="minorHAnsi" w:cstheme="minorHAnsi"/>
        </w:rPr>
        <w:t xml:space="preserve">prepared the outstanding graphics for the LESB Meeting again this year.  </w:t>
      </w:r>
    </w:p>
    <w:p w14:paraId="7CAECE82" w14:textId="77777777" w:rsidR="00D748BE" w:rsidRPr="009E06AC" w:rsidRDefault="00D748BE" w:rsidP="00D748BE">
      <w:pPr>
        <w:pStyle w:val="ListParagraph"/>
        <w:autoSpaceDE w:val="0"/>
        <w:autoSpaceDN w:val="0"/>
        <w:adjustRightInd w:val="0"/>
        <w:ind w:left="1080"/>
        <w:rPr>
          <w:rFonts w:asciiTheme="minorHAnsi" w:hAnsiTheme="minorHAnsi" w:cstheme="minorHAnsi"/>
        </w:rPr>
      </w:pPr>
    </w:p>
    <w:p w14:paraId="59355613" w14:textId="3DFC3C67" w:rsidR="00D748BE" w:rsidRDefault="00C6430C" w:rsidP="00D748BE">
      <w:pPr>
        <w:pStyle w:val="ListParagraph"/>
        <w:autoSpaceDE w:val="0"/>
        <w:autoSpaceDN w:val="0"/>
        <w:adjustRightInd w:val="0"/>
        <w:ind w:left="1080"/>
        <w:rPr>
          <w:rFonts w:asciiTheme="minorHAnsi" w:hAnsiTheme="minorHAnsi" w:cstheme="minorHAnsi"/>
        </w:rPr>
      </w:pPr>
      <w:proofErr w:type="gramStart"/>
      <w:r>
        <w:rPr>
          <w:rFonts w:asciiTheme="minorHAnsi" w:hAnsiTheme="minorHAnsi" w:cstheme="minorHAnsi"/>
        </w:rPr>
        <w:t>The</w:t>
      </w:r>
      <w:r w:rsidR="009F764F">
        <w:rPr>
          <w:rFonts w:asciiTheme="minorHAnsi" w:hAnsiTheme="minorHAnsi" w:cstheme="minorHAnsi"/>
        </w:rPr>
        <w:t xml:space="preserve"> vast majority of</w:t>
      </w:r>
      <w:proofErr w:type="gramEnd"/>
      <w:r w:rsidR="009F764F">
        <w:rPr>
          <w:rFonts w:asciiTheme="minorHAnsi" w:hAnsiTheme="minorHAnsi" w:cstheme="minorHAnsi"/>
        </w:rPr>
        <w:t xml:space="preserve"> </w:t>
      </w:r>
      <w:r w:rsidR="003A5F64">
        <w:rPr>
          <w:rFonts w:asciiTheme="minorHAnsi" w:hAnsiTheme="minorHAnsi" w:cstheme="minorHAnsi"/>
        </w:rPr>
        <w:t>officers came from Illinois</w:t>
      </w:r>
      <w:r w:rsidR="00E031AE">
        <w:rPr>
          <w:rFonts w:asciiTheme="minorHAnsi" w:hAnsiTheme="minorHAnsi" w:cstheme="minorHAnsi"/>
        </w:rPr>
        <w:t xml:space="preserve"> and there were </w:t>
      </w:r>
      <w:r w:rsidR="00B34185">
        <w:rPr>
          <w:rFonts w:asciiTheme="minorHAnsi" w:hAnsiTheme="minorHAnsi" w:cstheme="minorHAnsi"/>
        </w:rPr>
        <w:t>many</w:t>
      </w:r>
      <w:r w:rsidR="008752FF">
        <w:rPr>
          <w:rFonts w:asciiTheme="minorHAnsi" w:hAnsiTheme="minorHAnsi" w:cstheme="minorHAnsi"/>
        </w:rPr>
        <w:t xml:space="preserve"> officer</w:t>
      </w:r>
      <w:r w:rsidR="00124202">
        <w:rPr>
          <w:rFonts w:asciiTheme="minorHAnsi" w:hAnsiTheme="minorHAnsi" w:cstheme="minorHAnsi"/>
        </w:rPr>
        <w:t>s</w:t>
      </w:r>
      <w:r w:rsidR="008752FF">
        <w:rPr>
          <w:rFonts w:asciiTheme="minorHAnsi" w:hAnsiTheme="minorHAnsi" w:cstheme="minorHAnsi"/>
        </w:rPr>
        <w:t xml:space="preserve"> </w:t>
      </w:r>
      <w:r w:rsidR="00E031AE">
        <w:rPr>
          <w:rFonts w:asciiTheme="minorHAnsi" w:hAnsiTheme="minorHAnsi" w:cstheme="minorHAnsi"/>
        </w:rPr>
        <w:t>from the V</w:t>
      </w:r>
      <w:r w:rsidR="008752FF">
        <w:rPr>
          <w:rFonts w:asciiTheme="minorHAnsi" w:hAnsiTheme="minorHAnsi" w:cstheme="minorHAnsi"/>
        </w:rPr>
        <w:t xml:space="preserve">eterans </w:t>
      </w:r>
      <w:r w:rsidR="00E031AE">
        <w:rPr>
          <w:rFonts w:asciiTheme="minorHAnsi" w:hAnsiTheme="minorHAnsi" w:cstheme="minorHAnsi"/>
        </w:rPr>
        <w:t>A</w:t>
      </w:r>
      <w:r w:rsidR="008752FF">
        <w:rPr>
          <w:rFonts w:asciiTheme="minorHAnsi" w:hAnsiTheme="minorHAnsi" w:cstheme="minorHAnsi"/>
        </w:rPr>
        <w:t>dministration</w:t>
      </w:r>
      <w:r w:rsidR="005A0A43">
        <w:rPr>
          <w:rFonts w:asciiTheme="minorHAnsi" w:hAnsiTheme="minorHAnsi" w:cstheme="minorHAnsi"/>
        </w:rPr>
        <w:t xml:space="preserve"> Police</w:t>
      </w:r>
      <w:r w:rsidR="00D748BE" w:rsidRPr="009E06AC">
        <w:rPr>
          <w:rFonts w:asciiTheme="minorHAnsi" w:hAnsiTheme="minorHAnsi" w:cstheme="minorHAnsi"/>
        </w:rPr>
        <w:t>.</w:t>
      </w:r>
      <w:r w:rsidR="00B73DB5">
        <w:rPr>
          <w:rFonts w:asciiTheme="minorHAnsi" w:hAnsiTheme="minorHAnsi" w:cstheme="minorHAnsi"/>
        </w:rPr>
        <w:t xml:space="preserve">  There were 63 </w:t>
      </w:r>
      <w:r w:rsidR="008752FF">
        <w:rPr>
          <w:rFonts w:asciiTheme="minorHAnsi" w:hAnsiTheme="minorHAnsi" w:cstheme="minorHAnsi"/>
        </w:rPr>
        <w:t xml:space="preserve">law enforcement </w:t>
      </w:r>
      <w:r w:rsidR="00B73DB5">
        <w:rPr>
          <w:rFonts w:asciiTheme="minorHAnsi" w:hAnsiTheme="minorHAnsi" w:cstheme="minorHAnsi"/>
        </w:rPr>
        <w:t xml:space="preserve">and </w:t>
      </w:r>
      <w:r w:rsidR="00D904E0">
        <w:rPr>
          <w:rFonts w:asciiTheme="minorHAnsi" w:hAnsiTheme="minorHAnsi" w:cstheme="minorHAnsi"/>
        </w:rPr>
        <w:t>seven</w:t>
      </w:r>
      <w:r w:rsidR="00B73DB5">
        <w:rPr>
          <w:rFonts w:asciiTheme="minorHAnsi" w:hAnsiTheme="minorHAnsi" w:cstheme="minorHAnsi"/>
        </w:rPr>
        <w:t xml:space="preserve"> </w:t>
      </w:r>
      <w:r w:rsidR="008752FF">
        <w:rPr>
          <w:rFonts w:asciiTheme="minorHAnsi" w:hAnsiTheme="minorHAnsi" w:cstheme="minorHAnsi"/>
        </w:rPr>
        <w:t>jail reciprocity exams administered.</w:t>
      </w:r>
      <w:r w:rsidR="00867CD7">
        <w:rPr>
          <w:rFonts w:asciiTheme="minorHAnsi" w:hAnsiTheme="minorHAnsi" w:cstheme="minorHAnsi"/>
        </w:rPr>
        <w:t xml:space="preserve">  There were 79 applications for college credit waivers</w:t>
      </w:r>
      <w:r w:rsidR="00124202">
        <w:rPr>
          <w:rFonts w:asciiTheme="minorHAnsi" w:hAnsiTheme="minorHAnsi" w:cstheme="minorHAnsi"/>
        </w:rPr>
        <w:t>, most were for completion of the law enforcement academy followed by the U.S. Army</w:t>
      </w:r>
      <w:r>
        <w:rPr>
          <w:rFonts w:asciiTheme="minorHAnsi" w:hAnsiTheme="minorHAnsi" w:cstheme="minorHAnsi"/>
        </w:rPr>
        <w:t>.</w:t>
      </w:r>
    </w:p>
    <w:p w14:paraId="6E33F2B0" w14:textId="77777777" w:rsidR="00D748BE" w:rsidRPr="009E06AC" w:rsidRDefault="00D748BE" w:rsidP="00D748BE">
      <w:pPr>
        <w:pStyle w:val="ListParagraph"/>
        <w:autoSpaceDE w:val="0"/>
        <w:autoSpaceDN w:val="0"/>
        <w:adjustRightInd w:val="0"/>
        <w:ind w:left="1080"/>
        <w:rPr>
          <w:rFonts w:asciiTheme="minorHAnsi" w:hAnsiTheme="minorHAnsi" w:cstheme="minorHAnsi"/>
        </w:rPr>
      </w:pPr>
    </w:p>
    <w:p w14:paraId="59F23755" w14:textId="23C1F8BB" w:rsidR="00D748BE" w:rsidRPr="009E06AC" w:rsidRDefault="00D748BE" w:rsidP="00D748BE">
      <w:pPr>
        <w:pStyle w:val="ListParagraph"/>
        <w:autoSpaceDE w:val="0"/>
        <w:autoSpaceDN w:val="0"/>
        <w:adjustRightInd w:val="0"/>
        <w:ind w:left="1080"/>
        <w:rPr>
          <w:rFonts w:asciiTheme="minorHAnsi" w:hAnsiTheme="minorHAnsi" w:cstheme="minorHAnsi"/>
        </w:rPr>
      </w:pPr>
      <w:r w:rsidRPr="009E06AC">
        <w:rPr>
          <w:rFonts w:asciiTheme="minorHAnsi" w:hAnsiTheme="minorHAnsi" w:cstheme="minorHAnsi"/>
        </w:rPr>
        <w:t xml:space="preserve">There </w:t>
      </w:r>
      <w:r w:rsidR="00396E8D">
        <w:rPr>
          <w:rFonts w:asciiTheme="minorHAnsi" w:hAnsiTheme="minorHAnsi" w:cstheme="minorHAnsi"/>
        </w:rPr>
        <w:t xml:space="preserve">were 814 students enrolled </w:t>
      </w:r>
      <w:r w:rsidR="008E27FD">
        <w:rPr>
          <w:rFonts w:asciiTheme="minorHAnsi" w:hAnsiTheme="minorHAnsi" w:cstheme="minorHAnsi"/>
        </w:rPr>
        <w:t>with</w:t>
      </w:r>
      <w:r w:rsidR="00396E8D">
        <w:rPr>
          <w:rFonts w:asciiTheme="minorHAnsi" w:hAnsiTheme="minorHAnsi" w:cstheme="minorHAnsi"/>
        </w:rPr>
        <w:t xml:space="preserve"> a seven percent attrition rate</w:t>
      </w:r>
      <w:r w:rsidRPr="009E06AC">
        <w:rPr>
          <w:rFonts w:asciiTheme="minorHAnsi" w:hAnsiTheme="minorHAnsi" w:cstheme="minorHAnsi"/>
        </w:rPr>
        <w:t>.</w:t>
      </w:r>
      <w:r w:rsidR="002A693A">
        <w:rPr>
          <w:rFonts w:asciiTheme="minorHAnsi" w:hAnsiTheme="minorHAnsi" w:cstheme="minorHAnsi"/>
        </w:rPr>
        <w:t xml:space="preserve">  The majority came from students dropping out</w:t>
      </w:r>
      <w:r w:rsidR="007072DF">
        <w:rPr>
          <w:rFonts w:asciiTheme="minorHAnsi" w:hAnsiTheme="minorHAnsi" w:cstheme="minorHAnsi"/>
        </w:rPr>
        <w:t xml:space="preserve"> and ten resigned from employment.</w:t>
      </w:r>
      <w:r w:rsidR="000A77FD">
        <w:rPr>
          <w:rFonts w:asciiTheme="minorHAnsi" w:hAnsiTheme="minorHAnsi" w:cstheme="minorHAnsi"/>
        </w:rPr>
        <w:t xml:space="preserve">  Only two students failed the exit PRT.</w:t>
      </w:r>
    </w:p>
    <w:bookmarkEnd w:id="6"/>
    <w:p w14:paraId="223CC133" w14:textId="77777777" w:rsidR="00BD7B38" w:rsidRPr="00557897" w:rsidRDefault="00BD7B38" w:rsidP="00994EA9">
      <w:pPr>
        <w:pStyle w:val="ListParagraph"/>
        <w:ind w:left="1440" w:hanging="360"/>
        <w:rPr>
          <w:rFonts w:asciiTheme="minorHAnsi" w:hAnsiTheme="minorHAnsi" w:cstheme="minorHAnsi"/>
          <w:bCs/>
          <w:sz w:val="20"/>
          <w:szCs w:val="20"/>
          <w:highlight w:val="yellow"/>
        </w:rPr>
      </w:pPr>
    </w:p>
    <w:p w14:paraId="6F79A7BC" w14:textId="77777777" w:rsidR="008478BB" w:rsidRPr="008478BB" w:rsidRDefault="008478BB" w:rsidP="008478BB">
      <w:pPr>
        <w:pStyle w:val="ListParagraph"/>
        <w:numPr>
          <w:ilvl w:val="1"/>
          <w:numId w:val="1"/>
        </w:numPr>
        <w:rPr>
          <w:rFonts w:asciiTheme="minorHAnsi" w:hAnsiTheme="minorHAnsi" w:cstheme="minorHAnsi"/>
          <w:b/>
          <w:bCs/>
          <w:u w:val="single"/>
        </w:rPr>
      </w:pPr>
      <w:r w:rsidRPr="008478BB">
        <w:rPr>
          <w:rFonts w:asciiTheme="minorHAnsi" w:hAnsiTheme="minorHAnsi" w:cstheme="minorHAnsi"/>
          <w:b/>
          <w:bCs/>
          <w:u w:val="single"/>
        </w:rPr>
        <w:t>Certify/Recertify Preparatory Training Academies</w:t>
      </w:r>
    </w:p>
    <w:p w14:paraId="0ECD8ED9" w14:textId="77777777" w:rsidR="00656506" w:rsidRPr="007B4557" w:rsidRDefault="00656506" w:rsidP="00656506">
      <w:pPr>
        <w:pStyle w:val="ListParagraph"/>
        <w:ind w:left="1080"/>
        <w:rPr>
          <w:rFonts w:asciiTheme="minorHAnsi" w:hAnsiTheme="minorHAnsi"/>
          <w:bCs/>
        </w:rPr>
      </w:pPr>
      <w:r w:rsidRPr="007B4557">
        <w:rPr>
          <w:rFonts w:asciiTheme="minorHAnsi" w:hAnsiTheme="minorHAnsi"/>
          <w:bCs/>
        </w:rPr>
        <w:t>According to Wisconsin Administrative Code § LES 4.01(1)m, academies are certified for a period of two years subject to renewal.</w:t>
      </w:r>
    </w:p>
    <w:p w14:paraId="7EEDE29C" w14:textId="77777777" w:rsidR="00656506" w:rsidRPr="00557897" w:rsidRDefault="00656506" w:rsidP="00656506">
      <w:pPr>
        <w:pStyle w:val="ListParagraph"/>
        <w:ind w:left="1080"/>
        <w:rPr>
          <w:rFonts w:asciiTheme="minorHAnsi" w:hAnsiTheme="minorHAnsi"/>
          <w:bCs/>
          <w:highlight w:val="yellow"/>
          <w:u w:val="single"/>
        </w:rPr>
      </w:pPr>
    </w:p>
    <w:p w14:paraId="071B7B54" w14:textId="2CFBEECE" w:rsidR="00656506" w:rsidRPr="007B4557" w:rsidRDefault="00656506" w:rsidP="00656506">
      <w:pPr>
        <w:pStyle w:val="ListParagraph"/>
        <w:ind w:left="1080"/>
        <w:rPr>
          <w:rFonts w:asciiTheme="minorHAnsi" w:hAnsiTheme="minorHAnsi"/>
          <w:bCs/>
        </w:rPr>
      </w:pPr>
      <w:r w:rsidRPr="007B4557">
        <w:rPr>
          <w:rFonts w:asciiTheme="minorHAnsi" w:hAnsiTheme="minorHAnsi"/>
          <w:bCs/>
        </w:rPr>
        <w:t xml:space="preserve">The following academies are due for recertification </w:t>
      </w:r>
      <w:proofErr w:type="gramStart"/>
      <w:r w:rsidRPr="007B4557">
        <w:rPr>
          <w:rFonts w:asciiTheme="minorHAnsi" w:hAnsiTheme="minorHAnsi"/>
          <w:bCs/>
        </w:rPr>
        <w:t>at</w:t>
      </w:r>
      <w:proofErr w:type="gramEnd"/>
      <w:r w:rsidRPr="007B4557">
        <w:rPr>
          <w:rFonts w:asciiTheme="minorHAnsi" w:hAnsiTheme="minorHAnsi"/>
          <w:bCs/>
        </w:rPr>
        <w:t xml:space="preserve"> </w:t>
      </w:r>
      <w:proofErr w:type="gramStart"/>
      <w:r w:rsidRPr="007B4557">
        <w:rPr>
          <w:rFonts w:asciiTheme="minorHAnsi" w:hAnsiTheme="minorHAnsi"/>
          <w:bCs/>
        </w:rPr>
        <w:t xml:space="preserve">the </w:t>
      </w:r>
      <w:r w:rsidR="007B4557" w:rsidRPr="007B4557">
        <w:rPr>
          <w:rFonts w:asciiTheme="minorHAnsi" w:hAnsiTheme="minorHAnsi"/>
          <w:bCs/>
        </w:rPr>
        <w:t>Ma</w:t>
      </w:r>
      <w:r w:rsidRPr="007B4557">
        <w:rPr>
          <w:rFonts w:asciiTheme="minorHAnsi" w:hAnsiTheme="minorHAnsi"/>
          <w:bCs/>
        </w:rPr>
        <w:t>r</w:t>
      </w:r>
      <w:r w:rsidR="007B4557" w:rsidRPr="007B4557">
        <w:rPr>
          <w:rFonts w:asciiTheme="minorHAnsi" w:hAnsiTheme="minorHAnsi"/>
          <w:bCs/>
        </w:rPr>
        <w:t>ch</w:t>
      </w:r>
      <w:proofErr w:type="gramEnd"/>
      <w:r w:rsidRPr="007B4557">
        <w:rPr>
          <w:rFonts w:asciiTheme="minorHAnsi" w:hAnsiTheme="minorHAnsi"/>
          <w:bCs/>
        </w:rPr>
        <w:t xml:space="preserve"> 3, 202</w:t>
      </w:r>
      <w:r w:rsidR="007B4557" w:rsidRPr="007B4557">
        <w:rPr>
          <w:rFonts w:asciiTheme="minorHAnsi" w:hAnsiTheme="minorHAnsi"/>
          <w:bCs/>
        </w:rPr>
        <w:t>6</w:t>
      </w:r>
      <w:r w:rsidRPr="007B4557">
        <w:rPr>
          <w:rFonts w:asciiTheme="minorHAnsi" w:hAnsiTheme="minorHAnsi"/>
          <w:bCs/>
        </w:rPr>
        <w:t>, meeting of the LESB:</w:t>
      </w:r>
    </w:p>
    <w:p w14:paraId="4456F459" w14:textId="017D747C" w:rsidR="00656506" w:rsidRPr="007B4557" w:rsidRDefault="007B4557" w:rsidP="00656506">
      <w:pPr>
        <w:pStyle w:val="ListParagraph"/>
        <w:numPr>
          <w:ilvl w:val="0"/>
          <w:numId w:val="8"/>
        </w:numPr>
        <w:autoSpaceDE w:val="0"/>
        <w:autoSpaceDN w:val="0"/>
        <w:adjustRightInd w:val="0"/>
        <w:rPr>
          <w:rFonts w:asciiTheme="minorHAnsi" w:hAnsiTheme="minorHAnsi" w:cstheme="minorHAnsi"/>
        </w:rPr>
      </w:pPr>
      <w:r w:rsidRPr="007B4557">
        <w:rPr>
          <w:rFonts w:asciiTheme="minorHAnsi" w:hAnsiTheme="minorHAnsi" w:cstheme="minorHAnsi"/>
        </w:rPr>
        <w:t>Western</w:t>
      </w:r>
      <w:r w:rsidR="00656506" w:rsidRPr="007B4557">
        <w:rPr>
          <w:rFonts w:asciiTheme="minorHAnsi" w:hAnsiTheme="minorHAnsi" w:cstheme="minorHAnsi"/>
        </w:rPr>
        <w:t xml:space="preserve"> Technical College</w:t>
      </w:r>
    </w:p>
    <w:p w14:paraId="3A65ED15" w14:textId="7072C30D" w:rsidR="00656506" w:rsidRPr="007B4557" w:rsidRDefault="007B4557" w:rsidP="00656506">
      <w:pPr>
        <w:pStyle w:val="ListParagraph"/>
        <w:numPr>
          <w:ilvl w:val="0"/>
          <w:numId w:val="8"/>
        </w:numPr>
        <w:autoSpaceDE w:val="0"/>
        <w:autoSpaceDN w:val="0"/>
        <w:adjustRightInd w:val="0"/>
        <w:rPr>
          <w:rFonts w:asciiTheme="minorHAnsi" w:hAnsiTheme="minorHAnsi" w:cstheme="minorHAnsi"/>
        </w:rPr>
      </w:pPr>
      <w:r w:rsidRPr="007B4557">
        <w:rPr>
          <w:rFonts w:asciiTheme="minorHAnsi" w:hAnsiTheme="minorHAnsi" w:cstheme="minorHAnsi"/>
        </w:rPr>
        <w:t xml:space="preserve">Northeast </w:t>
      </w:r>
      <w:r w:rsidR="00656506" w:rsidRPr="007B4557">
        <w:rPr>
          <w:rFonts w:asciiTheme="minorHAnsi" w:hAnsiTheme="minorHAnsi" w:cstheme="minorHAnsi"/>
        </w:rPr>
        <w:t xml:space="preserve">Wisconsin </w:t>
      </w:r>
      <w:r w:rsidRPr="007B4557">
        <w:rPr>
          <w:rFonts w:asciiTheme="minorHAnsi" w:hAnsiTheme="minorHAnsi" w:cstheme="minorHAnsi"/>
        </w:rPr>
        <w:t>Technical College</w:t>
      </w:r>
    </w:p>
    <w:p w14:paraId="3D4F9F30" w14:textId="77777777" w:rsidR="00656506" w:rsidRPr="00557897" w:rsidRDefault="00656506" w:rsidP="00656506">
      <w:pPr>
        <w:pStyle w:val="ListParagraph"/>
        <w:autoSpaceDE w:val="0"/>
        <w:autoSpaceDN w:val="0"/>
        <w:adjustRightInd w:val="0"/>
        <w:ind w:left="1800"/>
        <w:rPr>
          <w:rFonts w:asciiTheme="minorHAnsi" w:hAnsiTheme="minorHAnsi" w:cstheme="minorHAnsi"/>
          <w:highlight w:val="yellow"/>
        </w:rPr>
      </w:pPr>
    </w:p>
    <w:p w14:paraId="406A195E" w14:textId="3B28993B" w:rsidR="00AC424E" w:rsidRPr="00717629" w:rsidRDefault="00656506" w:rsidP="00656506">
      <w:pPr>
        <w:autoSpaceDE w:val="0"/>
        <w:autoSpaceDN w:val="0"/>
        <w:adjustRightInd w:val="0"/>
        <w:ind w:left="360"/>
        <w:rPr>
          <w:rFonts w:asciiTheme="minorHAnsi" w:hAnsiTheme="minorHAnsi" w:cstheme="minorHAnsi"/>
        </w:rPr>
      </w:pPr>
      <w:r w:rsidRPr="00717629">
        <w:rPr>
          <w:rFonts w:asciiTheme="minorHAnsi" w:hAnsiTheme="minorHAnsi" w:cstheme="minorHAnsi"/>
          <w:b/>
          <w:bCs/>
        </w:rPr>
        <w:t xml:space="preserve">Motion </w:t>
      </w:r>
      <w:r w:rsidRPr="00717629">
        <w:rPr>
          <w:rFonts w:asciiTheme="minorHAnsi" w:hAnsiTheme="minorHAnsi" w:cstheme="minorHAnsi"/>
        </w:rPr>
        <w:t xml:space="preserve">to recertify </w:t>
      </w:r>
      <w:r w:rsidR="00623DE4" w:rsidRPr="00717629">
        <w:rPr>
          <w:rFonts w:asciiTheme="minorHAnsi" w:hAnsiTheme="minorHAnsi" w:cstheme="minorHAnsi"/>
        </w:rPr>
        <w:t>Western</w:t>
      </w:r>
      <w:r w:rsidRPr="00717629">
        <w:rPr>
          <w:rFonts w:asciiTheme="minorHAnsi" w:hAnsiTheme="minorHAnsi" w:cstheme="minorHAnsi"/>
        </w:rPr>
        <w:t xml:space="preserve"> Technical College, </w:t>
      </w:r>
      <w:r w:rsidR="00623DE4" w:rsidRPr="00717629">
        <w:rPr>
          <w:rFonts w:asciiTheme="minorHAnsi" w:hAnsiTheme="minorHAnsi" w:cstheme="minorHAnsi"/>
        </w:rPr>
        <w:t>and Northeast</w:t>
      </w:r>
      <w:r w:rsidRPr="00717629">
        <w:rPr>
          <w:rFonts w:asciiTheme="minorHAnsi" w:hAnsiTheme="minorHAnsi" w:cstheme="minorHAnsi"/>
        </w:rPr>
        <w:t xml:space="preserve"> Wisconsin </w:t>
      </w:r>
      <w:r w:rsidR="00623DE4" w:rsidRPr="00717629">
        <w:rPr>
          <w:rFonts w:asciiTheme="minorHAnsi" w:hAnsiTheme="minorHAnsi" w:cstheme="minorHAnsi"/>
        </w:rPr>
        <w:t>T</w:t>
      </w:r>
      <w:r w:rsidRPr="00717629">
        <w:rPr>
          <w:rFonts w:asciiTheme="minorHAnsi" w:hAnsiTheme="minorHAnsi" w:cstheme="minorHAnsi"/>
        </w:rPr>
        <w:t>ec</w:t>
      </w:r>
      <w:r w:rsidR="00623DE4" w:rsidRPr="00717629">
        <w:rPr>
          <w:rFonts w:asciiTheme="minorHAnsi" w:hAnsiTheme="minorHAnsi" w:cstheme="minorHAnsi"/>
        </w:rPr>
        <w:t>hnical College</w:t>
      </w:r>
      <w:r w:rsidRPr="00717629">
        <w:rPr>
          <w:rFonts w:asciiTheme="minorHAnsi" w:hAnsiTheme="minorHAnsi" w:cstheme="minorHAnsi"/>
        </w:rPr>
        <w:t xml:space="preserve"> for two years until </w:t>
      </w:r>
      <w:r w:rsidR="00623DE4" w:rsidRPr="00717629">
        <w:rPr>
          <w:rFonts w:asciiTheme="minorHAnsi" w:hAnsiTheme="minorHAnsi" w:cstheme="minorHAnsi"/>
        </w:rPr>
        <w:t>March</w:t>
      </w:r>
      <w:r w:rsidRPr="00717629">
        <w:rPr>
          <w:rFonts w:asciiTheme="minorHAnsi" w:hAnsiTheme="minorHAnsi" w:cstheme="minorHAnsi"/>
        </w:rPr>
        <w:t xml:space="preserve"> 202</w:t>
      </w:r>
      <w:r w:rsidR="00623DE4" w:rsidRPr="00717629">
        <w:rPr>
          <w:rFonts w:asciiTheme="minorHAnsi" w:hAnsiTheme="minorHAnsi" w:cstheme="minorHAnsi"/>
        </w:rPr>
        <w:t>8</w:t>
      </w:r>
      <w:r w:rsidRPr="00717629">
        <w:rPr>
          <w:rFonts w:asciiTheme="minorHAnsi" w:hAnsiTheme="minorHAnsi" w:cstheme="minorHAnsi"/>
        </w:rPr>
        <w:t xml:space="preserve">. Move by </w:t>
      </w:r>
      <w:r w:rsidR="00717629">
        <w:rPr>
          <w:rFonts w:asciiTheme="minorHAnsi" w:hAnsiTheme="minorHAnsi" w:cstheme="minorHAnsi"/>
        </w:rPr>
        <w:t>Casey Krueger</w:t>
      </w:r>
      <w:r w:rsidRPr="00717629">
        <w:rPr>
          <w:rFonts w:asciiTheme="minorHAnsi" w:hAnsiTheme="minorHAnsi" w:cstheme="minorHAnsi"/>
        </w:rPr>
        <w:t xml:space="preserve">, second by </w:t>
      </w:r>
      <w:r w:rsidR="00717629">
        <w:rPr>
          <w:rFonts w:asciiTheme="minorHAnsi" w:hAnsiTheme="minorHAnsi" w:cstheme="minorHAnsi"/>
        </w:rPr>
        <w:t>Jean Galasinski</w:t>
      </w:r>
      <w:r w:rsidRPr="00717629">
        <w:rPr>
          <w:rFonts w:asciiTheme="minorHAnsi" w:hAnsiTheme="minorHAnsi" w:cstheme="minorHAnsi"/>
        </w:rPr>
        <w:t>. Motion carried unanimously</w:t>
      </w:r>
      <w:r w:rsidR="00AC424E" w:rsidRPr="00717629">
        <w:rPr>
          <w:rFonts w:asciiTheme="minorHAnsi" w:hAnsiTheme="minorHAnsi" w:cstheme="minorHAnsi"/>
        </w:rPr>
        <w:t>.</w:t>
      </w:r>
    </w:p>
    <w:p w14:paraId="1454DBC6" w14:textId="77777777" w:rsidR="00AC424E" w:rsidRPr="00557897" w:rsidRDefault="00AC424E" w:rsidP="00535BB5">
      <w:pPr>
        <w:autoSpaceDE w:val="0"/>
        <w:autoSpaceDN w:val="0"/>
        <w:adjustRightInd w:val="0"/>
        <w:ind w:left="360"/>
        <w:rPr>
          <w:rFonts w:ascii="Calibri" w:hAnsi="Calibri" w:cs="Calibri"/>
          <w:highlight w:val="yellow"/>
        </w:rPr>
      </w:pPr>
    </w:p>
    <w:p w14:paraId="0C7E12F1" w14:textId="7C3473C1" w:rsidR="00474B7A" w:rsidRPr="000F1AB6" w:rsidRDefault="000F1AB6" w:rsidP="00547A90">
      <w:pPr>
        <w:pStyle w:val="ListParagraph"/>
        <w:numPr>
          <w:ilvl w:val="1"/>
          <w:numId w:val="1"/>
        </w:numPr>
        <w:rPr>
          <w:rFonts w:ascii="Calibri" w:hAnsi="Calibri" w:cs="Calibri"/>
          <w:b/>
          <w:bCs/>
          <w:u w:val="single"/>
        </w:rPr>
      </w:pPr>
      <w:r w:rsidRPr="000F1AB6">
        <w:rPr>
          <w:rFonts w:ascii="Calibri" w:hAnsi="Calibri" w:cs="Calibri"/>
          <w:b/>
          <w:bCs/>
          <w:u w:val="single"/>
        </w:rPr>
        <w:t>Certification Extension Request for Officer on Leave of Absence</w:t>
      </w:r>
    </w:p>
    <w:p w14:paraId="1C95DB72" w14:textId="69D35B55" w:rsidR="00106A9B" w:rsidRPr="0037702E" w:rsidRDefault="0037702E" w:rsidP="002A222D">
      <w:pPr>
        <w:pStyle w:val="ListParagraph"/>
        <w:ind w:left="1080"/>
        <w:contextualSpacing/>
        <w:rPr>
          <w:rFonts w:asciiTheme="minorHAnsi" w:hAnsiTheme="minorHAnsi" w:cstheme="minorHAnsi"/>
        </w:rPr>
      </w:pPr>
      <w:r w:rsidRPr="0037702E">
        <w:rPr>
          <w:rFonts w:asciiTheme="minorHAnsi" w:hAnsiTheme="minorHAnsi" w:cstheme="minorHAnsi"/>
        </w:rPr>
        <w:t xml:space="preserve">Sheriff </w:t>
      </w:r>
      <w:r w:rsidR="00445588">
        <w:rPr>
          <w:rFonts w:asciiTheme="minorHAnsi" w:hAnsiTheme="minorHAnsi" w:cstheme="minorHAnsi"/>
        </w:rPr>
        <w:t xml:space="preserve">Tammy </w:t>
      </w:r>
      <w:r w:rsidRPr="0037702E">
        <w:rPr>
          <w:rFonts w:asciiTheme="minorHAnsi" w:hAnsiTheme="minorHAnsi" w:cstheme="minorHAnsi"/>
        </w:rPr>
        <w:t>St</w:t>
      </w:r>
      <w:r>
        <w:rPr>
          <w:rFonts w:asciiTheme="minorHAnsi" w:hAnsiTheme="minorHAnsi" w:cstheme="minorHAnsi"/>
        </w:rPr>
        <w:t>ernard has been on leave of absence</w:t>
      </w:r>
      <w:r w:rsidR="00445588">
        <w:rPr>
          <w:rFonts w:asciiTheme="minorHAnsi" w:hAnsiTheme="minorHAnsi" w:cstheme="minorHAnsi"/>
        </w:rPr>
        <w:t xml:space="preserve"> since June 28, 2024, for medical reasons, and unable to complete the handgun qualification.</w:t>
      </w:r>
      <w:r w:rsidR="00810227">
        <w:rPr>
          <w:rFonts w:asciiTheme="minorHAnsi" w:hAnsiTheme="minorHAnsi" w:cstheme="minorHAnsi"/>
        </w:rPr>
        <w:t xml:space="preserve">  Sheriff Sternard is requesting a 12-month extension till June 30, 2027, of her law enforcement certification to allow additional time to meet that requirement.  The handgun qualification is the only </w:t>
      </w:r>
      <w:r w:rsidR="002C2B28">
        <w:rPr>
          <w:rFonts w:asciiTheme="minorHAnsi" w:hAnsiTheme="minorHAnsi" w:cstheme="minorHAnsi"/>
        </w:rPr>
        <w:t xml:space="preserve">remaining </w:t>
      </w:r>
      <w:r w:rsidR="00810227">
        <w:rPr>
          <w:rFonts w:asciiTheme="minorHAnsi" w:hAnsiTheme="minorHAnsi" w:cstheme="minorHAnsi"/>
        </w:rPr>
        <w:t>requirement.</w:t>
      </w:r>
      <w:r w:rsidR="002C2B28">
        <w:rPr>
          <w:rFonts w:asciiTheme="minorHAnsi" w:hAnsiTheme="minorHAnsi" w:cstheme="minorHAnsi"/>
        </w:rPr>
        <w:t xml:space="preserve">  She has been in law </w:t>
      </w:r>
      <w:proofErr w:type="gramStart"/>
      <w:r w:rsidR="002C2B28">
        <w:rPr>
          <w:rFonts w:asciiTheme="minorHAnsi" w:hAnsiTheme="minorHAnsi" w:cstheme="minorHAnsi"/>
        </w:rPr>
        <w:t>enforcement</w:t>
      </w:r>
      <w:proofErr w:type="gramEnd"/>
      <w:r w:rsidR="002C2B28">
        <w:rPr>
          <w:rFonts w:asciiTheme="minorHAnsi" w:hAnsiTheme="minorHAnsi" w:cstheme="minorHAnsi"/>
        </w:rPr>
        <w:t xml:space="preserve"> over 30 years.</w:t>
      </w:r>
    </w:p>
    <w:p w14:paraId="11087740" w14:textId="77777777" w:rsidR="006356AD" w:rsidRPr="00557897" w:rsidRDefault="006356AD" w:rsidP="00DA3FD5">
      <w:pPr>
        <w:pStyle w:val="ListParagraph"/>
        <w:ind w:left="1080"/>
        <w:rPr>
          <w:rFonts w:ascii="Calibri" w:hAnsi="Calibri" w:cs="Calibri"/>
          <w:b/>
          <w:sz w:val="20"/>
          <w:szCs w:val="20"/>
          <w:highlight w:val="yellow"/>
          <w:u w:val="single"/>
        </w:rPr>
      </w:pPr>
    </w:p>
    <w:p w14:paraId="3E2B30B6" w14:textId="13F4ADB7" w:rsidR="00C80DA6" w:rsidRPr="00730700" w:rsidRDefault="00C80DA6" w:rsidP="00C80DA6">
      <w:pPr>
        <w:autoSpaceDE w:val="0"/>
        <w:autoSpaceDN w:val="0"/>
        <w:adjustRightInd w:val="0"/>
        <w:ind w:left="360"/>
        <w:rPr>
          <w:rFonts w:asciiTheme="minorHAnsi" w:hAnsiTheme="minorHAnsi" w:cstheme="minorHAnsi"/>
        </w:rPr>
      </w:pPr>
      <w:bookmarkStart w:id="8" w:name="_Hlk208929885"/>
      <w:r w:rsidRPr="00730700">
        <w:rPr>
          <w:rFonts w:asciiTheme="minorHAnsi" w:hAnsiTheme="minorHAnsi" w:cstheme="minorHAnsi"/>
          <w:b/>
          <w:bCs/>
        </w:rPr>
        <w:t xml:space="preserve">Motion </w:t>
      </w:r>
      <w:r w:rsidRPr="00730700">
        <w:rPr>
          <w:rFonts w:asciiTheme="minorHAnsi" w:hAnsiTheme="minorHAnsi" w:cstheme="minorHAnsi"/>
        </w:rPr>
        <w:t xml:space="preserve">to </w:t>
      </w:r>
      <w:r w:rsidR="005146D6" w:rsidRPr="00730700">
        <w:rPr>
          <w:rFonts w:asciiTheme="minorHAnsi" w:hAnsiTheme="minorHAnsi" w:cstheme="minorHAnsi"/>
        </w:rPr>
        <w:t>approve staff recommendation</w:t>
      </w:r>
      <w:r w:rsidR="004D26A6" w:rsidRPr="00730700">
        <w:rPr>
          <w:rFonts w:asciiTheme="minorHAnsi" w:hAnsiTheme="minorHAnsi" w:cstheme="minorHAnsi"/>
        </w:rPr>
        <w:t xml:space="preserve"> </w:t>
      </w:r>
      <w:r w:rsidR="002C2B28" w:rsidRPr="00730700">
        <w:rPr>
          <w:rFonts w:asciiTheme="minorHAnsi" w:hAnsiTheme="minorHAnsi" w:cstheme="minorHAnsi"/>
        </w:rPr>
        <w:t>to approve an extension of Sheriff Sternard’s law enforcement certification till June 30, 2027.</w:t>
      </w:r>
      <w:r w:rsidRPr="00730700">
        <w:rPr>
          <w:rFonts w:asciiTheme="minorHAnsi" w:hAnsiTheme="minorHAnsi" w:cstheme="minorHAnsi"/>
        </w:rPr>
        <w:t xml:space="preserve"> </w:t>
      </w:r>
      <w:r w:rsidR="0053403F" w:rsidRPr="00730700">
        <w:rPr>
          <w:rFonts w:asciiTheme="minorHAnsi" w:hAnsiTheme="minorHAnsi" w:cstheme="minorHAnsi"/>
        </w:rPr>
        <w:t xml:space="preserve"> </w:t>
      </w:r>
      <w:bookmarkStart w:id="9" w:name="_Hlk227079210"/>
      <w:r w:rsidR="002C2B28" w:rsidRPr="00730700">
        <w:rPr>
          <w:rFonts w:asciiTheme="minorHAnsi" w:hAnsiTheme="minorHAnsi" w:cstheme="minorHAnsi"/>
        </w:rPr>
        <w:t>Tammy Sternard</w:t>
      </w:r>
      <w:r w:rsidR="005146D6" w:rsidRPr="00730700">
        <w:rPr>
          <w:rFonts w:asciiTheme="minorHAnsi" w:hAnsiTheme="minorHAnsi" w:cstheme="minorHAnsi"/>
        </w:rPr>
        <w:t xml:space="preserve"> recuse</w:t>
      </w:r>
      <w:r w:rsidR="00356C3A" w:rsidRPr="00730700">
        <w:rPr>
          <w:rFonts w:asciiTheme="minorHAnsi" w:hAnsiTheme="minorHAnsi" w:cstheme="minorHAnsi"/>
        </w:rPr>
        <w:t>d</w:t>
      </w:r>
      <w:r w:rsidR="005146D6" w:rsidRPr="00730700">
        <w:rPr>
          <w:rFonts w:asciiTheme="minorHAnsi" w:hAnsiTheme="minorHAnsi" w:cstheme="minorHAnsi"/>
        </w:rPr>
        <w:t xml:space="preserve"> herself from the vote</w:t>
      </w:r>
      <w:bookmarkEnd w:id="9"/>
      <w:r w:rsidR="005146D6" w:rsidRPr="00730700">
        <w:rPr>
          <w:rFonts w:asciiTheme="minorHAnsi" w:hAnsiTheme="minorHAnsi" w:cstheme="minorHAnsi"/>
        </w:rPr>
        <w:t xml:space="preserve">.  </w:t>
      </w:r>
      <w:r w:rsidR="0053403F" w:rsidRPr="00730700">
        <w:rPr>
          <w:rFonts w:asciiTheme="minorHAnsi" w:hAnsiTheme="minorHAnsi" w:cstheme="minorHAnsi"/>
        </w:rPr>
        <w:t xml:space="preserve">Move by </w:t>
      </w:r>
      <w:r w:rsidR="00730700" w:rsidRPr="00730700">
        <w:rPr>
          <w:rFonts w:asciiTheme="minorHAnsi" w:hAnsiTheme="minorHAnsi" w:cstheme="minorHAnsi"/>
        </w:rPr>
        <w:t>Kelly Bakken</w:t>
      </w:r>
      <w:r w:rsidR="0053403F" w:rsidRPr="00730700">
        <w:rPr>
          <w:rFonts w:asciiTheme="minorHAnsi" w:hAnsiTheme="minorHAnsi" w:cstheme="minorHAnsi"/>
        </w:rPr>
        <w:t xml:space="preserve">, second by </w:t>
      </w:r>
      <w:r w:rsidR="00730700" w:rsidRPr="00730700">
        <w:rPr>
          <w:rFonts w:asciiTheme="minorHAnsi" w:hAnsiTheme="minorHAnsi" w:cstheme="minorHAnsi"/>
        </w:rPr>
        <w:t>Timothy Carnahan</w:t>
      </w:r>
      <w:r w:rsidR="0053403F" w:rsidRPr="00730700">
        <w:rPr>
          <w:rFonts w:asciiTheme="minorHAnsi" w:hAnsiTheme="minorHAnsi" w:cstheme="minorHAnsi"/>
        </w:rPr>
        <w:t>.  Motion carried unanimously.</w:t>
      </w:r>
    </w:p>
    <w:bookmarkEnd w:id="8"/>
    <w:p w14:paraId="1C04C928" w14:textId="77777777" w:rsidR="00DA3FD5" w:rsidRPr="00557897" w:rsidRDefault="00DA3FD5" w:rsidP="00DA3FD5">
      <w:pPr>
        <w:pStyle w:val="ListParagraph"/>
        <w:ind w:left="1080"/>
        <w:rPr>
          <w:rFonts w:ascii="Calibri" w:hAnsi="Calibri" w:cs="Calibri"/>
          <w:b/>
          <w:highlight w:val="yellow"/>
          <w:u w:val="single"/>
        </w:rPr>
      </w:pPr>
    </w:p>
    <w:p w14:paraId="5E1D78DF" w14:textId="4ABA2CF1" w:rsidR="00474B7A" w:rsidRPr="000F1AB6" w:rsidRDefault="000F1AB6" w:rsidP="00547A90">
      <w:pPr>
        <w:pStyle w:val="ListParagraph"/>
        <w:numPr>
          <w:ilvl w:val="1"/>
          <w:numId w:val="1"/>
        </w:numPr>
        <w:rPr>
          <w:rFonts w:ascii="Calibri" w:hAnsi="Calibri" w:cs="Calibri"/>
          <w:b/>
          <w:bCs/>
          <w:u w:val="single"/>
        </w:rPr>
      </w:pPr>
      <w:r w:rsidRPr="000F1AB6">
        <w:rPr>
          <w:rFonts w:ascii="Calibri" w:hAnsi="Calibri" w:cs="Calibri"/>
          <w:b/>
          <w:bCs/>
          <w:u w:val="single"/>
        </w:rPr>
        <w:t>Secure Juvenile Detention Curriculum Updates</w:t>
      </w:r>
    </w:p>
    <w:p w14:paraId="546C0186" w14:textId="45879257" w:rsidR="004B4EC7" w:rsidRDefault="00E84B3D" w:rsidP="00A07700">
      <w:pPr>
        <w:pStyle w:val="ListParagraph"/>
        <w:ind w:left="1080"/>
        <w:rPr>
          <w:rFonts w:asciiTheme="minorHAnsi" w:hAnsiTheme="minorHAnsi" w:cstheme="minorHAnsi"/>
        </w:rPr>
      </w:pPr>
      <w:r w:rsidRPr="00E84B3D">
        <w:rPr>
          <w:rFonts w:asciiTheme="minorHAnsi" w:hAnsiTheme="minorHAnsi" w:cstheme="minorHAnsi"/>
        </w:rPr>
        <w:t>Shelly Sandry</w:t>
      </w:r>
      <w:r w:rsidR="00AB66F4">
        <w:rPr>
          <w:rFonts w:asciiTheme="minorHAnsi" w:hAnsiTheme="minorHAnsi" w:cstheme="minorHAnsi"/>
        </w:rPr>
        <w:t xml:space="preserve"> </w:t>
      </w:r>
      <w:r w:rsidR="00FA02E7">
        <w:rPr>
          <w:rFonts w:asciiTheme="minorHAnsi" w:hAnsiTheme="minorHAnsi" w:cstheme="minorHAnsi"/>
        </w:rPr>
        <w:t xml:space="preserve">advised that </w:t>
      </w:r>
      <w:r w:rsidR="00F16415">
        <w:rPr>
          <w:rFonts w:asciiTheme="minorHAnsi" w:hAnsiTheme="minorHAnsi" w:cstheme="minorHAnsi"/>
        </w:rPr>
        <w:t xml:space="preserve">in August 2025, Department of Corrections Admin Code </w:t>
      </w:r>
      <w:r w:rsidR="00B036D8">
        <w:rPr>
          <w:rFonts w:asciiTheme="minorHAnsi" w:hAnsiTheme="minorHAnsi" w:cstheme="minorHAnsi"/>
        </w:rPr>
        <w:t xml:space="preserve">346 </w:t>
      </w:r>
      <w:r w:rsidR="00135C74">
        <w:rPr>
          <w:rFonts w:asciiTheme="minorHAnsi" w:hAnsiTheme="minorHAnsi" w:cstheme="minorHAnsi"/>
        </w:rPr>
        <w:t>went into effect</w:t>
      </w:r>
      <w:r w:rsidR="007066C4">
        <w:rPr>
          <w:rFonts w:asciiTheme="minorHAnsi" w:hAnsiTheme="minorHAnsi" w:cstheme="minorHAnsi"/>
        </w:rPr>
        <w:t xml:space="preserve"> and portions of the existing curriculum are no longer accurate</w:t>
      </w:r>
      <w:r w:rsidR="00F16415">
        <w:rPr>
          <w:rFonts w:asciiTheme="minorHAnsi" w:hAnsiTheme="minorHAnsi" w:cstheme="minorHAnsi"/>
        </w:rPr>
        <w:t>.</w:t>
      </w:r>
      <w:r w:rsidR="00135C74">
        <w:rPr>
          <w:rFonts w:asciiTheme="minorHAnsi" w:hAnsiTheme="minorHAnsi" w:cstheme="minorHAnsi"/>
        </w:rPr>
        <w:t xml:space="preserve">  </w:t>
      </w:r>
      <w:r w:rsidR="00AA1C46">
        <w:rPr>
          <w:rFonts w:asciiTheme="minorHAnsi" w:hAnsiTheme="minorHAnsi" w:cstheme="minorHAnsi"/>
        </w:rPr>
        <w:t xml:space="preserve">As a result, academies were asked to pause </w:t>
      </w:r>
      <w:r w:rsidR="00C57A13">
        <w:rPr>
          <w:rFonts w:asciiTheme="minorHAnsi" w:hAnsiTheme="minorHAnsi" w:cstheme="minorHAnsi"/>
        </w:rPr>
        <w:t xml:space="preserve">till the changes </w:t>
      </w:r>
      <w:r w:rsidR="00E04523">
        <w:rPr>
          <w:rFonts w:asciiTheme="minorHAnsi" w:hAnsiTheme="minorHAnsi" w:cstheme="minorHAnsi"/>
        </w:rPr>
        <w:t>were</w:t>
      </w:r>
      <w:r w:rsidR="00C57A13">
        <w:rPr>
          <w:rFonts w:asciiTheme="minorHAnsi" w:hAnsiTheme="minorHAnsi" w:cstheme="minorHAnsi"/>
        </w:rPr>
        <w:t xml:space="preserve"> made.</w:t>
      </w:r>
      <w:r w:rsidR="00E04523">
        <w:rPr>
          <w:rFonts w:asciiTheme="minorHAnsi" w:hAnsiTheme="minorHAnsi" w:cstheme="minorHAnsi"/>
        </w:rPr>
        <w:t xml:space="preserve">  Co-located training was reviewed first then</w:t>
      </w:r>
      <w:r w:rsidR="000D6C99">
        <w:rPr>
          <w:rFonts w:asciiTheme="minorHAnsi" w:hAnsiTheme="minorHAnsi" w:cstheme="minorHAnsi"/>
        </w:rPr>
        <w:t xml:space="preserve"> the juvenile detention.  The code numbers were updated.  Some of the major content changes dealt with </w:t>
      </w:r>
      <w:r w:rsidR="0021418C">
        <w:rPr>
          <w:rFonts w:asciiTheme="minorHAnsi" w:hAnsiTheme="minorHAnsi" w:cstheme="minorHAnsi"/>
        </w:rPr>
        <w:t xml:space="preserve">expanding the </w:t>
      </w:r>
      <w:r w:rsidR="00483BB6">
        <w:rPr>
          <w:rFonts w:asciiTheme="minorHAnsi" w:hAnsiTheme="minorHAnsi" w:cstheme="minorHAnsi"/>
        </w:rPr>
        <w:t xml:space="preserve">types of </w:t>
      </w:r>
      <w:r w:rsidR="000D6C99">
        <w:rPr>
          <w:rFonts w:asciiTheme="minorHAnsi" w:hAnsiTheme="minorHAnsi" w:cstheme="minorHAnsi"/>
        </w:rPr>
        <w:t>communication</w:t>
      </w:r>
      <w:r w:rsidR="00483BB6">
        <w:rPr>
          <w:rFonts w:asciiTheme="minorHAnsi" w:hAnsiTheme="minorHAnsi" w:cstheme="minorHAnsi"/>
        </w:rPr>
        <w:t>, juvenile has been changed to “youth”, punishment is revised to “negative consequences</w:t>
      </w:r>
      <w:r w:rsidR="00AB0116">
        <w:rPr>
          <w:rFonts w:asciiTheme="minorHAnsi" w:hAnsiTheme="minorHAnsi" w:cstheme="minorHAnsi"/>
        </w:rPr>
        <w:t>”</w:t>
      </w:r>
      <w:r w:rsidR="00491744">
        <w:rPr>
          <w:rFonts w:asciiTheme="minorHAnsi" w:hAnsiTheme="minorHAnsi" w:cstheme="minorHAnsi"/>
        </w:rPr>
        <w:t>, and r</w:t>
      </w:r>
      <w:r w:rsidR="00F00737">
        <w:rPr>
          <w:rFonts w:asciiTheme="minorHAnsi" w:hAnsiTheme="minorHAnsi" w:cstheme="minorHAnsi"/>
        </w:rPr>
        <w:t xml:space="preserve">eferences to Administrative Code </w:t>
      </w:r>
      <w:r w:rsidR="00491744">
        <w:rPr>
          <w:rFonts w:asciiTheme="minorHAnsi" w:hAnsiTheme="minorHAnsi" w:cstheme="minorHAnsi"/>
        </w:rPr>
        <w:t xml:space="preserve">DOC </w:t>
      </w:r>
      <w:r w:rsidR="00F00737">
        <w:rPr>
          <w:rFonts w:asciiTheme="minorHAnsi" w:hAnsiTheme="minorHAnsi" w:cstheme="minorHAnsi"/>
        </w:rPr>
        <w:t>347</w:t>
      </w:r>
      <w:r w:rsidR="00491744">
        <w:rPr>
          <w:rFonts w:asciiTheme="minorHAnsi" w:hAnsiTheme="minorHAnsi" w:cstheme="minorHAnsi"/>
        </w:rPr>
        <w:t xml:space="preserve"> have been added where applicable alongside Administrative Code DOC 346.</w:t>
      </w:r>
      <w:r w:rsidR="00865DB8">
        <w:rPr>
          <w:rFonts w:asciiTheme="minorHAnsi" w:hAnsiTheme="minorHAnsi" w:cstheme="minorHAnsi"/>
        </w:rPr>
        <w:t xml:space="preserve">  These are the changes for the 184-hour Secure Juvenile Detention </w:t>
      </w:r>
      <w:r w:rsidR="00564252">
        <w:rPr>
          <w:rFonts w:asciiTheme="minorHAnsi" w:hAnsiTheme="minorHAnsi" w:cstheme="minorHAnsi"/>
        </w:rPr>
        <w:t xml:space="preserve">and the Co-Located in-person </w:t>
      </w:r>
      <w:r w:rsidR="00865DB8">
        <w:rPr>
          <w:rFonts w:asciiTheme="minorHAnsi" w:hAnsiTheme="minorHAnsi" w:cstheme="minorHAnsi"/>
        </w:rPr>
        <w:t>curriculum revisions.</w:t>
      </w:r>
    </w:p>
    <w:p w14:paraId="3F315506" w14:textId="77777777" w:rsidR="000D632A" w:rsidRDefault="000D632A" w:rsidP="00A07700">
      <w:pPr>
        <w:pStyle w:val="ListParagraph"/>
        <w:ind w:left="1080"/>
        <w:rPr>
          <w:rFonts w:asciiTheme="minorHAnsi" w:hAnsiTheme="minorHAnsi" w:cstheme="minorHAnsi"/>
        </w:rPr>
      </w:pPr>
    </w:p>
    <w:p w14:paraId="6B236FDA" w14:textId="57BF619B" w:rsidR="000D632A" w:rsidRDefault="000D632A" w:rsidP="00A07700">
      <w:pPr>
        <w:pStyle w:val="ListParagraph"/>
        <w:ind w:left="1080"/>
        <w:rPr>
          <w:rFonts w:asciiTheme="minorHAnsi" w:hAnsiTheme="minorHAnsi" w:cstheme="minorHAnsi"/>
        </w:rPr>
      </w:pPr>
      <w:r>
        <w:rPr>
          <w:rFonts w:asciiTheme="minorHAnsi" w:hAnsiTheme="minorHAnsi" w:cstheme="minorHAnsi"/>
        </w:rPr>
        <w:t>The current on-line curriculum will be updated</w:t>
      </w:r>
      <w:r w:rsidR="00B07FD2">
        <w:rPr>
          <w:rFonts w:asciiTheme="minorHAnsi" w:hAnsiTheme="minorHAnsi" w:cstheme="minorHAnsi"/>
        </w:rPr>
        <w:t xml:space="preserve"> with no content being changed, only changing documents around getting the programs to work</w:t>
      </w:r>
      <w:r w:rsidR="00F86652">
        <w:rPr>
          <w:rFonts w:asciiTheme="minorHAnsi" w:hAnsiTheme="minorHAnsi" w:cstheme="minorHAnsi"/>
        </w:rPr>
        <w:t xml:space="preserve"> together</w:t>
      </w:r>
      <w:r w:rsidR="00B07FD2">
        <w:rPr>
          <w:rFonts w:asciiTheme="minorHAnsi" w:hAnsiTheme="minorHAnsi" w:cstheme="minorHAnsi"/>
        </w:rPr>
        <w:t>.</w:t>
      </w:r>
    </w:p>
    <w:p w14:paraId="7DF4EFC3" w14:textId="77777777" w:rsidR="002E5883" w:rsidRDefault="002E5883" w:rsidP="00A07700">
      <w:pPr>
        <w:pStyle w:val="ListParagraph"/>
        <w:ind w:left="1080"/>
        <w:rPr>
          <w:rFonts w:asciiTheme="minorHAnsi" w:hAnsiTheme="minorHAnsi" w:cstheme="minorHAnsi"/>
        </w:rPr>
      </w:pPr>
    </w:p>
    <w:p w14:paraId="499DA828" w14:textId="03A8C6C3" w:rsidR="002E5883" w:rsidRDefault="002E5883" w:rsidP="00A07700">
      <w:pPr>
        <w:pStyle w:val="ListParagraph"/>
        <w:ind w:left="1080"/>
        <w:rPr>
          <w:rFonts w:asciiTheme="minorHAnsi" w:hAnsiTheme="minorHAnsi" w:cstheme="minorHAnsi"/>
        </w:rPr>
      </w:pPr>
      <w:r>
        <w:rPr>
          <w:rFonts w:asciiTheme="minorHAnsi" w:hAnsiTheme="minorHAnsi" w:cstheme="minorHAnsi"/>
        </w:rPr>
        <w:t>Curriculum changes include:</w:t>
      </w:r>
    </w:p>
    <w:p w14:paraId="73D4EE7A" w14:textId="77777777" w:rsidR="00DF01CE" w:rsidRDefault="00DF01CE" w:rsidP="00A07700">
      <w:pPr>
        <w:pStyle w:val="ListParagraph"/>
        <w:ind w:left="1080"/>
        <w:rPr>
          <w:rFonts w:asciiTheme="minorHAnsi" w:hAnsiTheme="minorHAnsi" w:cstheme="minorHAnsi"/>
        </w:rPr>
      </w:pPr>
    </w:p>
    <w:p w14:paraId="518EB260" w14:textId="36FEFB9A" w:rsidR="00DF01CE" w:rsidRDefault="00DF01CE" w:rsidP="00A07700">
      <w:pPr>
        <w:pStyle w:val="ListParagraph"/>
        <w:ind w:left="1080"/>
        <w:rPr>
          <w:rFonts w:asciiTheme="minorHAnsi" w:hAnsiTheme="minorHAnsi" w:cstheme="minorHAnsi"/>
        </w:rPr>
      </w:pPr>
      <w:r>
        <w:rPr>
          <w:rFonts w:asciiTheme="minorHAnsi" w:hAnsiTheme="minorHAnsi" w:cstheme="minorHAnsi"/>
        </w:rPr>
        <w:t>Language regarding dysregulation and behavior management</w:t>
      </w:r>
      <w:r w:rsidR="00244164">
        <w:rPr>
          <w:rFonts w:asciiTheme="minorHAnsi" w:hAnsiTheme="minorHAnsi" w:cstheme="minorHAnsi"/>
        </w:rPr>
        <w:t xml:space="preserve"> will be added</w:t>
      </w:r>
      <w:r w:rsidR="00E31319">
        <w:rPr>
          <w:rFonts w:asciiTheme="minorHAnsi" w:hAnsiTheme="minorHAnsi" w:cstheme="minorHAnsi"/>
        </w:rPr>
        <w:t>.</w:t>
      </w:r>
      <w:r w:rsidR="00FC329E">
        <w:rPr>
          <w:rFonts w:asciiTheme="minorHAnsi" w:hAnsiTheme="minorHAnsi" w:cstheme="minorHAnsi"/>
        </w:rPr>
        <w:t xml:space="preserve">  </w:t>
      </w:r>
      <w:r w:rsidR="00E31319">
        <w:rPr>
          <w:rFonts w:asciiTheme="minorHAnsi" w:hAnsiTheme="minorHAnsi" w:cstheme="minorHAnsi"/>
        </w:rPr>
        <w:t>A</w:t>
      </w:r>
      <w:r w:rsidR="00FC329E">
        <w:rPr>
          <w:rFonts w:asciiTheme="minorHAnsi" w:hAnsiTheme="minorHAnsi" w:cstheme="minorHAnsi"/>
        </w:rPr>
        <w:t>dding hours to defensive tactics</w:t>
      </w:r>
      <w:r w:rsidR="00E31319">
        <w:rPr>
          <w:rFonts w:asciiTheme="minorHAnsi" w:hAnsiTheme="minorHAnsi" w:cstheme="minorHAnsi"/>
        </w:rPr>
        <w:t xml:space="preserve"> is another priority, which was a discussion at the </w:t>
      </w:r>
      <w:r w:rsidR="007073E3">
        <w:rPr>
          <w:rFonts w:asciiTheme="minorHAnsi" w:hAnsiTheme="minorHAnsi" w:cstheme="minorHAnsi"/>
        </w:rPr>
        <w:t xml:space="preserve">previous </w:t>
      </w:r>
      <w:r w:rsidR="00E31319">
        <w:rPr>
          <w:rFonts w:asciiTheme="minorHAnsi" w:hAnsiTheme="minorHAnsi" w:cstheme="minorHAnsi"/>
        </w:rPr>
        <w:t>LESB Meeting.</w:t>
      </w:r>
    </w:p>
    <w:p w14:paraId="78E2C1F3" w14:textId="77777777" w:rsidR="00CC25F4" w:rsidRDefault="00CC25F4" w:rsidP="00A07700">
      <w:pPr>
        <w:pStyle w:val="ListParagraph"/>
        <w:ind w:left="1080"/>
        <w:rPr>
          <w:rFonts w:asciiTheme="minorHAnsi" w:hAnsiTheme="minorHAnsi" w:cstheme="minorHAnsi"/>
        </w:rPr>
      </w:pPr>
    </w:p>
    <w:p w14:paraId="204D2E5A" w14:textId="1ACAE9C5" w:rsidR="00CC25F4" w:rsidRPr="00E84B3D" w:rsidRDefault="00CC25F4" w:rsidP="00A07700">
      <w:pPr>
        <w:pStyle w:val="ListParagraph"/>
        <w:ind w:left="1080"/>
        <w:rPr>
          <w:rFonts w:asciiTheme="minorHAnsi" w:hAnsiTheme="minorHAnsi" w:cstheme="minorHAnsi"/>
        </w:rPr>
      </w:pPr>
      <w:r>
        <w:rPr>
          <w:rFonts w:asciiTheme="minorHAnsi" w:hAnsiTheme="minorHAnsi" w:cstheme="minorHAnsi"/>
        </w:rPr>
        <w:t xml:space="preserve">The Curriculum Advisory Committee approved the revisions to the curricula on February 23, 2026.  If approved by the LESB, academies will be authorized to resume offering the Secure Juvenile </w:t>
      </w:r>
      <w:r w:rsidR="00D66F4C">
        <w:rPr>
          <w:rFonts w:asciiTheme="minorHAnsi" w:hAnsiTheme="minorHAnsi" w:cstheme="minorHAnsi"/>
        </w:rPr>
        <w:t>Detention courses after March 3, 2026.</w:t>
      </w:r>
    </w:p>
    <w:p w14:paraId="05094F51" w14:textId="77777777" w:rsidR="004B4EC7" w:rsidRPr="00557897" w:rsidRDefault="004B4EC7" w:rsidP="00A07700">
      <w:pPr>
        <w:pStyle w:val="ListParagraph"/>
        <w:ind w:left="1080"/>
        <w:rPr>
          <w:rFonts w:asciiTheme="minorHAnsi" w:hAnsiTheme="minorHAnsi" w:cstheme="minorHAnsi"/>
          <w:highlight w:val="yellow"/>
        </w:rPr>
      </w:pPr>
    </w:p>
    <w:p w14:paraId="3083BEFD" w14:textId="2417FD1B" w:rsidR="00812AE1" w:rsidRPr="00D578BC" w:rsidRDefault="00812AE1" w:rsidP="00812AE1">
      <w:pPr>
        <w:autoSpaceDE w:val="0"/>
        <w:autoSpaceDN w:val="0"/>
        <w:adjustRightInd w:val="0"/>
        <w:ind w:left="360"/>
        <w:rPr>
          <w:rFonts w:asciiTheme="minorHAnsi" w:hAnsiTheme="minorHAnsi" w:cstheme="minorHAnsi"/>
        </w:rPr>
      </w:pPr>
      <w:r w:rsidRPr="0080092D">
        <w:rPr>
          <w:rFonts w:asciiTheme="minorHAnsi" w:hAnsiTheme="minorHAnsi" w:cstheme="minorHAnsi"/>
          <w:b/>
          <w:bCs/>
        </w:rPr>
        <w:t xml:space="preserve">Motion </w:t>
      </w:r>
      <w:r w:rsidRPr="0080092D">
        <w:rPr>
          <w:rFonts w:asciiTheme="minorHAnsi" w:hAnsiTheme="minorHAnsi" w:cstheme="minorHAnsi"/>
        </w:rPr>
        <w:t xml:space="preserve">to </w:t>
      </w:r>
      <w:r w:rsidR="007B190E" w:rsidRPr="0080092D">
        <w:rPr>
          <w:rFonts w:asciiTheme="minorHAnsi" w:hAnsiTheme="minorHAnsi" w:cstheme="minorHAnsi"/>
        </w:rPr>
        <w:t>approve revisions to the curricula made by the Curriculum Advisory Committee</w:t>
      </w:r>
      <w:r w:rsidR="0080092D" w:rsidRPr="0080092D">
        <w:rPr>
          <w:rFonts w:asciiTheme="minorHAnsi" w:hAnsiTheme="minorHAnsi" w:cstheme="minorHAnsi"/>
        </w:rPr>
        <w:t xml:space="preserve"> to the 184-hour </w:t>
      </w:r>
      <w:r w:rsidR="0080092D" w:rsidRPr="00D578BC">
        <w:rPr>
          <w:rFonts w:asciiTheme="minorHAnsi" w:hAnsiTheme="minorHAnsi" w:cstheme="minorHAnsi"/>
        </w:rPr>
        <w:t xml:space="preserve">and 24-hour Co-Located Secure Juvenile Detention </w:t>
      </w:r>
      <w:r w:rsidR="007073E3" w:rsidRPr="00D578BC">
        <w:rPr>
          <w:rFonts w:asciiTheme="minorHAnsi" w:hAnsiTheme="minorHAnsi" w:cstheme="minorHAnsi"/>
        </w:rPr>
        <w:t>Preparatory Training Academy</w:t>
      </w:r>
      <w:r w:rsidR="00D578BC" w:rsidRPr="00D578BC">
        <w:rPr>
          <w:rFonts w:asciiTheme="minorHAnsi" w:hAnsiTheme="minorHAnsi" w:cstheme="minorHAnsi"/>
        </w:rPr>
        <w:t xml:space="preserve"> as presented</w:t>
      </w:r>
      <w:r w:rsidR="00947CF8" w:rsidRPr="00D578BC">
        <w:rPr>
          <w:rFonts w:asciiTheme="minorHAnsi" w:hAnsiTheme="minorHAnsi" w:cstheme="minorHAnsi"/>
        </w:rPr>
        <w:t>.</w:t>
      </w:r>
      <w:r w:rsidRPr="00D578BC">
        <w:rPr>
          <w:rFonts w:asciiTheme="minorHAnsi" w:hAnsiTheme="minorHAnsi" w:cstheme="minorHAnsi"/>
        </w:rPr>
        <w:t xml:space="preserve">  Move by </w:t>
      </w:r>
      <w:r w:rsidR="00D578BC" w:rsidRPr="00D578BC">
        <w:rPr>
          <w:rFonts w:asciiTheme="minorHAnsi" w:hAnsiTheme="minorHAnsi" w:cstheme="minorHAnsi"/>
        </w:rPr>
        <w:t>Jessie</w:t>
      </w:r>
      <w:r w:rsidR="006F44C7" w:rsidRPr="00D578BC">
        <w:rPr>
          <w:rFonts w:asciiTheme="minorHAnsi" w:hAnsiTheme="minorHAnsi" w:cstheme="minorHAnsi"/>
        </w:rPr>
        <w:t xml:space="preserve"> </w:t>
      </w:r>
      <w:r w:rsidR="00D578BC" w:rsidRPr="00D578BC">
        <w:rPr>
          <w:rFonts w:asciiTheme="minorHAnsi" w:hAnsiTheme="minorHAnsi" w:cstheme="minorHAnsi"/>
        </w:rPr>
        <w:t>Metoyer</w:t>
      </w:r>
      <w:r w:rsidRPr="00D578BC">
        <w:rPr>
          <w:rFonts w:asciiTheme="minorHAnsi" w:hAnsiTheme="minorHAnsi" w:cstheme="minorHAnsi"/>
        </w:rPr>
        <w:t xml:space="preserve">, second by </w:t>
      </w:r>
      <w:r w:rsidR="00D578BC" w:rsidRPr="00D578BC">
        <w:rPr>
          <w:rFonts w:asciiTheme="minorHAnsi" w:hAnsiTheme="minorHAnsi" w:cstheme="minorHAnsi"/>
        </w:rPr>
        <w:t>Kelly Bakken</w:t>
      </w:r>
      <w:r w:rsidRPr="00D578BC">
        <w:rPr>
          <w:rFonts w:asciiTheme="minorHAnsi" w:hAnsiTheme="minorHAnsi" w:cstheme="minorHAnsi"/>
        </w:rPr>
        <w:t>.  Motion carried unanimously.</w:t>
      </w:r>
    </w:p>
    <w:p w14:paraId="73D32356" w14:textId="77777777" w:rsidR="000F5480" w:rsidRPr="00557897" w:rsidRDefault="000F5480" w:rsidP="00A07700">
      <w:pPr>
        <w:pStyle w:val="ListParagraph"/>
        <w:ind w:left="1080"/>
        <w:rPr>
          <w:rFonts w:asciiTheme="minorHAnsi" w:hAnsiTheme="minorHAnsi" w:cstheme="minorHAnsi"/>
          <w:b/>
          <w:bCs/>
          <w:highlight w:val="yellow"/>
          <w:u w:val="single"/>
        </w:rPr>
      </w:pPr>
    </w:p>
    <w:p w14:paraId="535CB3B6" w14:textId="127D85F6" w:rsidR="00474B7A" w:rsidRPr="00AF1828" w:rsidRDefault="00AF1828" w:rsidP="00547A90">
      <w:pPr>
        <w:pStyle w:val="ListParagraph"/>
        <w:numPr>
          <w:ilvl w:val="1"/>
          <w:numId w:val="1"/>
        </w:numPr>
        <w:rPr>
          <w:rFonts w:asciiTheme="minorHAnsi" w:hAnsiTheme="minorHAnsi" w:cstheme="minorHAnsi"/>
          <w:b/>
          <w:bCs/>
          <w:u w:val="single"/>
        </w:rPr>
      </w:pPr>
      <w:r w:rsidRPr="00AF1828">
        <w:rPr>
          <w:rFonts w:asciiTheme="minorHAnsi" w:hAnsiTheme="minorHAnsi" w:cstheme="minorHAnsi"/>
          <w:b/>
          <w:bCs/>
          <w:u w:val="single"/>
        </w:rPr>
        <w:t>ICS 100 and ICS 700 Training Options for the Law Enforcement Academies</w:t>
      </w:r>
    </w:p>
    <w:p w14:paraId="6587E6D2" w14:textId="66778D54" w:rsidR="00F30D21" w:rsidRPr="007C1C37" w:rsidRDefault="007C1C37" w:rsidP="00530050">
      <w:pPr>
        <w:pStyle w:val="ListParagraph"/>
        <w:ind w:left="1080"/>
        <w:rPr>
          <w:rFonts w:asciiTheme="minorHAnsi" w:hAnsiTheme="minorHAnsi" w:cstheme="minorHAnsi"/>
        </w:rPr>
      </w:pPr>
      <w:bookmarkStart w:id="10" w:name="_Hlk204701814"/>
      <w:r w:rsidRPr="007C1C37">
        <w:rPr>
          <w:rFonts w:asciiTheme="minorHAnsi" w:hAnsiTheme="minorHAnsi" w:cstheme="minorHAnsi"/>
        </w:rPr>
        <w:t>Stephanie</w:t>
      </w:r>
      <w:r>
        <w:rPr>
          <w:rFonts w:asciiTheme="minorHAnsi" w:hAnsiTheme="minorHAnsi" w:cstheme="minorHAnsi"/>
        </w:rPr>
        <w:t xml:space="preserve"> Pederson explained that recently the federal government </w:t>
      </w:r>
      <w:proofErr w:type="gramStart"/>
      <w:r>
        <w:rPr>
          <w:rFonts w:asciiTheme="minorHAnsi" w:hAnsiTheme="minorHAnsi" w:cstheme="minorHAnsi"/>
        </w:rPr>
        <w:t>ha</w:t>
      </w:r>
      <w:r w:rsidR="009368BE">
        <w:rPr>
          <w:rFonts w:asciiTheme="minorHAnsi" w:hAnsiTheme="minorHAnsi" w:cstheme="minorHAnsi"/>
        </w:rPr>
        <w:t>d</w:t>
      </w:r>
      <w:proofErr w:type="gramEnd"/>
      <w:r>
        <w:rPr>
          <w:rFonts w:asciiTheme="minorHAnsi" w:hAnsiTheme="minorHAnsi" w:cstheme="minorHAnsi"/>
        </w:rPr>
        <w:t xml:space="preserve"> shut down.  When this happens, </w:t>
      </w:r>
      <w:r w:rsidR="000F167D">
        <w:rPr>
          <w:rFonts w:asciiTheme="minorHAnsi" w:hAnsiTheme="minorHAnsi" w:cstheme="minorHAnsi"/>
        </w:rPr>
        <w:t>FEMA’s</w:t>
      </w:r>
      <w:r>
        <w:rPr>
          <w:rFonts w:asciiTheme="minorHAnsi" w:hAnsiTheme="minorHAnsi" w:cstheme="minorHAnsi"/>
        </w:rPr>
        <w:t xml:space="preserve"> ICS 100 and ICS 700 courses are inaccessible</w:t>
      </w:r>
      <w:r w:rsidR="00170633">
        <w:rPr>
          <w:rFonts w:asciiTheme="minorHAnsi" w:hAnsiTheme="minorHAnsi" w:cstheme="minorHAnsi"/>
        </w:rPr>
        <w:t>.</w:t>
      </w:r>
      <w:r>
        <w:rPr>
          <w:rFonts w:asciiTheme="minorHAnsi" w:hAnsiTheme="minorHAnsi" w:cstheme="minorHAnsi"/>
        </w:rPr>
        <w:t xml:space="preserve">  </w:t>
      </w:r>
      <w:r w:rsidR="00170633">
        <w:rPr>
          <w:rFonts w:asciiTheme="minorHAnsi" w:hAnsiTheme="minorHAnsi" w:cstheme="minorHAnsi"/>
        </w:rPr>
        <w:t>T</w:t>
      </w:r>
      <w:r w:rsidR="00626B79">
        <w:rPr>
          <w:rFonts w:asciiTheme="minorHAnsi" w:hAnsiTheme="minorHAnsi" w:cstheme="minorHAnsi"/>
        </w:rPr>
        <w:t>he 720-Hour Law Enforcement Academy recruits</w:t>
      </w:r>
      <w:r w:rsidR="00734141">
        <w:rPr>
          <w:rFonts w:asciiTheme="minorHAnsi" w:hAnsiTheme="minorHAnsi" w:cstheme="minorHAnsi"/>
        </w:rPr>
        <w:t xml:space="preserve"> are assigned to complete these required courses.  </w:t>
      </w:r>
      <w:r w:rsidR="004472D3">
        <w:rPr>
          <w:rFonts w:asciiTheme="minorHAnsi" w:hAnsiTheme="minorHAnsi" w:cstheme="minorHAnsi"/>
        </w:rPr>
        <w:t>The Training and Standards Bureau cannot reimburse academies till these classes are completed by the students.</w:t>
      </w:r>
      <w:r w:rsidR="0083325C">
        <w:rPr>
          <w:rFonts w:asciiTheme="minorHAnsi" w:hAnsiTheme="minorHAnsi" w:cstheme="minorHAnsi"/>
        </w:rPr>
        <w:t xml:space="preserve">  Recently, staff was made aware of </w:t>
      </w:r>
      <w:r w:rsidR="00143640">
        <w:rPr>
          <w:rFonts w:asciiTheme="minorHAnsi" w:hAnsiTheme="minorHAnsi" w:cstheme="minorHAnsi"/>
        </w:rPr>
        <w:t>a website that provided the training, Safety Unlimited, Inc.</w:t>
      </w:r>
      <w:r w:rsidR="000F167D">
        <w:rPr>
          <w:rFonts w:asciiTheme="minorHAnsi" w:hAnsiTheme="minorHAnsi" w:cstheme="minorHAnsi"/>
        </w:rPr>
        <w:t xml:space="preserve">  Stephanie took the free courses and confirmed that the classes mirror the FEMA ICS 100 and 700 courses.  </w:t>
      </w:r>
      <w:r w:rsidR="0021152C">
        <w:rPr>
          <w:rFonts w:asciiTheme="minorHAnsi" w:hAnsiTheme="minorHAnsi" w:cstheme="minorHAnsi"/>
        </w:rPr>
        <w:t xml:space="preserve">Staff recommends permitting academies to use the alternate online training courses through Safety Unlimited, Inc., </w:t>
      </w:r>
      <w:r w:rsidR="00493E09">
        <w:rPr>
          <w:rFonts w:asciiTheme="minorHAnsi" w:hAnsiTheme="minorHAnsi" w:cstheme="minorHAnsi"/>
        </w:rPr>
        <w:t xml:space="preserve">only </w:t>
      </w:r>
      <w:r w:rsidR="0021152C">
        <w:rPr>
          <w:rFonts w:asciiTheme="minorHAnsi" w:hAnsiTheme="minorHAnsi" w:cstheme="minorHAnsi"/>
        </w:rPr>
        <w:t>when ICS 100 and ICS 700 are inaccessible through the FEMA website</w:t>
      </w:r>
      <w:r w:rsidR="00493E09">
        <w:rPr>
          <w:rFonts w:asciiTheme="minorHAnsi" w:hAnsiTheme="minorHAnsi" w:cstheme="minorHAnsi"/>
        </w:rPr>
        <w:t>,</w:t>
      </w:r>
      <w:r w:rsidR="00BA243C">
        <w:rPr>
          <w:rFonts w:asciiTheme="minorHAnsi" w:hAnsiTheme="minorHAnsi" w:cstheme="minorHAnsi"/>
        </w:rPr>
        <w:t xml:space="preserve"> as a backup </w:t>
      </w:r>
      <w:r w:rsidR="00A74F24">
        <w:rPr>
          <w:rFonts w:asciiTheme="minorHAnsi" w:hAnsiTheme="minorHAnsi" w:cstheme="minorHAnsi"/>
        </w:rPr>
        <w:t xml:space="preserve">only </w:t>
      </w:r>
      <w:r w:rsidR="00BA243C">
        <w:rPr>
          <w:rFonts w:asciiTheme="minorHAnsi" w:hAnsiTheme="minorHAnsi" w:cstheme="minorHAnsi"/>
        </w:rPr>
        <w:t>during government shutdowns</w:t>
      </w:r>
      <w:r w:rsidR="0021152C">
        <w:rPr>
          <w:rFonts w:asciiTheme="minorHAnsi" w:hAnsiTheme="minorHAnsi" w:cstheme="minorHAnsi"/>
        </w:rPr>
        <w:t>.</w:t>
      </w:r>
      <w:r w:rsidR="0028614D">
        <w:rPr>
          <w:rFonts w:asciiTheme="minorHAnsi" w:hAnsiTheme="minorHAnsi" w:cstheme="minorHAnsi"/>
        </w:rPr>
        <w:t xml:space="preserve">  Stephanie will </w:t>
      </w:r>
      <w:r w:rsidR="00D3310B">
        <w:rPr>
          <w:rFonts w:asciiTheme="minorHAnsi" w:hAnsiTheme="minorHAnsi" w:cstheme="minorHAnsi"/>
        </w:rPr>
        <w:t xml:space="preserve">contact the executive director of </w:t>
      </w:r>
      <w:r w:rsidR="0028614D">
        <w:rPr>
          <w:rFonts w:asciiTheme="minorHAnsi" w:hAnsiTheme="minorHAnsi" w:cstheme="minorHAnsi"/>
        </w:rPr>
        <w:t xml:space="preserve">IADLEST and ask if there </w:t>
      </w:r>
      <w:r w:rsidR="00EE435D">
        <w:rPr>
          <w:rFonts w:asciiTheme="minorHAnsi" w:hAnsiTheme="minorHAnsi" w:cstheme="minorHAnsi"/>
        </w:rPr>
        <w:t>are other options</w:t>
      </w:r>
      <w:r w:rsidR="0028614D">
        <w:rPr>
          <w:rFonts w:asciiTheme="minorHAnsi" w:hAnsiTheme="minorHAnsi" w:cstheme="minorHAnsi"/>
        </w:rPr>
        <w:t>.</w:t>
      </w:r>
      <w:r w:rsidR="00EE435D">
        <w:rPr>
          <w:rFonts w:asciiTheme="minorHAnsi" w:hAnsiTheme="minorHAnsi" w:cstheme="minorHAnsi"/>
        </w:rPr>
        <w:t xml:space="preserve">  </w:t>
      </w:r>
      <w:r w:rsidR="00F30D21">
        <w:rPr>
          <w:rFonts w:asciiTheme="minorHAnsi" w:hAnsiTheme="minorHAnsi" w:cstheme="minorHAnsi"/>
        </w:rPr>
        <w:t>Kelly Bakken added that these courses are pre-requisites for other classes so the students will eventually have to go back and take the FEMA courses once they are accessible</w:t>
      </w:r>
      <w:r w:rsidR="00C442A4">
        <w:rPr>
          <w:rFonts w:asciiTheme="minorHAnsi" w:hAnsiTheme="minorHAnsi" w:cstheme="minorHAnsi"/>
        </w:rPr>
        <w:t xml:space="preserve"> if they intend to take other courses</w:t>
      </w:r>
      <w:r w:rsidR="00F30D21">
        <w:rPr>
          <w:rFonts w:asciiTheme="minorHAnsi" w:hAnsiTheme="minorHAnsi" w:cstheme="minorHAnsi"/>
        </w:rPr>
        <w:t>.</w:t>
      </w:r>
    </w:p>
    <w:bookmarkEnd w:id="10"/>
    <w:p w14:paraId="238AAE6C" w14:textId="77777777" w:rsidR="005E4A65" w:rsidRPr="00557897" w:rsidRDefault="005E4A65" w:rsidP="00530050">
      <w:pPr>
        <w:pStyle w:val="ListParagraph"/>
        <w:ind w:left="1080"/>
        <w:rPr>
          <w:rFonts w:asciiTheme="minorHAnsi" w:hAnsiTheme="minorHAnsi" w:cstheme="minorHAnsi"/>
          <w:highlight w:val="yellow"/>
        </w:rPr>
      </w:pPr>
    </w:p>
    <w:p w14:paraId="1F583699" w14:textId="04FC17F8" w:rsidR="005C1449" w:rsidRPr="00702AE9" w:rsidRDefault="005C1449" w:rsidP="005C1449">
      <w:pPr>
        <w:autoSpaceDE w:val="0"/>
        <w:autoSpaceDN w:val="0"/>
        <w:adjustRightInd w:val="0"/>
        <w:ind w:left="360"/>
        <w:rPr>
          <w:rFonts w:asciiTheme="minorHAnsi" w:hAnsiTheme="minorHAnsi" w:cstheme="minorHAnsi"/>
        </w:rPr>
      </w:pPr>
      <w:r w:rsidRPr="002942CA">
        <w:rPr>
          <w:rFonts w:asciiTheme="minorHAnsi" w:hAnsiTheme="minorHAnsi" w:cstheme="minorHAnsi"/>
          <w:b/>
          <w:bCs/>
        </w:rPr>
        <w:t xml:space="preserve">Motion </w:t>
      </w:r>
      <w:r w:rsidRPr="002942CA">
        <w:rPr>
          <w:rFonts w:asciiTheme="minorHAnsi" w:hAnsiTheme="minorHAnsi" w:cstheme="minorHAnsi"/>
        </w:rPr>
        <w:t xml:space="preserve">to </w:t>
      </w:r>
      <w:r w:rsidR="00706AA7" w:rsidRPr="002942CA">
        <w:rPr>
          <w:rFonts w:asciiTheme="minorHAnsi" w:hAnsiTheme="minorHAnsi" w:cstheme="minorHAnsi"/>
        </w:rPr>
        <w:t>allow academies to use the free ICS 100 and ICS 700 courses offered through Safety Unlimited, Inc.</w:t>
      </w:r>
      <w:proofErr w:type="gramStart"/>
      <w:r w:rsidR="00706AA7" w:rsidRPr="002942CA">
        <w:rPr>
          <w:rFonts w:asciiTheme="minorHAnsi" w:hAnsiTheme="minorHAnsi" w:cstheme="minorHAnsi"/>
        </w:rPr>
        <w:t xml:space="preserve"> </w:t>
      </w:r>
      <w:r w:rsidR="002942CA">
        <w:rPr>
          <w:rFonts w:asciiTheme="minorHAnsi" w:hAnsiTheme="minorHAnsi" w:cstheme="minorHAnsi"/>
        </w:rPr>
        <w:t>only</w:t>
      </w:r>
      <w:proofErr w:type="gramEnd"/>
      <w:r w:rsidR="002942CA">
        <w:rPr>
          <w:rFonts w:asciiTheme="minorHAnsi" w:hAnsiTheme="minorHAnsi" w:cstheme="minorHAnsi"/>
        </w:rPr>
        <w:t xml:space="preserve"> </w:t>
      </w:r>
      <w:r w:rsidR="00706AA7" w:rsidRPr="002942CA">
        <w:rPr>
          <w:rFonts w:asciiTheme="minorHAnsi" w:hAnsiTheme="minorHAnsi" w:cstheme="minorHAnsi"/>
        </w:rPr>
        <w:t xml:space="preserve">during </w:t>
      </w:r>
      <w:r w:rsidR="00AA1BA2">
        <w:rPr>
          <w:rFonts w:asciiTheme="minorHAnsi" w:hAnsiTheme="minorHAnsi" w:cstheme="minorHAnsi"/>
        </w:rPr>
        <w:t xml:space="preserve">federal shutdowns when </w:t>
      </w:r>
      <w:r w:rsidR="002942CA">
        <w:rPr>
          <w:rFonts w:asciiTheme="minorHAnsi" w:hAnsiTheme="minorHAnsi" w:cstheme="minorHAnsi"/>
        </w:rPr>
        <w:t>th</w:t>
      </w:r>
      <w:r w:rsidR="008501EF">
        <w:rPr>
          <w:rFonts w:asciiTheme="minorHAnsi" w:hAnsiTheme="minorHAnsi" w:cstheme="minorHAnsi"/>
        </w:rPr>
        <w:t>e</w:t>
      </w:r>
      <w:r w:rsidR="002942CA">
        <w:rPr>
          <w:rFonts w:asciiTheme="minorHAnsi" w:hAnsiTheme="minorHAnsi" w:cstheme="minorHAnsi"/>
        </w:rPr>
        <w:t xml:space="preserve">se </w:t>
      </w:r>
      <w:r w:rsidR="00706AA7" w:rsidRPr="002942CA">
        <w:rPr>
          <w:rFonts w:asciiTheme="minorHAnsi" w:hAnsiTheme="minorHAnsi" w:cstheme="minorHAnsi"/>
        </w:rPr>
        <w:t>courses are inaccessible through the FEMA website.</w:t>
      </w:r>
      <w:r w:rsidRPr="002942CA">
        <w:rPr>
          <w:rFonts w:asciiTheme="minorHAnsi" w:hAnsiTheme="minorHAnsi" w:cstheme="minorHAnsi"/>
        </w:rPr>
        <w:t xml:space="preserve">  </w:t>
      </w:r>
      <w:r w:rsidR="00702AE9">
        <w:rPr>
          <w:rFonts w:asciiTheme="minorHAnsi" w:hAnsiTheme="minorHAnsi" w:cstheme="minorHAnsi"/>
        </w:rPr>
        <w:t>This option is only allowed duri</w:t>
      </w:r>
      <w:r w:rsidR="002942CA">
        <w:rPr>
          <w:rFonts w:asciiTheme="minorHAnsi" w:hAnsiTheme="minorHAnsi" w:cstheme="minorHAnsi"/>
        </w:rPr>
        <w:t>n</w:t>
      </w:r>
      <w:r w:rsidR="00702AE9">
        <w:rPr>
          <w:rFonts w:asciiTheme="minorHAnsi" w:hAnsiTheme="minorHAnsi" w:cstheme="minorHAnsi"/>
        </w:rPr>
        <w:t>g</w:t>
      </w:r>
      <w:r w:rsidR="002942CA">
        <w:rPr>
          <w:rFonts w:asciiTheme="minorHAnsi" w:hAnsiTheme="minorHAnsi" w:cstheme="minorHAnsi"/>
        </w:rPr>
        <w:t xml:space="preserve"> phase </w:t>
      </w:r>
      <w:r w:rsidR="00AA1BA2">
        <w:rPr>
          <w:rFonts w:asciiTheme="minorHAnsi" w:hAnsiTheme="minorHAnsi" w:cstheme="minorHAnsi"/>
        </w:rPr>
        <w:t>3</w:t>
      </w:r>
      <w:r w:rsidR="002942CA">
        <w:rPr>
          <w:rFonts w:asciiTheme="minorHAnsi" w:hAnsiTheme="minorHAnsi" w:cstheme="minorHAnsi"/>
        </w:rPr>
        <w:t>.</w:t>
      </w:r>
      <w:r w:rsidR="008501EF">
        <w:rPr>
          <w:rFonts w:asciiTheme="minorHAnsi" w:hAnsiTheme="minorHAnsi" w:cstheme="minorHAnsi"/>
        </w:rPr>
        <w:t xml:space="preserve">  </w:t>
      </w:r>
      <w:r w:rsidRPr="00702AE9">
        <w:rPr>
          <w:rFonts w:asciiTheme="minorHAnsi" w:hAnsiTheme="minorHAnsi" w:cstheme="minorHAnsi"/>
        </w:rPr>
        <w:t xml:space="preserve">Move by </w:t>
      </w:r>
      <w:r w:rsidR="00702AE9" w:rsidRPr="00702AE9">
        <w:rPr>
          <w:rFonts w:asciiTheme="minorHAnsi" w:hAnsiTheme="minorHAnsi" w:cstheme="minorHAnsi"/>
        </w:rPr>
        <w:t>Denita Ball</w:t>
      </w:r>
      <w:r w:rsidRPr="00702AE9">
        <w:rPr>
          <w:rFonts w:asciiTheme="minorHAnsi" w:hAnsiTheme="minorHAnsi" w:cstheme="minorHAnsi"/>
        </w:rPr>
        <w:t xml:space="preserve">, second by </w:t>
      </w:r>
      <w:r w:rsidR="00702AE9" w:rsidRPr="00702AE9">
        <w:rPr>
          <w:rFonts w:asciiTheme="minorHAnsi" w:hAnsiTheme="minorHAnsi" w:cstheme="minorHAnsi"/>
        </w:rPr>
        <w:t>Kelly Bakken</w:t>
      </w:r>
      <w:r w:rsidRPr="00702AE9">
        <w:rPr>
          <w:rFonts w:asciiTheme="minorHAnsi" w:hAnsiTheme="minorHAnsi" w:cstheme="minorHAnsi"/>
        </w:rPr>
        <w:t>.  Motion carried unanimously.</w:t>
      </w:r>
    </w:p>
    <w:p w14:paraId="5A9808B9" w14:textId="77777777" w:rsidR="00530050" w:rsidRPr="00557897" w:rsidRDefault="00530050" w:rsidP="00530050">
      <w:pPr>
        <w:pStyle w:val="ListParagraph"/>
        <w:ind w:left="1080"/>
        <w:rPr>
          <w:rFonts w:asciiTheme="minorHAnsi" w:hAnsiTheme="minorHAnsi"/>
          <w:b/>
          <w:highlight w:val="yellow"/>
          <w:u w:val="single"/>
        </w:rPr>
      </w:pPr>
    </w:p>
    <w:p w14:paraId="23DDFE62" w14:textId="53247934" w:rsidR="00212956" w:rsidRPr="00AF1828" w:rsidRDefault="00AF1828" w:rsidP="00547A90">
      <w:pPr>
        <w:pStyle w:val="ListParagraph"/>
        <w:numPr>
          <w:ilvl w:val="1"/>
          <w:numId w:val="1"/>
        </w:numPr>
        <w:rPr>
          <w:rFonts w:asciiTheme="minorHAnsi" w:hAnsiTheme="minorHAnsi" w:cstheme="minorHAnsi"/>
          <w:b/>
          <w:bCs/>
          <w:u w:val="single"/>
        </w:rPr>
      </w:pPr>
      <w:r w:rsidRPr="00AF1828">
        <w:rPr>
          <w:rFonts w:asciiTheme="minorHAnsi" w:hAnsiTheme="minorHAnsi" w:cstheme="minorHAnsi"/>
          <w:b/>
          <w:bCs/>
          <w:u w:val="single"/>
        </w:rPr>
        <w:t>Update on Milwaukee County Sheriff’s Academy Proposal for Waiver of Training Hours for the Jail Academy</w:t>
      </w:r>
    </w:p>
    <w:p w14:paraId="1416EB6D" w14:textId="5EFCE049" w:rsidR="00B44D53" w:rsidRPr="00B41B6B" w:rsidRDefault="00BF5DAB" w:rsidP="004F6BC7">
      <w:pPr>
        <w:pStyle w:val="ListParagraph"/>
        <w:ind w:left="1080"/>
        <w:rPr>
          <w:rFonts w:asciiTheme="minorHAnsi" w:hAnsiTheme="minorHAnsi" w:cstheme="minorHAnsi"/>
        </w:rPr>
      </w:pPr>
      <w:r>
        <w:rPr>
          <w:rFonts w:asciiTheme="minorHAnsi" w:hAnsiTheme="minorHAnsi" w:cstheme="minorHAnsi"/>
        </w:rPr>
        <w:t xml:space="preserve">In </w:t>
      </w:r>
      <w:r w:rsidR="006A7C7E">
        <w:rPr>
          <w:rFonts w:asciiTheme="minorHAnsi" w:hAnsiTheme="minorHAnsi" w:cstheme="minorHAnsi"/>
        </w:rPr>
        <w:t>Nov</w:t>
      </w:r>
      <w:r>
        <w:rPr>
          <w:rFonts w:asciiTheme="minorHAnsi" w:hAnsiTheme="minorHAnsi" w:cstheme="minorHAnsi"/>
        </w:rPr>
        <w:t xml:space="preserve">ember 2025, the Milwaukee County Sheriff’s Academy held an abbreviated Jail Academy for deputies that were going to be completing the Law Enforcement Academy followed by the Jail Academy. </w:t>
      </w:r>
      <w:r w:rsidR="00412F70">
        <w:rPr>
          <w:rFonts w:asciiTheme="minorHAnsi" w:hAnsiTheme="minorHAnsi" w:cstheme="minorHAnsi"/>
        </w:rPr>
        <w:t xml:space="preserve"> </w:t>
      </w:r>
      <w:r>
        <w:rPr>
          <w:rFonts w:asciiTheme="minorHAnsi" w:hAnsiTheme="minorHAnsi" w:cstheme="minorHAnsi"/>
        </w:rPr>
        <w:t>This</w:t>
      </w:r>
      <w:r w:rsidR="00B81E3E">
        <w:rPr>
          <w:rFonts w:asciiTheme="minorHAnsi" w:hAnsiTheme="minorHAnsi" w:cstheme="minorHAnsi"/>
        </w:rPr>
        <w:t xml:space="preserve"> was accomplished by taking out redundant training and it </w:t>
      </w:r>
      <w:r>
        <w:rPr>
          <w:rFonts w:asciiTheme="minorHAnsi" w:hAnsiTheme="minorHAnsi" w:cstheme="minorHAnsi"/>
        </w:rPr>
        <w:t>was approved by the LESB on a trial basis</w:t>
      </w:r>
      <w:r w:rsidR="009368C7">
        <w:rPr>
          <w:rFonts w:asciiTheme="minorHAnsi" w:hAnsiTheme="minorHAnsi" w:cstheme="minorHAnsi"/>
        </w:rPr>
        <w:t>,</w:t>
      </w:r>
      <w:r w:rsidR="00E21F46">
        <w:rPr>
          <w:rFonts w:asciiTheme="minorHAnsi" w:hAnsiTheme="minorHAnsi" w:cstheme="minorHAnsi"/>
        </w:rPr>
        <w:t xml:space="preserve"> and it went well</w:t>
      </w:r>
      <w:r>
        <w:rPr>
          <w:rFonts w:asciiTheme="minorHAnsi" w:hAnsiTheme="minorHAnsi" w:cstheme="minorHAnsi"/>
        </w:rPr>
        <w:t>.</w:t>
      </w:r>
      <w:r w:rsidR="006A7C7E">
        <w:rPr>
          <w:rFonts w:asciiTheme="minorHAnsi" w:hAnsiTheme="minorHAnsi" w:cstheme="minorHAnsi"/>
        </w:rPr>
        <w:t xml:space="preserve"> </w:t>
      </w:r>
      <w:r w:rsidR="00412F70">
        <w:rPr>
          <w:rFonts w:asciiTheme="minorHAnsi" w:hAnsiTheme="minorHAnsi" w:cstheme="minorHAnsi"/>
        </w:rPr>
        <w:t xml:space="preserve"> </w:t>
      </w:r>
      <w:r w:rsidR="006A7C7E">
        <w:rPr>
          <w:rFonts w:asciiTheme="minorHAnsi" w:hAnsiTheme="minorHAnsi" w:cstheme="minorHAnsi"/>
        </w:rPr>
        <w:t>Since the pilot was offered, Jail Officer Wellness has been updated</w:t>
      </w:r>
      <w:r w:rsidR="00E21F46">
        <w:rPr>
          <w:rFonts w:asciiTheme="minorHAnsi" w:hAnsiTheme="minorHAnsi" w:cstheme="minorHAnsi"/>
        </w:rPr>
        <w:t xml:space="preserve"> </w:t>
      </w:r>
      <w:r w:rsidR="009368C7">
        <w:rPr>
          <w:rFonts w:asciiTheme="minorHAnsi" w:hAnsiTheme="minorHAnsi" w:cstheme="minorHAnsi"/>
        </w:rPr>
        <w:t xml:space="preserve">further decreasing the Jail Academy hours from 167 hours to 163 hours.  </w:t>
      </w:r>
      <w:r w:rsidR="00222C60">
        <w:rPr>
          <w:rFonts w:asciiTheme="minorHAnsi" w:hAnsiTheme="minorHAnsi" w:cstheme="minorHAnsi"/>
        </w:rPr>
        <w:t xml:space="preserve">The Milwaukee County Sheriff’s Academy requests approval to continue </w:t>
      </w:r>
      <w:r w:rsidR="000D4A42">
        <w:rPr>
          <w:rFonts w:asciiTheme="minorHAnsi" w:hAnsiTheme="minorHAnsi" w:cstheme="minorHAnsi"/>
        </w:rPr>
        <w:t xml:space="preserve">offering the Law Enforcement Academy followed by the abbreviated Jail Officer Training Academy </w:t>
      </w:r>
      <w:r w:rsidR="00DB0EBD">
        <w:rPr>
          <w:rFonts w:asciiTheme="minorHAnsi" w:hAnsiTheme="minorHAnsi" w:cstheme="minorHAnsi"/>
        </w:rPr>
        <w:t>till March 2027</w:t>
      </w:r>
      <w:r w:rsidR="00946DD7">
        <w:rPr>
          <w:rFonts w:asciiTheme="minorHAnsi" w:hAnsiTheme="minorHAnsi" w:cstheme="minorHAnsi"/>
        </w:rPr>
        <w:t xml:space="preserve"> following the same rules that were followed in the pilot</w:t>
      </w:r>
      <w:r w:rsidR="00DB0EBD">
        <w:rPr>
          <w:rFonts w:asciiTheme="minorHAnsi" w:hAnsiTheme="minorHAnsi" w:cstheme="minorHAnsi"/>
        </w:rPr>
        <w:t>.</w:t>
      </w:r>
      <w:r w:rsidR="007F5070">
        <w:rPr>
          <w:rFonts w:asciiTheme="minorHAnsi" w:hAnsiTheme="minorHAnsi" w:cstheme="minorHAnsi"/>
        </w:rPr>
        <w:t xml:space="preserve">  Sarah Wronski included a summary of the pilot program results which are in the packet.</w:t>
      </w:r>
      <w:r w:rsidR="002B1AA7">
        <w:rPr>
          <w:rFonts w:asciiTheme="minorHAnsi" w:hAnsiTheme="minorHAnsi" w:cstheme="minorHAnsi"/>
        </w:rPr>
        <w:t xml:space="preserve">  Denita Ball reiterated that dual certification is a way to assist with short staffing issues.</w:t>
      </w:r>
    </w:p>
    <w:p w14:paraId="1B5B6D09" w14:textId="77777777" w:rsidR="00325B6B" w:rsidRPr="00557897" w:rsidRDefault="00325B6B" w:rsidP="004F6BC7">
      <w:pPr>
        <w:pStyle w:val="ListParagraph"/>
        <w:ind w:left="1080"/>
        <w:rPr>
          <w:rFonts w:asciiTheme="minorHAnsi" w:hAnsiTheme="minorHAnsi" w:cstheme="minorHAnsi"/>
          <w:b/>
          <w:bCs/>
          <w:highlight w:val="yellow"/>
          <w:u w:val="single"/>
        </w:rPr>
      </w:pPr>
    </w:p>
    <w:p w14:paraId="70E769CA" w14:textId="0ED31042" w:rsidR="00325B6B" w:rsidRPr="009225D4" w:rsidRDefault="00325B6B" w:rsidP="00325B6B">
      <w:pPr>
        <w:autoSpaceDE w:val="0"/>
        <w:autoSpaceDN w:val="0"/>
        <w:adjustRightInd w:val="0"/>
        <w:ind w:left="360"/>
        <w:rPr>
          <w:rFonts w:asciiTheme="minorHAnsi" w:hAnsiTheme="minorHAnsi" w:cstheme="minorHAnsi"/>
        </w:rPr>
      </w:pPr>
      <w:r w:rsidRPr="00625F51">
        <w:rPr>
          <w:rFonts w:asciiTheme="minorHAnsi" w:hAnsiTheme="minorHAnsi" w:cstheme="minorHAnsi"/>
          <w:b/>
          <w:bCs/>
        </w:rPr>
        <w:t xml:space="preserve">Motion </w:t>
      </w:r>
      <w:r w:rsidRPr="00625F51">
        <w:rPr>
          <w:rFonts w:asciiTheme="minorHAnsi" w:hAnsiTheme="minorHAnsi" w:cstheme="minorHAnsi"/>
        </w:rPr>
        <w:t>to</w:t>
      </w:r>
      <w:r w:rsidR="002B1AA7" w:rsidRPr="00625F51">
        <w:rPr>
          <w:rFonts w:asciiTheme="minorHAnsi" w:hAnsiTheme="minorHAnsi" w:cstheme="minorHAnsi"/>
        </w:rPr>
        <w:t xml:space="preserve"> </w:t>
      </w:r>
      <w:r w:rsidR="00625F51" w:rsidRPr="00625F51">
        <w:rPr>
          <w:rFonts w:asciiTheme="minorHAnsi" w:hAnsiTheme="minorHAnsi" w:cstheme="minorHAnsi"/>
        </w:rPr>
        <w:t xml:space="preserve">Approve the Milwaukee County </w:t>
      </w:r>
      <w:r w:rsidR="00CF0851">
        <w:rPr>
          <w:rFonts w:asciiTheme="minorHAnsi" w:hAnsiTheme="minorHAnsi" w:cstheme="minorHAnsi"/>
        </w:rPr>
        <w:t>Sheriff’</w:t>
      </w:r>
      <w:r w:rsidR="00625F51" w:rsidRPr="00625F51">
        <w:rPr>
          <w:rFonts w:asciiTheme="minorHAnsi" w:hAnsiTheme="minorHAnsi" w:cstheme="minorHAnsi"/>
        </w:rPr>
        <w:t xml:space="preserve">s Academy request to continue to </w:t>
      </w:r>
      <w:r w:rsidR="00CF0851">
        <w:rPr>
          <w:rFonts w:asciiTheme="minorHAnsi" w:hAnsiTheme="minorHAnsi" w:cstheme="minorHAnsi"/>
        </w:rPr>
        <w:t>offe</w:t>
      </w:r>
      <w:r w:rsidR="00625F51" w:rsidRPr="00625F51">
        <w:rPr>
          <w:rFonts w:asciiTheme="minorHAnsi" w:hAnsiTheme="minorHAnsi" w:cstheme="minorHAnsi"/>
        </w:rPr>
        <w:t xml:space="preserve">r its deputy recruits the option to complete the 720-hour law enforcement </w:t>
      </w:r>
      <w:r w:rsidR="00D46883">
        <w:rPr>
          <w:rFonts w:asciiTheme="minorHAnsi" w:hAnsiTheme="minorHAnsi" w:cstheme="minorHAnsi"/>
        </w:rPr>
        <w:t>officer</w:t>
      </w:r>
      <w:r w:rsidR="00625F51" w:rsidRPr="00625F51">
        <w:rPr>
          <w:rFonts w:asciiTheme="minorHAnsi" w:hAnsiTheme="minorHAnsi" w:cstheme="minorHAnsi"/>
        </w:rPr>
        <w:t xml:space="preserve"> training academy followed by an abbreviated 163-hour jail </w:t>
      </w:r>
      <w:r w:rsidR="00D46883">
        <w:rPr>
          <w:rFonts w:asciiTheme="minorHAnsi" w:hAnsiTheme="minorHAnsi" w:cstheme="minorHAnsi"/>
        </w:rPr>
        <w:t>officer</w:t>
      </w:r>
      <w:r w:rsidR="00625F51" w:rsidRPr="00625F51">
        <w:rPr>
          <w:rFonts w:asciiTheme="minorHAnsi" w:hAnsiTheme="minorHAnsi" w:cstheme="minorHAnsi"/>
        </w:rPr>
        <w:t xml:space="preserve"> training academy. This approval will be valid until March 2027, when the </w:t>
      </w:r>
      <w:r w:rsidR="00625F51" w:rsidRPr="00625F51">
        <w:rPr>
          <w:rFonts w:asciiTheme="minorHAnsi" w:hAnsiTheme="minorHAnsi" w:cstheme="minorHAnsi"/>
        </w:rPr>
        <w:lastRenderedPageBreak/>
        <w:t>academy is due for recertiﬁcation</w:t>
      </w:r>
      <w:r w:rsidRPr="009225D4">
        <w:rPr>
          <w:rFonts w:asciiTheme="minorHAnsi" w:hAnsiTheme="minorHAnsi" w:cstheme="minorHAnsi"/>
        </w:rPr>
        <w:t xml:space="preserve">.  </w:t>
      </w:r>
      <w:r w:rsidR="00E11D36" w:rsidRPr="009225D4">
        <w:rPr>
          <w:rFonts w:asciiTheme="minorHAnsi" w:hAnsiTheme="minorHAnsi" w:cstheme="minorHAnsi"/>
        </w:rPr>
        <w:t xml:space="preserve">Denita Ball recused herself from the vote. </w:t>
      </w:r>
      <w:r w:rsidRPr="009225D4">
        <w:rPr>
          <w:rFonts w:asciiTheme="minorHAnsi" w:hAnsiTheme="minorHAnsi" w:cstheme="minorHAnsi"/>
        </w:rPr>
        <w:t xml:space="preserve">Move by </w:t>
      </w:r>
      <w:r w:rsidR="00E11D36" w:rsidRPr="009225D4">
        <w:rPr>
          <w:rFonts w:asciiTheme="minorHAnsi" w:hAnsiTheme="minorHAnsi" w:cstheme="minorHAnsi"/>
        </w:rPr>
        <w:t>Kalvin Barrett</w:t>
      </w:r>
      <w:r w:rsidRPr="009225D4">
        <w:rPr>
          <w:rFonts w:asciiTheme="minorHAnsi" w:hAnsiTheme="minorHAnsi" w:cstheme="minorHAnsi"/>
        </w:rPr>
        <w:t xml:space="preserve">, second by </w:t>
      </w:r>
      <w:r w:rsidR="00E11D36" w:rsidRPr="009225D4">
        <w:rPr>
          <w:rFonts w:asciiTheme="minorHAnsi" w:hAnsiTheme="minorHAnsi" w:cstheme="minorHAnsi"/>
        </w:rPr>
        <w:t>Kelly Bakken</w:t>
      </w:r>
      <w:r w:rsidRPr="009225D4">
        <w:rPr>
          <w:rFonts w:asciiTheme="minorHAnsi" w:hAnsiTheme="minorHAnsi" w:cstheme="minorHAnsi"/>
        </w:rPr>
        <w:t>.  Motion carried unanimously.</w:t>
      </w:r>
    </w:p>
    <w:p w14:paraId="4EAD624D" w14:textId="54B92950" w:rsidR="00E62357" w:rsidRPr="00557897" w:rsidRDefault="00E62357" w:rsidP="0051242A">
      <w:pPr>
        <w:autoSpaceDE w:val="0"/>
        <w:autoSpaceDN w:val="0"/>
        <w:adjustRightInd w:val="0"/>
        <w:ind w:left="720"/>
        <w:rPr>
          <w:rFonts w:ascii="Calibri" w:hAnsi="Calibri" w:cs="Calibri"/>
          <w:highlight w:val="yellow"/>
        </w:rPr>
      </w:pPr>
    </w:p>
    <w:p w14:paraId="12343CC7" w14:textId="31F433B7" w:rsidR="002C1E6B" w:rsidRPr="00AF14D8" w:rsidRDefault="00A101E1" w:rsidP="002C1E6B">
      <w:pPr>
        <w:pStyle w:val="ListParagraph"/>
        <w:numPr>
          <w:ilvl w:val="0"/>
          <w:numId w:val="1"/>
        </w:numPr>
        <w:ind w:right="242"/>
        <w:rPr>
          <w:rFonts w:asciiTheme="minorHAnsi" w:hAnsiTheme="minorHAnsi"/>
          <w:b/>
          <w:bCs/>
        </w:rPr>
      </w:pPr>
      <w:r w:rsidRPr="00AF14D8">
        <w:rPr>
          <w:rFonts w:asciiTheme="minorHAnsi" w:hAnsiTheme="minorHAnsi"/>
          <w:b/>
        </w:rPr>
        <w:t>Roundtable</w:t>
      </w:r>
    </w:p>
    <w:p w14:paraId="09868474" w14:textId="77777777" w:rsidR="007668C6" w:rsidRPr="00557897" w:rsidRDefault="007668C6" w:rsidP="00BB373E">
      <w:pPr>
        <w:ind w:left="720" w:right="242"/>
        <w:rPr>
          <w:rFonts w:asciiTheme="minorHAnsi" w:hAnsiTheme="minorHAnsi" w:cs="*Calibri-Bold-6632-Identity-H"/>
          <w:bCs/>
          <w:highlight w:val="yellow"/>
        </w:rPr>
      </w:pPr>
    </w:p>
    <w:p w14:paraId="4B884528" w14:textId="182F7D69" w:rsidR="009D04E6" w:rsidRPr="00E523E1" w:rsidRDefault="00E523E1" w:rsidP="000D11AD">
      <w:pPr>
        <w:pStyle w:val="ListParagraph"/>
        <w:rPr>
          <w:rFonts w:asciiTheme="minorHAnsi" w:hAnsiTheme="minorHAnsi" w:cstheme="minorHAnsi"/>
        </w:rPr>
      </w:pPr>
      <w:r w:rsidRPr="00E523E1">
        <w:rPr>
          <w:rFonts w:asciiTheme="minorHAnsi" w:hAnsiTheme="minorHAnsi" w:cstheme="minorHAnsi"/>
        </w:rPr>
        <w:t>Kelly Bakken</w:t>
      </w:r>
      <w:r>
        <w:rPr>
          <w:rFonts w:asciiTheme="minorHAnsi" w:hAnsiTheme="minorHAnsi" w:cstheme="minorHAnsi"/>
        </w:rPr>
        <w:t xml:space="preserve"> welcomed Training and Standards Director Cara Kamke.</w:t>
      </w:r>
    </w:p>
    <w:p w14:paraId="1861135A" w14:textId="77777777" w:rsidR="007E238B" w:rsidRPr="00557897" w:rsidRDefault="007E238B" w:rsidP="00BB373E">
      <w:pPr>
        <w:ind w:left="720" w:right="242"/>
        <w:rPr>
          <w:rFonts w:asciiTheme="minorHAnsi" w:hAnsiTheme="minorHAnsi" w:cs="*Calibri-Bold-6632-Identity-H"/>
          <w:bCs/>
          <w:highlight w:val="yellow"/>
        </w:rPr>
      </w:pPr>
    </w:p>
    <w:p w14:paraId="7484597A" w14:textId="77777777" w:rsidR="00A101E1" w:rsidRPr="00AF14D8" w:rsidRDefault="00A101E1" w:rsidP="004A14AC">
      <w:pPr>
        <w:pStyle w:val="ListParagraph"/>
        <w:numPr>
          <w:ilvl w:val="0"/>
          <w:numId w:val="1"/>
        </w:numPr>
        <w:ind w:right="242"/>
        <w:rPr>
          <w:rFonts w:asciiTheme="minorHAnsi" w:hAnsiTheme="minorHAnsi"/>
          <w:b/>
          <w:bCs/>
        </w:rPr>
      </w:pPr>
      <w:r w:rsidRPr="00AF14D8">
        <w:rPr>
          <w:rFonts w:asciiTheme="minorHAnsi" w:hAnsiTheme="minorHAnsi"/>
          <w:b/>
        </w:rPr>
        <w:t>Adjournment</w:t>
      </w:r>
    </w:p>
    <w:p w14:paraId="2108E74B" w14:textId="77777777" w:rsidR="00331664" w:rsidRPr="00557897" w:rsidRDefault="00331664" w:rsidP="00331664">
      <w:pPr>
        <w:pStyle w:val="ListParagraph"/>
        <w:ind w:right="242"/>
        <w:rPr>
          <w:rFonts w:asciiTheme="minorHAnsi" w:hAnsiTheme="minorHAnsi"/>
          <w:b/>
          <w:bCs/>
          <w:highlight w:val="yellow"/>
        </w:rPr>
      </w:pPr>
    </w:p>
    <w:p w14:paraId="1469894C" w14:textId="5CF094F1" w:rsidR="005634C7" w:rsidRPr="002400BE" w:rsidRDefault="00A101E1" w:rsidP="005634C7">
      <w:pPr>
        <w:pStyle w:val="ListParagraph"/>
        <w:ind w:right="245"/>
        <w:rPr>
          <w:rFonts w:asciiTheme="minorHAnsi" w:hAnsiTheme="minorHAnsi"/>
        </w:rPr>
      </w:pPr>
      <w:r w:rsidRPr="002400BE">
        <w:rPr>
          <w:rFonts w:asciiTheme="minorHAnsi" w:hAnsiTheme="minorHAnsi"/>
          <w:b/>
        </w:rPr>
        <w:t xml:space="preserve">Motion </w:t>
      </w:r>
      <w:r w:rsidR="0060479E" w:rsidRPr="002400BE">
        <w:rPr>
          <w:rFonts w:asciiTheme="minorHAnsi" w:hAnsiTheme="minorHAnsi"/>
        </w:rPr>
        <w:t xml:space="preserve">to adjourn. </w:t>
      </w:r>
      <w:r w:rsidRPr="002400BE">
        <w:rPr>
          <w:rFonts w:asciiTheme="minorHAnsi" w:hAnsiTheme="minorHAnsi"/>
        </w:rPr>
        <w:t xml:space="preserve">Move by </w:t>
      </w:r>
      <w:r w:rsidR="008C6E09" w:rsidRPr="002400BE">
        <w:rPr>
          <w:rFonts w:asciiTheme="minorHAnsi" w:hAnsiTheme="minorHAnsi"/>
        </w:rPr>
        <w:t>Denita Ball</w:t>
      </w:r>
      <w:r w:rsidR="00034863" w:rsidRPr="002400BE">
        <w:rPr>
          <w:rFonts w:asciiTheme="minorHAnsi" w:hAnsiTheme="minorHAnsi"/>
        </w:rPr>
        <w:t>, second by</w:t>
      </w:r>
      <w:r w:rsidR="000C43C9" w:rsidRPr="002400BE">
        <w:rPr>
          <w:rFonts w:asciiTheme="minorHAnsi" w:hAnsiTheme="minorHAnsi"/>
        </w:rPr>
        <w:t xml:space="preserve"> </w:t>
      </w:r>
      <w:r w:rsidR="00F16C3F" w:rsidRPr="002400BE">
        <w:rPr>
          <w:rFonts w:asciiTheme="minorHAnsi" w:hAnsiTheme="minorHAnsi"/>
        </w:rPr>
        <w:t>Kelly Bakken</w:t>
      </w:r>
      <w:r w:rsidR="0099177B" w:rsidRPr="002400BE">
        <w:rPr>
          <w:rFonts w:asciiTheme="minorHAnsi" w:hAnsiTheme="minorHAnsi"/>
        </w:rPr>
        <w:t>.</w:t>
      </w:r>
      <w:r w:rsidR="00034863" w:rsidRPr="002400BE">
        <w:rPr>
          <w:rFonts w:asciiTheme="minorHAnsi" w:hAnsiTheme="minorHAnsi"/>
        </w:rPr>
        <w:t xml:space="preserve"> Motion carried unanimously. </w:t>
      </w:r>
    </w:p>
    <w:p w14:paraId="6A23B27F" w14:textId="77777777" w:rsidR="00F145A3" w:rsidRPr="00557897" w:rsidRDefault="00F145A3" w:rsidP="00A101E1">
      <w:pPr>
        <w:pStyle w:val="ListParagraph"/>
        <w:ind w:right="245"/>
        <w:rPr>
          <w:rFonts w:asciiTheme="minorHAnsi" w:hAnsiTheme="minorHAnsi"/>
          <w:highlight w:val="yellow"/>
        </w:rPr>
      </w:pPr>
    </w:p>
    <w:p w14:paraId="6FA9F621" w14:textId="77777777" w:rsidR="00F145A3" w:rsidRPr="00557897" w:rsidRDefault="00F145A3" w:rsidP="00A101E1">
      <w:pPr>
        <w:pStyle w:val="ListParagraph"/>
        <w:ind w:right="245"/>
        <w:rPr>
          <w:rFonts w:asciiTheme="minorHAnsi" w:hAnsiTheme="minorHAnsi"/>
          <w:highlight w:val="yellow"/>
        </w:rPr>
      </w:pPr>
    </w:p>
    <w:p w14:paraId="14AB78B1" w14:textId="77777777" w:rsidR="005634C7" w:rsidRPr="00557897" w:rsidRDefault="005634C7" w:rsidP="005634C7">
      <w:pPr>
        <w:ind w:firstLine="720"/>
        <w:rPr>
          <w:rFonts w:asciiTheme="minorHAnsi" w:hAnsiTheme="minorHAnsi"/>
          <w:sz w:val="32"/>
          <w:szCs w:val="32"/>
          <w:highlight w:val="yellow"/>
        </w:rPr>
      </w:pPr>
      <w:r w:rsidRPr="00557897">
        <w:rPr>
          <w:rFonts w:asciiTheme="minorHAnsi" w:hAnsiTheme="minorHAnsi"/>
          <w:noProof/>
          <w:sz w:val="16"/>
          <w:szCs w:val="16"/>
          <w:highlight w:val="yellow"/>
        </w:rPr>
        <mc:AlternateContent>
          <mc:Choice Requires="wps">
            <w:drawing>
              <wp:anchor distT="0" distB="0" distL="114300" distR="114300" simplePos="0" relativeHeight="251659264" behindDoc="0" locked="0" layoutInCell="1" allowOverlap="1" wp14:anchorId="504A1EEE" wp14:editId="4691832D">
                <wp:simplePos x="0" y="0"/>
                <wp:positionH relativeFrom="column">
                  <wp:posOffset>466725</wp:posOffset>
                </wp:positionH>
                <wp:positionV relativeFrom="paragraph">
                  <wp:posOffset>170815</wp:posOffset>
                </wp:positionV>
                <wp:extent cx="21717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flipV="1">
                          <a:off x="0" y="0"/>
                          <a:ext cx="2171700" cy="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30DE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5pt,13.45pt" to="207.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" strokecolor="black [3200]" strokeweight="2pt">
                <v:shadow on="t" color="black" opacity="24903f" origin=",.5" offset="0,.55556mm"/>
              </v:line>
            </w:pict>
          </mc:Fallback>
        </mc:AlternateContent>
      </w:r>
    </w:p>
    <w:p w14:paraId="1141E38A" w14:textId="0445373A" w:rsidR="005634C7" w:rsidRPr="002400BE" w:rsidRDefault="00914998" w:rsidP="005634C7">
      <w:pPr>
        <w:ind w:firstLine="720"/>
        <w:rPr>
          <w:rFonts w:asciiTheme="minorHAnsi" w:hAnsiTheme="minorHAnsi"/>
          <w:sz w:val="24"/>
          <w:szCs w:val="24"/>
        </w:rPr>
      </w:pPr>
      <w:r w:rsidRPr="002400BE">
        <w:rPr>
          <w:rFonts w:asciiTheme="minorHAnsi" w:hAnsiTheme="minorHAnsi"/>
          <w:sz w:val="24"/>
          <w:szCs w:val="24"/>
        </w:rPr>
        <w:t>Mark</w:t>
      </w:r>
      <w:r w:rsidR="002343D2" w:rsidRPr="002400BE">
        <w:rPr>
          <w:rFonts w:asciiTheme="minorHAnsi" w:hAnsiTheme="minorHAnsi"/>
          <w:sz w:val="24"/>
          <w:szCs w:val="24"/>
        </w:rPr>
        <w:t xml:space="preserve"> A. </w:t>
      </w:r>
      <w:r w:rsidRPr="002400BE">
        <w:rPr>
          <w:rFonts w:asciiTheme="minorHAnsi" w:hAnsiTheme="minorHAnsi"/>
          <w:sz w:val="24"/>
          <w:szCs w:val="24"/>
        </w:rPr>
        <w:t>Rath</w:t>
      </w:r>
      <w:r w:rsidR="002343D2" w:rsidRPr="002400BE">
        <w:rPr>
          <w:rFonts w:asciiTheme="minorHAnsi" w:hAnsiTheme="minorHAnsi"/>
          <w:sz w:val="24"/>
          <w:szCs w:val="24"/>
        </w:rPr>
        <w:t>er</w:t>
      </w:r>
    </w:p>
    <w:p w14:paraId="64672B8A" w14:textId="4B71135C" w:rsidR="00DC6652" w:rsidRPr="002400BE" w:rsidRDefault="005634C7" w:rsidP="00DC6652">
      <w:pPr>
        <w:ind w:firstLine="720"/>
        <w:rPr>
          <w:rFonts w:asciiTheme="minorHAnsi" w:hAnsiTheme="minorHAnsi"/>
          <w:sz w:val="24"/>
          <w:szCs w:val="24"/>
        </w:rPr>
      </w:pPr>
      <w:r w:rsidRPr="002400BE">
        <w:rPr>
          <w:rFonts w:asciiTheme="minorHAnsi" w:hAnsiTheme="minorHAnsi"/>
          <w:sz w:val="24"/>
          <w:szCs w:val="24"/>
        </w:rPr>
        <w:t>Secretary</w:t>
      </w:r>
    </w:p>
    <w:p w14:paraId="4C0094C0" w14:textId="77777777" w:rsidR="00DC6652" w:rsidRPr="002400BE" w:rsidRDefault="00DC6652" w:rsidP="00DC6652">
      <w:pPr>
        <w:ind w:firstLine="720"/>
        <w:rPr>
          <w:rFonts w:asciiTheme="minorHAnsi" w:hAnsiTheme="minorHAnsi"/>
          <w:sz w:val="24"/>
          <w:szCs w:val="24"/>
        </w:rPr>
      </w:pPr>
    </w:p>
    <w:p w14:paraId="19BF05B1" w14:textId="15A0E67A" w:rsidR="00A87A64" w:rsidRPr="00DC6652" w:rsidRDefault="005634C7" w:rsidP="00DC6652">
      <w:pPr>
        <w:ind w:left="720"/>
        <w:rPr>
          <w:rFonts w:asciiTheme="minorHAnsi" w:hAnsiTheme="minorHAnsi"/>
          <w:sz w:val="20"/>
          <w:szCs w:val="20"/>
        </w:rPr>
      </w:pPr>
      <w:r w:rsidRPr="002400BE">
        <w:rPr>
          <w:rFonts w:asciiTheme="minorHAnsi" w:hAnsiTheme="minorHAnsi"/>
          <w:sz w:val="20"/>
          <w:szCs w:val="20"/>
        </w:rPr>
        <w:t xml:space="preserve">Minutes taken by </w:t>
      </w:r>
      <w:r w:rsidR="00843979" w:rsidRPr="002400BE">
        <w:rPr>
          <w:rFonts w:asciiTheme="minorHAnsi" w:hAnsiTheme="minorHAnsi"/>
          <w:sz w:val="20"/>
          <w:szCs w:val="20"/>
        </w:rPr>
        <w:t>Dawn Strassman</w:t>
      </w:r>
    </w:p>
    <w:sectPr w:rsidR="00A87A64" w:rsidRPr="00DC6652" w:rsidSect="00D90065">
      <w:type w:val="continuous"/>
      <w:pgSz w:w="12240" w:h="15840" w:code="1"/>
      <w:pgMar w:top="1008" w:right="1296" w:bottom="1440"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98B2" w14:textId="77777777" w:rsidR="00DC6734" w:rsidRDefault="00DC6734">
      <w:r>
        <w:separator/>
      </w:r>
    </w:p>
  </w:endnote>
  <w:endnote w:type="continuationSeparator" w:id="0">
    <w:p w14:paraId="0DB81D05" w14:textId="77777777" w:rsidR="00DC6734" w:rsidRDefault="00DC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ublic Sans Thin Light">
    <w:altName w:val="Cambria"/>
    <w:charset w:val="00"/>
    <w:family w:val="roman"/>
    <w:pitch w:val="default"/>
  </w:font>
  <w:font w:name="CIDFont+F2">
    <w:altName w:val="Calibri"/>
    <w:panose1 w:val="00000000000000000000"/>
    <w:charset w:val="00"/>
    <w:family w:val="auto"/>
    <w:notTrueType/>
    <w:pitch w:val="default"/>
    <w:sig w:usb0="00000003" w:usb1="08070000" w:usb2="00000010" w:usb3="00000000" w:csb0="0002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Bold-6632-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31C" w14:textId="77777777" w:rsidR="001E5A79" w:rsidRDefault="001E5A79" w:rsidP="00B219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B4F21E" w14:textId="77777777" w:rsidR="001E5A79" w:rsidRDefault="001E5A79">
    <w:pPr>
      <w:pStyle w:val="Footer"/>
    </w:pPr>
  </w:p>
  <w:p w14:paraId="26B9448A" w14:textId="77777777" w:rsidR="001E5A79" w:rsidRDefault="001E5A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142844"/>
      <w:docPartObj>
        <w:docPartGallery w:val="Page Numbers (Bottom of Page)"/>
        <w:docPartUnique/>
      </w:docPartObj>
    </w:sdtPr>
    <w:sdtEndPr>
      <w:rPr>
        <w:rFonts w:asciiTheme="minorHAnsi" w:hAnsiTheme="minorHAnsi" w:cstheme="minorHAnsi"/>
        <w:noProof/>
      </w:rPr>
    </w:sdtEndPr>
    <w:sdtContent>
      <w:p w14:paraId="562C69A5" w14:textId="77777777" w:rsidR="001E5A79" w:rsidRPr="00EE3D02" w:rsidRDefault="001E5A79" w:rsidP="00496F46">
        <w:pPr>
          <w:pStyle w:val="Footer"/>
          <w:jc w:val="center"/>
          <w:rPr>
            <w:rFonts w:asciiTheme="minorHAnsi" w:hAnsiTheme="minorHAnsi" w:cstheme="minorHAnsi"/>
          </w:rPr>
        </w:pPr>
        <w:r w:rsidRPr="00EE3D02">
          <w:rPr>
            <w:rFonts w:asciiTheme="minorHAnsi" w:hAnsiTheme="minorHAnsi" w:cstheme="minorHAnsi"/>
          </w:rPr>
          <w:fldChar w:fldCharType="begin"/>
        </w:r>
        <w:r w:rsidRPr="00EE3D02">
          <w:rPr>
            <w:rFonts w:asciiTheme="minorHAnsi" w:hAnsiTheme="minorHAnsi" w:cstheme="minorHAnsi"/>
          </w:rPr>
          <w:instrText xml:space="preserve"> PAGE   \* MERGEFORMAT </w:instrText>
        </w:r>
        <w:r w:rsidRPr="00EE3D02">
          <w:rPr>
            <w:rFonts w:asciiTheme="minorHAnsi" w:hAnsiTheme="minorHAnsi" w:cstheme="minorHAnsi"/>
          </w:rPr>
          <w:fldChar w:fldCharType="separate"/>
        </w:r>
        <w:r w:rsidRPr="00EE3D02">
          <w:rPr>
            <w:rFonts w:asciiTheme="minorHAnsi" w:hAnsiTheme="minorHAnsi" w:cstheme="minorHAnsi"/>
            <w:noProof/>
          </w:rPr>
          <w:t>11</w:t>
        </w:r>
        <w:r w:rsidRPr="00EE3D02">
          <w:rPr>
            <w:rFonts w:asciiTheme="minorHAnsi" w:hAnsiTheme="minorHAnsi" w:cstheme="minorHAnsi"/>
            <w:noProof/>
          </w:rPr>
          <w:fldChar w:fldCharType="end"/>
        </w:r>
      </w:p>
    </w:sdtContent>
  </w:sdt>
  <w:p w14:paraId="00DDB62A" w14:textId="77777777" w:rsidR="001E5A79" w:rsidRDefault="001E5A79" w:rsidP="0024789E">
    <w:pPr>
      <w:pStyle w:val="Footer"/>
      <w:spacing w:befor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7C537" w14:textId="77777777" w:rsidR="00DC6734" w:rsidRDefault="00DC6734">
      <w:r>
        <w:separator/>
      </w:r>
    </w:p>
  </w:footnote>
  <w:footnote w:type="continuationSeparator" w:id="0">
    <w:p w14:paraId="5A4C2444" w14:textId="77777777" w:rsidR="00DC6734" w:rsidRDefault="00DC67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85A"/>
    <w:multiLevelType w:val="hybridMultilevel"/>
    <w:tmpl w:val="816C8C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816750B"/>
    <w:multiLevelType w:val="hybridMultilevel"/>
    <w:tmpl w:val="00C6FB68"/>
    <w:lvl w:ilvl="0" w:tplc="63845CB6">
      <w:start w:val="1"/>
      <w:numFmt w:val="lowerLetter"/>
      <w:lvlText w:val="%1."/>
      <w:lvlJc w:val="left"/>
      <w:pPr>
        <w:ind w:left="2520" w:hanging="360"/>
      </w:pPr>
      <w:rPr>
        <w:rFonts w:hint="default"/>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9872F1C"/>
    <w:multiLevelType w:val="hybridMultilevel"/>
    <w:tmpl w:val="07882D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F90321"/>
    <w:multiLevelType w:val="hybridMultilevel"/>
    <w:tmpl w:val="67C68C6C"/>
    <w:lvl w:ilvl="0" w:tplc="DC10E3C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4C78CA"/>
    <w:multiLevelType w:val="hybridMultilevel"/>
    <w:tmpl w:val="F03245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761A23"/>
    <w:multiLevelType w:val="hybridMultilevel"/>
    <w:tmpl w:val="70526EC6"/>
    <w:lvl w:ilvl="0" w:tplc="F22AC826">
      <w:start w:val="1"/>
      <w:numFmt w:val="decimal"/>
      <w:lvlText w:val="%1."/>
      <w:lvlJc w:val="left"/>
      <w:pPr>
        <w:ind w:left="720" w:hanging="360"/>
      </w:pPr>
      <w:rPr>
        <w:b/>
      </w:rPr>
    </w:lvl>
    <w:lvl w:ilvl="1" w:tplc="CA966886">
      <w:start w:val="1"/>
      <w:numFmt w:val="lowerLetter"/>
      <w:lvlText w:val="%2."/>
      <w:lvlJc w:val="left"/>
      <w:pPr>
        <w:ind w:left="1080" w:hanging="360"/>
      </w:pPr>
      <w:rPr>
        <w:rFonts w:asciiTheme="minorHAnsi" w:eastAsia="Times New Roman" w:hAnsiTheme="minorHAnsi" w:cstheme="minorHAnsi"/>
        <w:b/>
      </w:rPr>
    </w:lvl>
    <w:lvl w:ilvl="2" w:tplc="0409001B">
      <w:start w:val="1"/>
      <w:numFmt w:val="lowerRoman"/>
      <w:lvlText w:val="%3."/>
      <w:lvlJc w:val="right"/>
      <w:pPr>
        <w:ind w:left="2160" w:hanging="180"/>
      </w:pPr>
    </w:lvl>
    <w:lvl w:ilvl="3" w:tplc="0409000F">
      <w:start w:val="1"/>
      <w:numFmt w:val="decimal"/>
      <w:lvlText w:val="%4."/>
      <w:lvlJc w:val="left"/>
      <w:pPr>
        <w:ind w:left="135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807B3"/>
    <w:multiLevelType w:val="hybridMultilevel"/>
    <w:tmpl w:val="15EE8A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3294AD4"/>
    <w:multiLevelType w:val="hybridMultilevel"/>
    <w:tmpl w:val="24AAEA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0A75243"/>
    <w:multiLevelType w:val="hybridMultilevel"/>
    <w:tmpl w:val="820EC3E2"/>
    <w:lvl w:ilvl="0" w:tplc="B0B828E0">
      <w:start w:val="1"/>
      <w:numFmt w:val="bullet"/>
      <w:lvlText w:val=""/>
      <w:lvlJc w:val="left"/>
      <w:pPr>
        <w:ind w:left="2520" w:hanging="360"/>
      </w:pPr>
      <w:rPr>
        <w:rFonts w:ascii="Symbol" w:eastAsia="Times New Roman" w:hAnsi="Symbol" w:cstheme="minorHAns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3CC0DF4"/>
    <w:multiLevelType w:val="hybridMultilevel"/>
    <w:tmpl w:val="C9C41168"/>
    <w:lvl w:ilvl="0" w:tplc="0409000F">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5C065D4"/>
    <w:multiLevelType w:val="hybridMultilevel"/>
    <w:tmpl w:val="87A6535C"/>
    <w:lvl w:ilvl="0" w:tplc="DC10E3CE">
      <w:start w:val="1"/>
      <w:numFmt w:val="lowerLetter"/>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3167C"/>
    <w:multiLevelType w:val="hybridMultilevel"/>
    <w:tmpl w:val="B08A53E6"/>
    <w:lvl w:ilvl="0" w:tplc="FFFFFFFF">
      <w:start w:val="1"/>
      <w:numFmt w:val="decimal"/>
      <w:lvlText w:val="%1."/>
      <w:lvlJc w:val="left"/>
      <w:pPr>
        <w:ind w:left="720" w:hanging="360"/>
      </w:pPr>
      <w:rPr>
        <w:b/>
      </w:rPr>
    </w:lvl>
    <w:lvl w:ilvl="1" w:tplc="FFFFFFFF">
      <w:start w:val="1"/>
      <w:numFmt w:val="lowerLetter"/>
      <w:lvlText w:val="%2."/>
      <w:lvlJc w:val="left"/>
      <w:pPr>
        <w:ind w:left="1440" w:hanging="360"/>
      </w:pPr>
      <w:rPr>
        <w: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9658A9"/>
    <w:multiLevelType w:val="hybridMultilevel"/>
    <w:tmpl w:val="40BAB5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C1C6C20"/>
    <w:multiLevelType w:val="hybridMultilevel"/>
    <w:tmpl w:val="04105D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EC43F23"/>
    <w:multiLevelType w:val="hybridMultilevel"/>
    <w:tmpl w:val="C8F4C6F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5" w15:restartNumberingAfterBreak="0">
    <w:nsid w:val="30C376CD"/>
    <w:multiLevelType w:val="hybridMultilevel"/>
    <w:tmpl w:val="C26C27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820926"/>
    <w:multiLevelType w:val="hybridMultilevel"/>
    <w:tmpl w:val="4DB48038"/>
    <w:lvl w:ilvl="0" w:tplc="04090001">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17" w15:restartNumberingAfterBreak="0">
    <w:nsid w:val="34A02928"/>
    <w:multiLevelType w:val="hybridMultilevel"/>
    <w:tmpl w:val="4B186A96"/>
    <w:lvl w:ilvl="0" w:tplc="48E4C1E0">
      <w:start w:val="1"/>
      <w:numFmt w:val="lowerLetter"/>
      <w:lvlText w:val="%1."/>
      <w:lvlJc w:val="left"/>
      <w:pPr>
        <w:ind w:left="23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B5416"/>
    <w:multiLevelType w:val="hybridMultilevel"/>
    <w:tmpl w:val="31002C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DB51280"/>
    <w:multiLevelType w:val="hybridMultilevel"/>
    <w:tmpl w:val="645812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EC71C7C"/>
    <w:multiLevelType w:val="hybridMultilevel"/>
    <w:tmpl w:val="F9A493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40303126"/>
    <w:multiLevelType w:val="hybridMultilevel"/>
    <w:tmpl w:val="39A4C02A"/>
    <w:lvl w:ilvl="0" w:tplc="9FFAAE90">
      <w:start w:val="1"/>
      <w:numFmt w:val="lowerLetter"/>
      <w:lvlText w:val="%1."/>
      <w:lvlJc w:val="left"/>
      <w:pPr>
        <w:ind w:left="1080" w:hanging="360"/>
      </w:pPr>
      <w:rPr>
        <w:b/>
      </w:rPr>
    </w:lvl>
    <w:lvl w:ilvl="1" w:tplc="04090019">
      <w:start w:val="1"/>
      <w:numFmt w:val="lowerLetter"/>
      <w:lvlText w:val="%2."/>
      <w:lvlJc w:val="left"/>
      <w:pPr>
        <w:ind w:left="1800" w:hanging="360"/>
      </w:pPr>
    </w:lvl>
    <w:lvl w:ilvl="2" w:tplc="315CDC8A">
      <w:start w:val="1"/>
      <w:numFmt w:val="lowerRoman"/>
      <w:lvlText w:val="%3."/>
      <w:lvlJc w:val="right"/>
      <w:pPr>
        <w:ind w:left="2520" w:hanging="180"/>
      </w:pPr>
      <w:rPr>
        <w:b/>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3B6181"/>
    <w:multiLevelType w:val="hybridMultilevel"/>
    <w:tmpl w:val="D2269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3C657E8"/>
    <w:multiLevelType w:val="hybridMultilevel"/>
    <w:tmpl w:val="0D9C9688"/>
    <w:lvl w:ilvl="0" w:tplc="0409000F">
      <w:start w:val="1"/>
      <w:numFmt w:val="decimal"/>
      <w:lvlText w:val="%1."/>
      <w:lvlJc w:val="left"/>
      <w:pPr>
        <w:ind w:left="3240" w:hanging="360"/>
      </w:pPr>
      <w:rPr>
        <w:rFonts w:hint="default"/>
      </w:rPr>
    </w:lvl>
    <w:lvl w:ilvl="1" w:tplc="48E4C1E0">
      <w:start w:val="1"/>
      <w:numFmt w:val="lowerLetter"/>
      <w:lvlText w:val="%2."/>
      <w:lvlJc w:val="left"/>
      <w:pPr>
        <w:ind w:left="2340" w:hanging="360"/>
      </w:pPr>
      <w:rPr>
        <w:b/>
        <w:bCs/>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4" w15:restartNumberingAfterBreak="0">
    <w:nsid w:val="4773497A"/>
    <w:multiLevelType w:val="hybridMultilevel"/>
    <w:tmpl w:val="40B00EF8"/>
    <w:lvl w:ilvl="0" w:tplc="48E4C1E0">
      <w:start w:val="1"/>
      <w:numFmt w:val="lowerLetter"/>
      <w:lvlText w:val="%1."/>
      <w:lvlJc w:val="left"/>
      <w:pPr>
        <w:ind w:left="23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254AA"/>
    <w:multiLevelType w:val="hybridMultilevel"/>
    <w:tmpl w:val="39A4C02A"/>
    <w:lvl w:ilvl="0" w:tplc="9FFAAE90">
      <w:start w:val="1"/>
      <w:numFmt w:val="lowerLetter"/>
      <w:lvlText w:val="%1."/>
      <w:lvlJc w:val="left"/>
      <w:pPr>
        <w:ind w:left="1080" w:hanging="360"/>
      </w:pPr>
      <w:rPr>
        <w:b/>
      </w:rPr>
    </w:lvl>
    <w:lvl w:ilvl="1" w:tplc="04090019">
      <w:start w:val="1"/>
      <w:numFmt w:val="lowerLetter"/>
      <w:lvlText w:val="%2."/>
      <w:lvlJc w:val="left"/>
      <w:pPr>
        <w:ind w:left="1800" w:hanging="360"/>
      </w:pPr>
    </w:lvl>
    <w:lvl w:ilvl="2" w:tplc="315CDC8A">
      <w:start w:val="1"/>
      <w:numFmt w:val="lowerRoman"/>
      <w:lvlText w:val="%3."/>
      <w:lvlJc w:val="right"/>
      <w:pPr>
        <w:ind w:left="2520" w:hanging="180"/>
      </w:pPr>
      <w:rPr>
        <w:b/>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6967D2"/>
    <w:multiLevelType w:val="hybridMultilevel"/>
    <w:tmpl w:val="68283D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4D8A6550"/>
    <w:multiLevelType w:val="hybridMultilevel"/>
    <w:tmpl w:val="D1C4D3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10912D2"/>
    <w:multiLevelType w:val="hybridMultilevel"/>
    <w:tmpl w:val="5582C8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17244A2"/>
    <w:multiLevelType w:val="hybridMultilevel"/>
    <w:tmpl w:val="3DC297E6"/>
    <w:lvl w:ilvl="0" w:tplc="90CEBEAC">
      <w:start w:val="8"/>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1F2791F"/>
    <w:multiLevelType w:val="hybridMultilevel"/>
    <w:tmpl w:val="DA3AA4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1FE3FCB"/>
    <w:multiLevelType w:val="hybridMultilevel"/>
    <w:tmpl w:val="10C814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8C4196A"/>
    <w:multiLevelType w:val="hybridMultilevel"/>
    <w:tmpl w:val="4EF8F77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3" w15:restartNumberingAfterBreak="0">
    <w:nsid w:val="59013AFB"/>
    <w:multiLevelType w:val="hybridMultilevel"/>
    <w:tmpl w:val="2CB4489E"/>
    <w:lvl w:ilvl="0" w:tplc="D716DF6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4" w15:restartNumberingAfterBreak="0">
    <w:nsid w:val="598A4686"/>
    <w:multiLevelType w:val="hybridMultilevel"/>
    <w:tmpl w:val="A2B0A4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5B965E2A"/>
    <w:multiLevelType w:val="hybridMultilevel"/>
    <w:tmpl w:val="2446F8E0"/>
    <w:lvl w:ilvl="0" w:tplc="0409000F">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5C2C4C98"/>
    <w:multiLevelType w:val="hybridMultilevel"/>
    <w:tmpl w:val="FE58FF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63DB1FA9"/>
    <w:multiLevelType w:val="hybridMultilevel"/>
    <w:tmpl w:val="7B4A22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3F339E2"/>
    <w:multiLevelType w:val="hybridMultilevel"/>
    <w:tmpl w:val="8E40B0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53B6657"/>
    <w:multiLevelType w:val="hybridMultilevel"/>
    <w:tmpl w:val="EF4CB7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86B1C9E"/>
    <w:multiLevelType w:val="hybridMultilevel"/>
    <w:tmpl w:val="A540FF0E"/>
    <w:lvl w:ilvl="0" w:tplc="FFFFFFFF">
      <w:start w:val="1"/>
      <w:numFmt w:val="decimal"/>
      <w:lvlText w:val="%1."/>
      <w:lvlJc w:val="left"/>
      <w:pPr>
        <w:ind w:left="720" w:hanging="360"/>
      </w:pPr>
      <w:rPr>
        <w:b/>
      </w:rPr>
    </w:lvl>
    <w:lvl w:ilvl="1" w:tplc="FFFFFFFF">
      <w:start w:val="1"/>
      <w:numFmt w:val="lowerLetter"/>
      <w:lvlText w:val="%2."/>
      <w:lvlJc w:val="left"/>
      <w:pPr>
        <w:ind w:left="1080" w:hanging="360"/>
      </w:pPr>
      <w:rPr>
        <w:rFonts w:asciiTheme="minorHAnsi" w:eastAsia="Times New Roman" w:hAnsiTheme="minorHAnsi" w:cstheme="minorHAnsi"/>
        <w:b/>
      </w:rPr>
    </w:lvl>
    <w:lvl w:ilvl="2" w:tplc="FFFFFFFF">
      <w:start w:val="1"/>
      <w:numFmt w:val="lowerRoman"/>
      <w:lvlText w:val="%3."/>
      <w:lvlJc w:val="right"/>
      <w:pPr>
        <w:ind w:left="2160" w:hanging="180"/>
      </w:pPr>
    </w:lvl>
    <w:lvl w:ilvl="3" w:tplc="FFFFFFFF">
      <w:start w:val="1"/>
      <w:numFmt w:val="decimal"/>
      <w:lvlText w:val="%4."/>
      <w:lvlJc w:val="left"/>
      <w:pPr>
        <w:ind w:left="135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B3F112A"/>
    <w:multiLevelType w:val="hybridMultilevel"/>
    <w:tmpl w:val="414211A2"/>
    <w:lvl w:ilvl="0" w:tplc="BE2AF8D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C513AC2"/>
    <w:multiLevelType w:val="hybridMultilevel"/>
    <w:tmpl w:val="00C6FB68"/>
    <w:lvl w:ilvl="0" w:tplc="63845CB6">
      <w:start w:val="1"/>
      <w:numFmt w:val="lowerLetter"/>
      <w:lvlText w:val="%1."/>
      <w:lvlJc w:val="left"/>
      <w:pPr>
        <w:ind w:left="2520" w:hanging="360"/>
      </w:pPr>
      <w:rPr>
        <w:rFonts w:hint="default"/>
        <w:b/>
        <w:bC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6D785F14"/>
    <w:multiLevelType w:val="hybridMultilevel"/>
    <w:tmpl w:val="C532CC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0C57580"/>
    <w:multiLevelType w:val="hybridMultilevel"/>
    <w:tmpl w:val="FB62A1CA"/>
    <w:lvl w:ilvl="0" w:tplc="DC10E3C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C4595"/>
    <w:multiLevelType w:val="hybridMultilevel"/>
    <w:tmpl w:val="D8E692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58E0EE3"/>
    <w:multiLevelType w:val="hybridMultilevel"/>
    <w:tmpl w:val="01CC62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A266986"/>
    <w:multiLevelType w:val="hybridMultilevel"/>
    <w:tmpl w:val="1D349B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37685308">
    <w:abstractNumId w:val="5"/>
  </w:num>
  <w:num w:numId="2" w16cid:durableId="576019410">
    <w:abstractNumId w:val="21"/>
  </w:num>
  <w:num w:numId="3" w16cid:durableId="2076319804">
    <w:abstractNumId w:val="1"/>
  </w:num>
  <w:num w:numId="4" w16cid:durableId="274866967">
    <w:abstractNumId w:val="41"/>
  </w:num>
  <w:num w:numId="5" w16cid:durableId="524515161">
    <w:abstractNumId w:val="23"/>
  </w:num>
  <w:num w:numId="6" w16cid:durableId="1261720658">
    <w:abstractNumId w:val="9"/>
  </w:num>
  <w:num w:numId="7" w16cid:durableId="1384016292">
    <w:abstractNumId w:val="16"/>
  </w:num>
  <w:num w:numId="8" w16cid:durableId="476654035">
    <w:abstractNumId w:val="45"/>
  </w:num>
  <w:num w:numId="9" w16cid:durableId="1333029240">
    <w:abstractNumId w:val="14"/>
  </w:num>
  <w:num w:numId="10" w16cid:durableId="503278487">
    <w:abstractNumId w:val="43"/>
  </w:num>
  <w:num w:numId="11" w16cid:durableId="784155971">
    <w:abstractNumId w:val="37"/>
  </w:num>
  <w:num w:numId="12" w16cid:durableId="633684312">
    <w:abstractNumId w:val="30"/>
  </w:num>
  <w:num w:numId="13" w16cid:durableId="1626887440">
    <w:abstractNumId w:val="0"/>
  </w:num>
  <w:num w:numId="14" w16cid:durableId="1844583260">
    <w:abstractNumId w:val="32"/>
  </w:num>
  <w:num w:numId="15" w16cid:durableId="369260201">
    <w:abstractNumId w:val="42"/>
  </w:num>
  <w:num w:numId="16" w16cid:durableId="2102293765">
    <w:abstractNumId w:val="33"/>
  </w:num>
  <w:num w:numId="17" w16cid:durableId="2141460022">
    <w:abstractNumId w:val="35"/>
  </w:num>
  <w:num w:numId="18" w16cid:durableId="1160803393">
    <w:abstractNumId w:val="17"/>
  </w:num>
  <w:num w:numId="19" w16cid:durableId="748769974">
    <w:abstractNumId w:val="24"/>
  </w:num>
  <w:num w:numId="20" w16cid:durableId="1243757335">
    <w:abstractNumId w:val="29"/>
  </w:num>
  <w:num w:numId="21" w16cid:durableId="991177306">
    <w:abstractNumId w:val="25"/>
  </w:num>
  <w:num w:numId="22" w16cid:durableId="1394428108">
    <w:abstractNumId w:val="31"/>
  </w:num>
  <w:num w:numId="23" w16cid:durableId="1273633546">
    <w:abstractNumId w:val="26"/>
  </w:num>
  <w:num w:numId="24" w16cid:durableId="896890856">
    <w:abstractNumId w:val="27"/>
  </w:num>
  <w:num w:numId="25" w16cid:durableId="286543632">
    <w:abstractNumId w:val="46"/>
  </w:num>
  <w:num w:numId="26" w16cid:durableId="1954508702">
    <w:abstractNumId w:val="13"/>
  </w:num>
  <w:num w:numId="27" w16cid:durableId="2127504511">
    <w:abstractNumId w:val="36"/>
  </w:num>
  <w:num w:numId="28" w16cid:durableId="362485719">
    <w:abstractNumId w:val="4"/>
  </w:num>
  <w:num w:numId="29" w16cid:durableId="1601335830">
    <w:abstractNumId w:val="18"/>
  </w:num>
  <w:num w:numId="30" w16cid:durableId="1583563682">
    <w:abstractNumId w:val="6"/>
  </w:num>
  <w:num w:numId="31" w16cid:durableId="1928953473">
    <w:abstractNumId w:val="7"/>
  </w:num>
  <w:num w:numId="32" w16cid:durableId="2057044790">
    <w:abstractNumId w:val="2"/>
  </w:num>
  <w:num w:numId="33" w16cid:durableId="862210266">
    <w:abstractNumId w:val="28"/>
  </w:num>
  <w:num w:numId="34" w16cid:durableId="257569103">
    <w:abstractNumId w:val="44"/>
  </w:num>
  <w:num w:numId="35" w16cid:durableId="1455709125">
    <w:abstractNumId w:val="11"/>
  </w:num>
  <w:num w:numId="36" w16cid:durableId="1426611154">
    <w:abstractNumId w:val="38"/>
  </w:num>
  <w:num w:numId="37" w16cid:durableId="284431911">
    <w:abstractNumId w:val="3"/>
  </w:num>
  <w:num w:numId="38" w16cid:durableId="1051341598">
    <w:abstractNumId w:val="15"/>
  </w:num>
  <w:num w:numId="39" w16cid:durableId="1052772977">
    <w:abstractNumId w:val="22"/>
  </w:num>
  <w:num w:numId="40" w16cid:durableId="1181579349">
    <w:abstractNumId w:val="10"/>
  </w:num>
  <w:num w:numId="41" w16cid:durableId="241523443">
    <w:abstractNumId w:val="40"/>
  </w:num>
  <w:num w:numId="42" w16cid:durableId="1957328938">
    <w:abstractNumId w:val="19"/>
  </w:num>
  <w:num w:numId="43" w16cid:durableId="674770408">
    <w:abstractNumId w:val="8"/>
  </w:num>
  <w:num w:numId="44" w16cid:durableId="1897277218">
    <w:abstractNumId w:val="47"/>
  </w:num>
  <w:num w:numId="45" w16cid:durableId="1052385914">
    <w:abstractNumId w:val="39"/>
  </w:num>
  <w:num w:numId="46" w16cid:durableId="1867677222">
    <w:abstractNumId w:val="20"/>
  </w:num>
  <w:num w:numId="47" w16cid:durableId="1744138108">
    <w:abstractNumId w:val="12"/>
  </w:num>
  <w:num w:numId="48" w16cid:durableId="1569464293">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9A5"/>
    <w:rsid w:val="00001101"/>
    <w:rsid w:val="00001116"/>
    <w:rsid w:val="00001A10"/>
    <w:rsid w:val="00001AD2"/>
    <w:rsid w:val="0000286C"/>
    <w:rsid w:val="00002A46"/>
    <w:rsid w:val="00002A72"/>
    <w:rsid w:val="00002F65"/>
    <w:rsid w:val="0000311B"/>
    <w:rsid w:val="00003476"/>
    <w:rsid w:val="00003899"/>
    <w:rsid w:val="00003D2A"/>
    <w:rsid w:val="0000405D"/>
    <w:rsid w:val="00004466"/>
    <w:rsid w:val="0000451D"/>
    <w:rsid w:val="00004937"/>
    <w:rsid w:val="00005781"/>
    <w:rsid w:val="00005B07"/>
    <w:rsid w:val="00005E79"/>
    <w:rsid w:val="00005F91"/>
    <w:rsid w:val="000065CE"/>
    <w:rsid w:val="00007633"/>
    <w:rsid w:val="000079F7"/>
    <w:rsid w:val="00007D6C"/>
    <w:rsid w:val="00007DFF"/>
    <w:rsid w:val="00007E9F"/>
    <w:rsid w:val="0001079A"/>
    <w:rsid w:val="00010BFF"/>
    <w:rsid w:val="000113A3"/>
    <w:rsid w:val="00011EB8"/>
    <w:rsid w:val="00011EF9"/>
    <w:rsid w:val="000125DD"/>
    <w:rsid w:val="0001260E"/>
    <w:rsid w:val="00012791"/>
    <w:rsid w:val="00012BEC"/>
    <w:rsid w:val="00012FBC"/>
    <w:rsid w:val="000130C8"/>
    <w:rsid w:val="0001318C"/>
    <w:rsid w:val="000131C0"/>
    <w:rsid w:val="00013370"/>
    <w:rsid w:val="00013980"/>
    <w:rsid w:val="00013A84"/>
    <w:rsid w:val="00013BD9"/>
    <w:rsid w:val="00013F38"/>
    <w:rsid w:val="00014886"/>
    <w:rsid w:val="00014F1D"/>
    <w:rsid w:val="000154CF"/>
    <w:rsid w:val="000156AB"/>
    <w:rsid w:val="000160D6"/>
    <w:rsid w:val="0001678E"/>
    <w:rsid w:val="00016802"/>
    <w:rsid w:val="000174C3"/>
    <w:rsid w:val="000179E5"/>
    <w:rsid w:val="00017A71"/>
    <w:rsid w:val="000202B9"/>
    <w:rsid w:val="00020649"/>
    <w:rsid w:val="000211BD"/>
    <w:rsid w:val="00021500"/>
    <w:rsid w:val="00021C46"/>
    <w:rsid w:val="00021D0F"/>
    <w:rsid w:val="000243BB"/>
    <w:rsid w:val="000247A1"/>
    <w:rsid w:val="00024887"/>
    <w:rsid w:val="000248A8"/>
    <w:rsid w:val="0002496B"/>
    <w:rsid w:val="0002525D"/>
    <w:rsid w:val="00025A65"/>
    <w:rsid w:val="00025D58"/>
    <w:rsid w:val="00025F3A"/>
    <w:rsid w:val="0002665C"/>
    <w:rsid w:val="0002687B"/>
    <w:rsid w:val="0002723B"/>
    <w:rsid w:val="0002757E"/>
    <w:rsid w:val="00027C79"/>
    <w:rsid w:val="00027E4A"/>
    <w:rsid w:val="000303BE"/>
    <w:rsid w:val="000306DD"/>
    <w:rsid w:val="0003093A"/>
    <w:rsid w:val="000309F6"/>
    <w:rsid w:val="00030DC8"/>
    <w:rsid w:val="000320E6"/>
    <w:rsid w:val="00032124"/>
    <w:rsid w:val="0003261C"/>
    <w:rsid w:val="00032661"/>
    <w:rsid w:val="000326FD"/>
    <w:rsid w:val="0003271B"/>
    <w:rsid w:val="00032D83"/>
    <w:rsid w:val="0003319D"/>
    <w:rsid w:val="00033B0F"/>
    <w:rsid w:val="00033F73"/>
    <w:rsid w:val="00034514"/>
    <w:rsid w:val="000347A0"/>
    <w:rsid w:val="00034863"/>
    <w:rsid w:val="00034BE3"/>
    <w:rsid w:val="00035C9F"/>
    <w:rsid w:val="000363DE"/>
    <w:rsid w:val="00036786"/>
    <w:rsid w:val="000379E1"/>
    <w:rsid w:val="00040868"/>
    <w:rsid w:val="00040CD4"/>
    <w:rsid w:val="000417AD"/>
    <w:rsid w:val="0004201F"/>
    <w:rsid w:val="00042774"/>
    <w:rsid w:val="000428C3"/>
    <w:rsid w:val="000430EA"/>
    <w:rsid w:val="00043AB3"/>
    <w:rsid w:val="0004428D"/>
    <w:rsid w:val="00044729"/>
    <w:rsid w:val="00044833"/>
    <w:rsid w:val="000456F4"/>
    <w:rsid w:val="00045C78"/>
    <w:rsid w:val="00045E46"/>
    <w:rsid w:val="000462BB"/>
    <w:rsid w:val="00047C0A"/>
    <w:rsid w:val="00047C71"/>
    <w:rsid w:val="00050033"/>
    <w:rsid w:val="000504C9"/>
    <w:rsid w:val="00051DB2"/>
    <w:rsid w:val="00051E3A"/>
    <w:rsid w:val="00053321"/>
    <w:rsid w:val="000537C0"/>
    <w:rsid w:val="00053B7F"/>
    <w:rsid w:val="000543D3"/>
    <w:rsid w:val="0005461F"/>
    <w:rsid w:val="0005580E"/>
    <w:rsid w:val="00055CB9"/>
    <w:rsid w:val="00055F8C"/>
    <w:rsid w:val="00056B47"/>
    <w:rsid w:val="00057FF4"/>
    <w:rsid w:val="000600B4"/>
    <w:rsid w:val="0006048E"/>
    <w:rsid w:val="0006068A"/>
    <w:rsid w:val="00061086"/>
    <w:rsid w:val="000611B7"/>
    <w:rsid w:val="000615CD"/>
    <w:rsid w:val="000619B3"/>
    <w:rsid w:val="00061A1F"/>
    <w:rsid w:val="00061D6B"/>
    <w:rsid w:val="000621AC"/>
    <w:rsid w:val="000621B6"/>
    <w:rsid w:val="000622BD"/>
    <w:rsid w:val="00062DA7"/>
    <w:rsid w:val="00062E76"/>
    <w:rsid w:val="00062F35"/>
    <w:rsid w:val="00063266"/>
    <w:rsid w:val="000636D0"/>
    <w:rsid w:val="0006375E"/>
    <w:rsid w:val="00063E50"/>
    <w:rsid w:val="00063E73"/>
    <w:rsid w:val="00064287"/>
    <w:rsid w:val="00064C8B"/>
    <w:rsid w:val="0006534D"/>
    <w:rsid w:val="00065F49"/>
    <w:rsid w:val="000660C5"/>
    <w:rsid w:val="000660D4"/>
    <w:rsid w:val="0006692F"/>
    <w:rsid w:val="00066B92"/>
    <w:rsid w:val="00066E76"/>
    <w:rsid w:val="000674E9"/>
    <w:rsid w:val="00067C7F"/>
    <w:rsid w:val="00067DA4"/>
    <w:rsid w:val="00067F09"/>
    <w:rsid w:val="000702B4"/>
    <w:rsid w:val="00071B07"/>
    <w:rsid w:val="00071EA0"/>
    <w:rsid w:val="00072C32"/>
    <w:rsid w:val="00072CEB"/>
    <w:rsid w:val="000732E3"/>
    <w:rsid w:val="0007362F"/>
    <w:rsid w:val="0007370E"/>
    <w:rsid w:val="00073884"/>
    <w:rsid w:val="00073A19"/>
    <w:rsid w:val="00073AC8"/>
    <w:rsid w:val="00074F58"/>
    <w:rsid w:val="000753CF"/>
    <w:rsid w:val="00075883"/>
    <w:rsid w:val="00075E30"/>
    <w:rsid w:val="000763DF"/>
    <w:rsid w:val="00076D22"/>
    <w:rsid w:val="000775F5"/>
    <w:rsid w:val="00077CF0"/>
    <w:rsid w:val="00080206"/>
    <w:rsid w:val="0008092C"/>
    <w:rsid w:val="000816B7"/>
    <w:rsid w:val="00081CD0"/>
    <w:rsid w:val="000822B6"/>
    <w:rsid w:val="0008231E"/>
    <w:rsid w:val="00082971"/>
    <w:rsid w:val="000830A4"/>
    <w:rsid w:val="000832F1"/>
    <w:rsid w:val="00083455"/>
    <w:rsid w:val="0008363F"/>
    <w:rsid w:val="00083954"/>
    <w:rsid w:val="00083A22"/>
    <w:rsid w:val="00083A72"/>
    <w:rsid w:val="000840C6"/>
    <w:rsid w:val="00084396"/>
    <w:rsid w:val="000843BD"/>
    <w:rsid w:val="000849CA"/>
    <w:rsid w:val="00085BF3"/>
    <w:rsid w:val="00086020"/>
    <w:rsid w:val="000861BD"/>
    <w:rsid w:val="0008706F"/>
    <w:rsid w:val="00087903"/>
    <w:rsid w:val="0008790D"/>
    <w:rsid w:val="0009050B"/>
    <w:rsid w:val="00090751"/>
    <w:rsid w:val="00090F7A"/>
    <w:rsid w:val="000910DA"/>
    <w:rsid w:val="0009118A"/>
    <w:rsid w:val="00091324"/>
    <w:rsid w:val="000916B1"/>
    <w:rsid w:val="00091989"/>
    <w:rsid w:val="00092B4D"/>
    <w:rsid w:val="00093191"/>
    <w:rsid w:val="00093A9C"/>
    <w:rsid w:val="00093CE5"/>
    <w:rsid w:val="000940FA"/>
    <w:rsid w:val="00094BC6"/>
    <w:rsid w:val="00094CAD"/>
    <w:rsid w:val="00094E6B"/>
    <w:rsid w:val="00094F1B"/>
    <w:rsid w:val="00095569"/>
    <w:rsid w:val="000963AA"/>
    <w:rsid w:val="000963E1"/>
    <w:rsid w:val="000965A6"/>
    <w:rsid w:val="00096B0C"/>
    <w:rsid w:val="00096BA1"/>
    <w:rsid w:val="00096DD1"/>
    <w:rsid w:val="000A0550"/>
    <w:rsid w:val="000A05A2"/>
    <w:rsid w:val="000A0BFD"/>
    <w:rsid w:val="000A10AE"/>
    <w:rsid w:val="000A128F"/>
    <w:rsid w:val="000A1314"/>
    <w:rsid w:val="000A1654"/>
    <w:rsid w:val="000A20F5"/>
    <w:rsid w:val="000A255F"/>
    <w:rsid w:val="000A27FD"/>
    <w:rsid w:val="000A286F"/>
    <w:rsid w:val="000A3180"/>
    <w:rsid w:val="000A3231"/>
    <w:rsid w:val="000A3359"/>
    <w:rsid w:val="000A3476"/>
    <w:rsid w:val="000A3A71"/>
    <w:rsid w:val="000A3C54"/>
    <w:rsid w:val="000A3DA5"/>
    <w:rsid w:val="000A5B93"/>
    <w:rsid w:val="000A5D08"/>
    <w:rsid w:val="000A64B1"/>
    <w:rsid w:val="000A6E8E"/>
    <w:rsid w:val="000A7512"/>
    <w:rsid w:val="000A77FD"/>
    <w:rsid w:val="000A7AB7"/>
    <w:rsid w:val="000A7F40"/>
    <w:rsid w:val="000B083D"/>
    <w:rsid w:val="000B08BB"/>
    <w:rsid w:val="000B19FD"/>
    <w:rsid w:val="000B1D65"/>
    <w:rsid w:val="000B2050"/>
    <w:rsid w:val="000B2940"/>
    <w:rsid w:val="000B3460"/>
    <w:rsid w:val="000B3A14"/>
    <w:rsid w:val="000B3D05"/>
    <w:rsid w:val="000B3FC1"/>
    <w:rsid w:val="000B4241"/>
    <w:rsid w:val="000B4532"/>
    <w:rsid w:val="000B4568"/>
    <w:rsid w:val="000B4BD2"/>
    <w:rsid w:val="000B5BE9"/>
    <w:rsid w:val="000B6537"/>
    <w:rsid w:val="000B653C"/>
    <w:rsid w:val="000B65BA"/>
    <w:rsid w:val="000B6634"/>
    <w:rsid w:val="000B6B17"/>
    <w:rsid w:val="000B7023"/>
    <w:rsid w:val="000B71A6"/>
    <w:rsid w:val="000B73FC"/>
    <w:rsid w:val="000B7574"/>
    <w:rsid w:val="000B7845"/>
    <w:rsid w:val="000B7F03"/>
    <w:rsid w:val="000C0553"/>
    <w:rsid w:val="000C06EE"/>
    <w:rsid w:val="000C0797"/>
    <w:rsid w:val="000C1005"/>
    <w:rsid w:val="000C1468"/>
    <w:rsid w:val="000C1D34"/>
    <w:rsid w:val="000C2262"/>
    <w:rsid w:val="000C297C"/>
    <w:rsid w:val="000C30DC"/>
    <w:rsid w:val="000C341E"/>
    <w:rsid w:val="000C350C"/>
    <w:rsid w:val="000C4222"/>
    <w:rsid w:val="000C43C9"/>
    <w:rsid w:val="000C4916"/>
    <w:rsid w:val="000C5100"/>
    <w:rsid w:val="000C5472"/>
    <w:rsid w:val="000C571C"/>
    <w:rsid w:val="000C5994"/>
    <w:rsid w:val="000C688A"/>
    <w:rsid w:val="000C6CC3"/>
    <w:rsid w:val="000C6CE0"/>
    <w:rsid w:val="000C6FA2"/>
    <w:rsid w:val="000C78B4"/>
    <w:rsid w:val="000C7D83"/>
    <w:rsid w:val="000D039C"/>
    <w:rsid w:val="000D06DE"/>
    <w:rsid w:val="000D081A"/>
    <w:rsid w:val="000D0BEB"/>
    <w:rsid w:val="000D0E42"/>
    <w:rsid w:val="000D11AD"/>
    <w:rsid w:val="000D2395"/>
    <w:rsid w:val="000D24C7"/>
    <w:rsid w:val="000D27A4"/>
    <w:rsid w:val="000D335A"/>
    <w:rsid w:val="000D40B2"/>
    <w:rsid w:val="000D4342"/>
    <w:rsid w:val="000D46CF"/>
    <w:rsid w:val="000D4A42"/>
    <w:rsid w:val="000D57A4"/>
    <w:rsid w:val="000D5A6E"/>
    <w:rsid w:val="000D5D36"/>
    <w:rsid w:val="000D632A"/>
    <w:rsid w:val="000D632D"/>
    <w:rsid w:val="000D6A21"/>
    <w:rsid w:val="000D6C99"/>
    <w:rsid w:val="000D7D87"/>
    <w:rsid w:val="000D7DC5"/>
    <w:rsid w:val="000E0348"/>
    <w:rsid w:val="000E04A8"/>
    <w:rsid w:val="000E0736"/>
    <w:rsid w:val="000E0CC5"/>
    <w:rsid w:val="000E134F"/>
    <w:rsid w:val="000E1615"/>
    <w:rsid w:val="000E1837"/>
    <w:rsid w:val="000E232B"/>
    <w:rsid w:val="000E2D34"/>
    <w:rsid w:val="000E31AE"/>
    <w:rsid w:val="000E3A6E"/>
    <w:rsid w:val="000E3AE8"/>
    <w:rsid w:val="000E4F16"/>
    <w:rsid w:val="000E5B46"/>
    <w:rsid w:val="000E61D1"/>
    <w:rsid w:val="000E6CEE"/>
    <w:rsid w:val="000E6DF3"/>
    <w:rsid w:val="000E78EE"/>
    <w:rsid w:val="000E7A9E"/>
    <w:rsid w:val="000F005B"/>
    <w:rsid w:val="000F0127"/>
    <w:rsid w:val="000F08BF"/>
    <w:rsid w:val="000F093B"/>
    <w:rsid w:val="000F167D"/>
    <w:rsid w:val="000F17D3"/>
    <w:rsid w:val="000F193C"/>
    <w:rsid w:val="000F1AB6"/>
    <w:rsid w:val="000F1ED8"/>
    <w:rsid w:val="000F21E2"/>
    <w:rsid w:val="000F2ECA"/>
    <w:rsid w:val="000F2FFC"/>
    <w:rsid w:val="000F3785"/>
    <w:rsid w:val="000F3871"/>
    <w:rsid w:val="000F3879"/>
    <w:rsid w:val="000F39DD"/>
    <w:rsid w:val="000F3B1B"/>
    <w:rsid w:val="000F43CB"/>
    <w:rsid w:val="000F4CFA"/>
    <w:rsid w:val="000F5480"/>
    <w:rsid w:val="000F5F72"/>
    <w:rsid w:val="000F664C"/>
    <w:rsid w:val="000F67D0"/>
    <w:rsid w:val="000F6D39"/>
    <w:rsid w:val="000F74E6"/>
    <w:rsid w:val="000F7CA9"/>
    <w:rsid w:val="000F7D20"/>
    <w:rsid w:val="0010030D"/>
    <w:rsid w:val="00100759"/>
    <w:rsid w:val="00100DC3"/>
    <w:rsid w:val="0010115B"/>
    <w:rsid w:val="001012F3"/>
    <w:rsid w:val="0010170B"/>
    <w:rsid w:val="00101D48"/>
    <w:rsid w:val="00102130"/>
    <w:rsid w:val="0010228B"/>
    <w:rsid w:val="00102D77"/>
    <w:rsid w:val="00102F51"/>
    <w:rsid w:val="001039A5"/>
    <w:rsid w:val="001040B5"/>
    <w:rsid w:val="00104600"/>
    <w:rsid w:val="001050AA"/>
    <w:rsid w:val="0010639E"/>
    <w:rsid w:val="00106A9B"/>
    <w:rsid w:val="00107585"/>
    <w:rsid w:val="00107718"/>
    <w:rsid w:val="00107812"/>
    <w:rsid w:val="001078E1"/>
    <w:rsid w:val="001079CE"/>
    <w:rsid w:val="00107A5F"/>
    <w:rsid w:val="00107EC8"/>
    <w:rsid w:val="00107FAD"/>
    <w:rsid w:val="00111172"/>
    <w:rsid w:val="001115DA"/>
    <w:rsid w:val="0011167D"/>
    <w:rsid w:val="001119B4"/>
    <w:rsid w:val="0011294F"/>
    <w:rsid w:val="0011324A"/>
    <w:rsid w:val="0011345A"/>
    <w:rsid w:val="00113580"/>
    <w:rsid w:val="00113BBD"/>
    <w:rsid w:val="00114682"/>
    <w:rsid w:val="00114E41"/>
    <w:rsid w:val="00114FB4"/>
    <w:rsid w:val="00115E54"/>
    <w:rsid w:val="00116085"/>
    <w:rsid w:val="00116262"/>
    <w:rsid w:val="00116791"/>
    <w:rsid w:val="001168B2"/>
    <w:rsid w:val="00116D73"/>
    <w:rsid w:val="00117930"/>
    <w:rsid w:val="00117D10"/>
    <w:rsid w:val="00120405"/>
    <w:rsid w:val="00120448"/>
    <w:rsid w:val="00120502"/>
    <w:rsid w:val="00121214"/>
    <w:rsid w:val="001227AA"/>
    <w:rsid w:val="00122D49"/>
    <w:rsid w:val="00122D95"/>
    <w:rsid w:val="00124202"/>
    <w:rsid w:val="00125F98"/>
    <w:rsid w:val="00125FED"/>
    <w:rsid w:val="0012622B"/>
    <w:rsid w:val="00126B6D"/>
    <w:rsid w:val="00126FBB"/>
    <w:rsid w:val="0012704B"/>
    <w:rsid w:val="00127C7B"/>
    <w:rsid w:val="00130343"/>
    <w:rsid w:val="0013068A"/>
    <w:rsid w:val="00131B6F"/>
    <w:rsid w:val="00131CA3"/>
    <w:rsid w:val="00131CD4"/>
    <w:rsid w:val="00131E2F"/>
    <w:rsid w:val="00131F48"/>
    <w:rsid w:val="00132445"/>
    <w:rsid w:val="00132784"/>
    <w:rsid w:val="00132F48"/>
    <w:rsid w:val="00133B3F"/>
    <w:rsid w:val="0013427A"/>
    <w:rsid w:val="00134794"/>
    <w:rsid w:val="0013484D"/>
    <w:rsid w:val="001355C1"/>
    <w:rsid w:val="001356A9"/>
    <w:rsid w:val="00135C74"/>
    <w:rsid w:val="00135EA6"/>
    <w:rsid w:val="00135F11"/>
    <w:rsid w:val="00136301"/>
    <w:rsid w:val="00136439"/>
    <w:rsid w:val="00136480"/>
    <w:rsid w:val="001369EE"/>
    <w:rsid w:val="00136CC8"/>
    <w:rsid w:val="001374EC"/>
    <w:rsid w:val="00137BF5"/>
    <w:rsid w:val="00137CEB"/>
    <w:rsid w:val="00140083"/>
    <w:rsid w:val="00140CCC"/>
    <w:rsid w:val="00141B75"/>
    <w:rsid w:val="00141E9F"/>
    <w:rsid w:val="00142617"/>
    <w:rsid w:val="00142B6A"/>
    <w:rsid w:val="001432F9"/>
    <w:rsid w:val="00143640"/>
    <w:rsid w:val="00143758"/>
    <w:rsid w:val="001446DE"/>
    <w:rsid w:val="00144866"/>
    <w:rsid w:val="0014490C"/>
    <w:rsid w:val="00144B78"/>
    <w:rsid w:val="00144F07"/>
    <w:rsid w:val="00145627"/>
    <w:rsid w:val="001457D6"/>
    <w:rsid w:val="001464BF"/>
    <w:rsid w:val="0014670E"/>
    <w:rsid w:val="00146C4D"/>
    <w:rsid w:val="00146DDF"/>
    <w:rsid w:val="00146FC1"/>
    <w:rsid w:val="001473EA"/>
    <w:rsid w:val="00147B35"/>
    <w:rsid w:val="00152106"/>
    <w:rsid w:val="00152167"/>
    <w:rsid w:val="00152D09"/>
    <w:rsid w:val="00153442"/>
    <w:rsid w:val="00153ADA"/>
    <w:rsid w:val="00153C99"/>
    <w:rsid w:val="00154E59"/>
    <w:rsid w:val="00155021"/>
    <w:rsid w:val="00155052"/>
    <w:rsid w:val="001550F4"/>
    <w:rsid w:val="001553E2"/>
    <w:rsid w:val="00155861"/>
    <w:rsid w:val="00155D84"/>
    <w:rsid w:val="00155E01"/>
    <w:rsid w:val="00155E55"/>
    <w:rsid w:val="00156B52"/>
    <w:rsid w:val="00156DD5"/>
    <w:rsid w:val="00157428"/>
    <w:rsid w:val="001577EC"/>
    <w:rsid w:val="00157DEF"/>
    <w:rsid w:val="00157EA0"/>
    <w:rsid w:val="00157FC5"/>
    <w:rsid w:val="00160D35"/>
    <w:rsid w:val="00160F68"/>
    <w:rsid w:val="00161A41"/>
    <w:rsid w:val="00162BE1"/>
    <w:rsid w:val="00162DD5"/>
    <w:rsid w:val="00163047"/>
    <w:rsid w:val="0016365A"/>
    <w:rsid w:val="0016443F"/>
    <w:rsid w:val="0016476B"/>
    <w:rsid w:val="00164CC4"/>
    <w:rsid w:val="001654AD"/>
    <w:rsid w:val="00165793"/>
    <w:rsid w:val="001666AE"/>
    <w:rsid w:val="00167E33"/>
    <w:rsid w:val="001700F5"/>
    <w:rsid w:val="00170633"/>
    <w:rsid w:val="00170A2F"/>
    <w:rsid w:val="00170B25"/>
    <w:rsid w:val="0017130B"/>
    <w:rsid w:val="00171490"/>
    <w:rsid w:val="001721E4"/>
    <w:rsid w:val="00172518"/>
    <w:rsid w:val="00172AE6"/>
    <w:rsid w:val="001730FA"/>
    <w:rsid w:val="00173DDB"/>
    <w:rsid w:val="00173F2E"/>
    <w:rsid w:val="00174572"/>
    <w:rsid w:val="00174C6A"/>
    <w:rsid w:val="001750B8"/>
    <w:rsid w:val="00176267"/>
    <w:rsid w:val="001766F5"/>
    <w:rsid w:val="00177052"/>
    <w:rsid w:val="00177E49"/>
    <w:rsid w:val="0018017E"/>
    <w:rsid w:val="001807E2"/>
    <w:rsid w:val="00180F10"/>
    <w:rsid w:val="0018135F"/>
    <w:rsid w:val="0018148E"/>
    <w:rsid w:val="00181E8F"/>
    <w:rsid w:val="00182037"/>
    <w:rsid w:val="00182743"/>
    <w:rsid w:val="00182BE2"/>
    <w:rsid w:val="00182F32"/>
    <w:rsid w:val="001830FB"/>
    <w:rsid w:val="0018321D"/>
    <w:rsid w:val="0018338D"/>
    <w:rsid w:val="0018414B"/>
    <w:rsid w:val="00184368"/>
    <w:rsid w:val="0018453A"/>
    <w:rsid w:val="001847CB"/>
    <w:rsid w:val="00184FFE"/>
    <w:rsid w:val="00185EE4"/>
    <w:rsid w:val="00186339"/>
    <w:rsid w:val="0018643F"/>
    <w:rsid w:val="0018708E"/>
    <w:rsid w:val="00187655"/>
    <w:rsid w:val="00187BC1"/>
    <w:rsid w:val="00187CEA"/>
    <w:rsid w:val="00187DF3"/>
    <w:rsid w:val="001908BC"/>
    <w:rsid w:val="00190F59"/>
    <w:rsid w:val="001914CF"/>
    <w:rsid w:val="001918F5"/>
    <w:rsid w:val="00192604"/>
    <w:rsid w:val="00192ECA"/>
    <w:rsid w:val="001931B7"/>
    <w:rsid w:val="00193298"/>
    <w:rsid w:val="0019344E"/>
    <w:rsid w:val="00193604"/>
    <w:rsid w:val="00193A44"/>
    <w:rsid w:val="00193DA4"/>
    <w:rsid w:val="0019418C"/>
    <w:rsid w:val="0019455F"/>
    <w:rsid w:val="0019473D"/>
    <w:rsid w:val="00194FF6"/>
    <w:rsid w:val="001950AF"/>
    <w:rsid w:val="0019521F"/>
    <w:rsid w:val="001952C1"/>
    <w:rsid w:val="00195E55"/>
    <w:rsid w:val="0019614B"/>
    <w:rsid w:val="001961BD"/>
    <w:rsid w:val="0019645B"/>
    <w:rsid w:val="001966D8"/>
    <w:rsid w:val="001975E4"/>
    <w:rsid w:val="00197C0B"/>
    <w:rsid w:val="001A0428"/>
    <w:rsid w:val="001A05E6"/>
    <w:rsid w:val="001A06E3"/>
    <w:rsid w:val="001A0B82"/>
    <w:rsid w:val="001A0FCA"/>
    <w:rsid w:val="001A13B7"/>
    <w:rsid w:val="001A2213"/>
    <w:rsid w:val="001A22AA"/>
    <w:rsid w:val="001A2C48"/>
    <w:rsid w:val="001A2CBC"/>
    <w:rsid w:val="001A2E21"/>
    <w:rsid w:val="001A3062"/>
    <w:rsid w:val="001A463A"/>
    <w:rsid w:val="001A498E"/>
    <w:rsid w:val="001A4AFE"/>
    <w:rsid w:val="001A5288"/>
    <w:rsid w:val="001A710F"/>
    <w:rsid w:val="001A760F"/>
    <w:rsid w:val="001B066C"/>
    <w:rsid w:val="001B0E6D"/>
    <w:rsid w:val="001B115F"/>
    <w:rsid w:val="001B1B2C"/>
    <w:rsid w:val="001B1CA6"/>
    <w:rsid w:val="001B1F21"/>
    <w:rsid w:val="001B27A8"/>
    <w:rsid w:val="001B2E7F"/>
    <w:rsid w:val="001B350C"/>
    <w:rsid w:val="001B4279"/>
    <w:rsid w:val="001B42F4"/>
    <w:rsid w:val="001B53E0"/>
    <w:rsid w:val="001B5D53"/>
    <w:rsid w:val="001B6518"/>
    <w:rsid w:val="001B6BE0"/>
    <w:rsid w:val="001B6E28"/>
    <w:rsid w:val="001B7105"/>
    <w:rsid w:val="001B7131"/>
    <w:rsid w:val="001B7174"/>
    <w:rsid w:val="001C0AEF"/>
    <w:rsid w:val="001C15AB"/>
    <w:rsid w:val="001C1BFA"/>
    <w:rsid w:val="001C2A69"/>
    <w:rsid w:val="001C2C4C"/>
    <w:rsid w:val="001C2E64"/>
    <w:rsid w:val="001C3292"/>
    <w:rsid w:val="001C38E2"/>
    <w:rsid w:val="001C38F1"/>
    <w:rsid w:val="001C3921"/>
    <w:rsid w:val="001C3AC9"/>
    <w:rsid w:val="001C3BFE"/>
    <w:rsid w:val="001C4B6F"/>
    <w:rsid w:val="001C531F"/>
    <w:rsid w:val="001C5804"/>
    <w:rsid w:val="001C5A8F"/>
    <w:rsid w:val="001C5BD1"/>
    <w:rsid w:val="001C5E71"/>
    <w:rsid w:val="001C6B5B"/>
    <w:rsid w:val="001C6D72"/>
    <w:rsid w:val="001C7416"/>
    <w:rsid w:val="001C75D6"/>
    <w:rsid w:val="001C7862"/>
    <w:rsid w:val="001C7949"/>
    <w:rsid w:val="001C7D20"/>
    <w:rsid w:val="001D02DE"/>
    <w:rsid w:val="001D0342"/>
    <w:rsid w:val="001D039C"/>
    <w:rsid w:val="001D0517"/>
    <w:rsid w:val="001D05AF"/>
    <w:rsid w:val="001D1972"/>
    <w:rsid w:val="001D2C9E"/>
    <w:rsid w:val="001D3203"/>
    <w:rsid w:val="001D3329"/>
    <w:rsid w:val="001D36DC"/>
    <w:rsid w:val="001D3E87"/>
    <w:rsid w:val="001D3FB3"/>
    <w:rsid w:val="001D4326"/>
    <w:rsid w:val="001D5180"/>
    <w:rsid w:val="001D6538"/>
    <w:rsid w:val="001D65BA"/>
    <w:rsid w:val="001D65C9"/>
    <w:rsid w:val="001D6655"/>
    <w:rsid w:val="001D6ADA"/>
    <w:rsid w:val="001D6CBA"/>
    <w:rsid w:val="001D7181"/>
    <w:rsid w:val="001D7540"/>
    <w:rsid w:val="001D7C07"/>
    <w:rsid w:val="001D7DC8"/>
    <w:rsid w:val="001E01BE"/>
    <w:rsid w:val="001E090A"/>
    <w:rsid w:val="001E0B48"/>
    <w:rsid w:val="001E2165"/>
    <w:rsid w:val="001E2362"/>
    <w:rsid w:val="001E26CE"/>
    <w:rsid w:val="001E26EE"/>
    <w:rsid w:val="001E29FB"/>
    <w:rsid w:val="001E2C09"/>
    <w:rsid w:val="001E3C08"/>
    <w:rsid w:val="001E3D31"/>
    <w:rsid w:val="001E3E83"/>
    <w:rsid w:val="001E41E2"/>
    <w:rsid w:val="001E4993"/>
    <w:rsid w:val="001E508B"/>
    <w:rsid w:val="001E554B"/>
    <w:rsid w:val="001E5A79"/>
    <w:rsid w:val="001E5E6F"/>
    <w:rsid w:val="001E6D10"/>
    <w:rsid w:val="001E6E39"/>
    <w:rsid w:val="001E6FE8"/>
    <w:rsid w:val="001E7F5C"/>
    <w:rsid w:val="001F0B5C"/>
    <w:rsid w:val="001F0B7D"/>
    <w:rsid w:val="001F1262"/>
    <w:rsid w:val="001F14F4"/>
    <w:rsid w:val="001F1D6B"/>
    <w:rsid w:val="001F2B45"/>
    <w:rsid w:val="001F3CFB"/>
    <w:rsid w:val="001F4910"/>
    <w:rsid w:val="001F4B4E"/>
    <w:rsid w:val="001F4BB7"/>
    <w:rsid w:val="001F5396"/>
    <w:rsid w:val="001F570C"/>
    <w:rsid w:val="001F6523"/>
    <w:rsid w:val="001F66E3"/>
    <w:rsid w:val="001F6F19"/>
    <w:rsid w:val="001F7249"/>
    <w:rsid w:val="00200C46"/>
    <w:rsid w:val="00200DAA"/>
    <w:rsid w:val="00200FBC"/>
    <w:rsid w:val="00201292"/>
    <w:rsid w:val="00201A59"/>
    <w:rsid w:val="00202510"/>
    <w:rsid w:val="002030FE"/>
    <w:rsid w:val="00203436"/>
    <w:rsid w:val="0020424B"/>
    <w:rsid w:val="00205196"/>
    <w:rsid w:val="00205756"/>
    <w:rsid w:val="00206036"/>
    <w:rsid w:val="002066D1"/>
    <w:rsid w:val="00206D5B"/>
    <w:rsid w:val="00206EDE"/>
    <w:rsid w:val="00207B1F"/>
    <w:rsid w:val="002104BD"/>
    <w:rsid w:val="002109B6"/>
    <w:rsid w:val="00210B75"/>
    <w:rsid w:val="00210C4A"/>
    <w:rsid w:val="0021117B"/>
    <w:rsid w:val="0021130C"/>
    <w:rsid w:val="002114F9"/>
    <w:rsid w:val="0021152C"/>
    <w:rsid w:val="002119E1"/>
    <w:rsid w:val="00211A39"/>
    <w:rsid w:val="00211F1C"/>
    <w:rsid w:val="00212956"/>
    <w:rsid w:val="00212972"/>
    <w:rsid w:val="00212C24"/>
    <w:rsid w:val="00212C58"/>
    <w:rsid w:val="00212DAC"/>
    <w:rsid w:val="00212E4C"/>
    <w:rsid w:val="00213882"/>
    <w:rsid w:val="0021418C"/>
    <w:rsid w:val="00214758"/>
    <w:rsid w:val="002149A7"/>
    <w:rsid w:val="00214A6E"/>
    <w:rsid w:val="0021508B"/>
    <w:rsid w:val="00215B38"/>
    <w:rsid w:val="00216564"/>
    <w:rsid w:val="0021696B"/>
    <w:rsid w:val="00216A5C"/>
    <w:rsid w:val="00216D97"/>
    <w:rsid w:val="00217252"/>
    <w:rsid w:val="00217ECF"/>
    <w:rsid w:val="00220575"/>
    <w:rsid w:val="002205CD"/>
    <w:rsid w:val="0022069B"/>
    <w:rsid w:val="002213A7"/>
    <w:rsid w:val="00221B6E"/>
    <w:rsid w:val="00221C48"/>
    <w:rsid w:val="0022200B"/>
    <w:rsid w:val="00222C60"/>
    <w:rsid w:val="002231B5"/>
    <w:rsid w:val="00224166"/>
    <w:rsid w:val="00224B11"/>
    <w:rsid w:val="002259F8"/>
    <w:rsid w:val="00225C26"/>
    <w:rsid w:val="002272F0"/>
    <w:rsid w:val="00227898"/>
    <w:rsid w:val="00227D9B"/>
    <w:rsid w:val="00230175"/>
    <w:rsid w:val="002302ED"/>
    <w:rsid w:val="0023038F"/>
    <w:rsid w:val="002303BC"/>
    <w:rsid w:val="00230528"/>
    <w:rsid w:val="002307F4"/>
    <w:rsid w:val="002309D0"/>
    <w:rsid w:val="002319B7"/>
    <w:rsid w:val="00231D63"/>
    <w:rsid w:val="00231E22"/>
    <w:rsid w:val="00232082"/>
    <w:rsid w:val="00232295"/>
    <w:rsid w:val="0023286B"/>
    <w:rsid w:val="002334F7"/>
    <w:rsid w:val="00233532"/>
    <w:rsid w:val="00233FAE"/>
    <w:rsid w:val="002343D2"/>
    <w:rsid w:val="00234990"/>
    <w:rsid w:val="00234CA4"/>
    <w:rsid w:val="00235573"/>
    <w:rsid w:val="00235C63"/>
    <w:rsid w:val="00235DF8"/>
    <w:rsid w:val="0023626D"/>
    <w:rsid w:val="002362CB"/>
    <w:rsid w:val="002366E9"/>
    <w:rsid w:val="00236E88"/>
    <w:rsid w:val="0023724E"/>
    <w:rsid w:val="00237B60"/>
    <w:rsid w:val="00237BAB"/>
    <w:rsid w:val="00237D6F"/>
    <w:rsid w:val="0024007F"/>
    <w:rsid w:val="002400BE"/>
    <w:rsid w:val="002413CC"/>
    <w:rsid w:val="0024192C"/>
    <w:rsid w:val="0024281A"/>
    <w:rsid w:val="00243393"/>
    <w:rsid w:val="00243A07"/>
    <w:rsid w:val="00243C35"/>
    <w:rsid w:val="00244164"/>
    <w:rsid w:val="00244175"/>
    <w:rsid w:val="002443B1"/>
    <w:rsid w:val="002447B7"/>
    <w:rsid w:val="002447F6"/>
    <w:rsid w:val="0024575C"/>
    <w:rsid w:val="00245939"/>
    <w:rsid w:val="00245DAE"/>
    <w:rsid w:val="00245F2D"/>
    <w:rsid w:val="0024658F"/>
    <w:rsid w:val="00246836"/>
    <w:rsid w:val="00246DB5"/>
    <w:rsid w:val="00246E8C"/>
    <w:rsid w:val="002473DB"/>
    <w:rsid w:val="002476D0"/>
    <w:rsid w:val="0024789E"/>
    <w:rsid w:val="00247CAC"/>
    <w:rsid w:val="002501BA"/>
    <w:rsid w:val="00250814"/>
    <w:rsid w:val="00250885"/>
    <w:rsid w:val="0025193D"/>
    <w:rsid w:val="00253B14"/>
    <w:rsid w:val="00254275"/>
    <w:rsid w:val="0025446F"/>
    <w:rsid w:val="00254528"/>
    <w:rsid w:val="00254948"/>
    <w:rsid w:val="00254DE6"/>
    <w:rsid w:val="00255F6C"/>
    <w:rsid w:val="0025608B"/>
    <w:rsid w:val="00256134"/>
    <w:rsid w:val="002564D7"/>
    <w:rsid w:val="002569F4"/>
    <w:rsid w:val="00256D2A"/>
    <w:rsid w:val="00257E60"/>
    <w:rsid w:val="00257F15"/>
    <w:rsid w:val="00261C3C"/>
    <w:rsid w:val="0026245E"/>
    <w:rsid w:val="0026262B"/>
    <w:rsid w:val="00262CD2"/>
    <w:rsid w:val="00263327"/>
    <w:rsid w:val="00263DCF"/>
    <w:rsid w:val="00263DE6"/>
    <w:rsid w:val="00264D66"/>
    <w:rsid w:val="002652B6"/>
    <w:rsid w:val="002652E1"/>
    <w:rsid w:val="00265A46"/>
    <w:rsid w:val="002663AB"/>
    <w:rsid w:val="002665D0"/>
    <w:rsid w:val="002667AD"/>
    <w:rsid w:val="00266BA4"/>
    <w:rsid w:val="00266EFD"/>
    <w:rsid w:val="002702AB"/>
    <w:rsid w:val="0027047E"/>
    <w:rsid w:val="002704F9"/>
    <w:rsid w:val="002707D0"/>
    <w:rsid w:val="002709E4"/>
    <w:rsid w:val="002711F3"/>
    <w:rsid w:val="002721ED"/>
    <w:rsid w:val="002727CD"/>
    <w:rsid w:val="0027402E"/>
    <w:rsid w:val="002742DF"/>
    <w:rsid w:val="002743BC"/>
    <w:rsid w:val="00274E36"/>
    <w:rsid w:val="00275206"/>
    <w:rsid w:val="0027550B"/>
    <w:rsid w:val="00275683"/>
    <w:rsid w:val="002758D0"/>
    <w:rsid w:val="0027591C"/>
    <w:rsid w:val="00275D49"/>
    <w:rsid w:val="00276B93"/>
    <w:rsid w:val="0027769E"/>
    <w:rsid w:val="002776B3"/>
    <w:rsid w:val="00277893"/>
    <w:rsid w:val="00277948"/>
    <w:rsid w:val="002806E7"/>
    <w:rsid w:val="00280765"/>
    <w:rsid w:val="00280ACB"/>
    <w:rsid w:val="00280C3C"/>
    <w:rsid w:val="00281279"/>
    <w:rsid w:val="002813B2"/>
    <w:rsid w:val="00281A9F"/>
    <w:rsid w:val="00281BA3"/>
    <w:rsid w:val="0028223E"/>
    <w:rsid w:val="00283571"/>
    <w:rsid w:val="002836E5"/>
    <w:rsid w:val="002837F4"/>
    <w:rsid w:val="002843B4"/>
    <w:rsid w:val="00284CB0"/>
    <w:rsid w:val="00284D92"/>
    <w:rsid w:val="002852D3"/>
    <w:rsid w:val="00285511"/>
    <w:rsid w:val="00285DF9"/>
    <w:rsid w:val="0028608D"/>
    <w:rsid w:val="0028614D"/>
    <w:rsid w:val="00286522"/>
    <w:rsid w:val="002868D8"/>
    <w:rsid w:val="00286920"/>
    <w:rsid w:val="00286F38"/>
    <w:rsid w:val="0028759B"/>
    <w:rsid w:val="002877FC"/>
    <w:rsid w:val="00287A29"/>
    <w:rsid w:val="00290BC9"/>
    <w:rsid w:val="00290D1E"/>
    <w:rsid w:val="00291107"/>
    <w:rsid w:val="00291129"/>
    <w:rsid w:val="00291EAC"/>
    <w:rsid w:val="002927D9"/>
    <w:rsid w:val="00292DA7"/>
    <w:rsid w:val="002931F8"/>
    <w:rsid w:val="00293BF1"/>
    <w:rsid w:val="002942CA"/>
    <w:rsid w:val="00294D0A"/>
    <w:rsid w:val="00295604"/>
    <w:rsid w:val="00295C22"/>
    <w:rsid w:val="00296410"/>
    <w:rsid w:val="00297002"/>
    <w:rsid w:val="0029755C"/>
    <w:rsid w:val="00297647"/>
    <w:rsid w:val="00297C4E"/>
    <w:rsid w:val="00297CEE"/>
    <w:rsid w:val="002A00C8"/>
    <w:rsid w:val="002A0DFF"/>
    <w:rsid w:val="002A0EBB"/>
    <w:rsid w:val="002A0F07"/>
    <w:rsid w:val="002A12D7"/>
    <w:rsid w:val="002A1FBA"/>
    <w:rsid w:val="002A20D3"/>
    <w:rsid w:val="002A222D"/>
    <w:rsid w:val="002A2721"/>
    <w:rsid w:val="002A2932"/>
    <w:rsid w:val="002A2D6C"/>
    <w:rsid w:val="002A2EF4"/>
    <w:rsid w:val="002A332D"/>
    <w:rsid w:val="002A34B1"/>
    <w:rsid w:val="002A36F5"/>
    <w:rsid w:val="002A39BE"/>
    <w:rsid w:val="002A42C6"/>
    <w:rsid w:val="002A4499"/>
    <w:rsid w:val="002A477B"/>
    <w:rsid w:val="002A4A0E"/>
    <w:rsid w:val="002A4B96"/>
    <w:rsid w:val="002A4BBD"/>
    <w:rsid w:val="002A4E0D"/>
    <w:rsid w:val="002A5814"/>
    <w:rsid w:val="002A5EEE"/>
    <w:rsid w:val="002A693A"/>
    <w:rsid w:val="002A6CB1"/>
    <w:rsid w:val="002A6ED3"/>
    <w:rsid w:val="002A6EFD"/>
    <w:rsid w:val="002A6F12"/>
    <w:rsid w:val="002A7362"/>
    <w:rsid w:val="002A7388"/>
    <w:rsid w:val="002A743C"/>
    <w:rsid w:val="002A7BD5"/>
    <w:rsid w:val="002A7FF4"/>
    <w:rsid w:val="002B0966"/>
    <w:rsid w:val="002B0B03"/>
    <w:rsid w:val="002B0C48"/>
    <w:rsid w:val="002B119B"/>
    <w:rsid w:val="002B1AA7"/>
    <w:rsid w:val="002B1BCF"/>
    <w:rsid w:val="002B2068"/>
    <w:rsid w:val="002B2ACC"/>
    <w:rsid w:val="002B2EBF"/>
    <w:rsid w:val="002B39F3"/>
    <w:rsid w:val="002B3AA0"/>
    <w:rsid w:val="002B3CE3"/>
    <w:rsid w:val="002B46FB"/>
    <w:rsid w:val="002B4F02"/>
    <w:rsid w:val="002B561A"/>
    <w:rsid w:val="002B5981"/>
    <w:rsid w:val="002B5A54"/>
    <w:rsid w:val="002B5C28"/>
    <w:rsid w:val="002B5ED2"/>
    <w:rsid w:val="002B6D32"/>
    <w:rsid w:val="002B6DA7"/>
    <w:rsid w:val="002B719F"/>
    <w:rsid w:val="002B7312"/>
    <w:rsid w:val="002B76B3"/>
    <w:rsid w:val="002B77B0"/>
    <w:rsid w:val="002C02AF"/>
    <w:rsid w:val="002C0F65"/>
    <w:rsid w:val="002C0F95"/>
    <w:rsid w:val="002C1630"/>
    <w:rsid w:val="002C1845"/>
    <w:rsid w:val="002C1E6B"/>
    <w:rsid w:val="002C23B0"/>
    <w:rsid w:val="002C23FF"/>
    <w:rsid w:val="002C2B28"/>
    <w:rsid w:val="002C2D78"/>
    <w:rsid w:val="002C30D7"/>
    <w:rsid w:val="002C3204"/>
    <w:rsid w:val="002C33CF"/>
    <w:rsid w:val="002C3560"/>
    <w:rsid w:val="002C4188"/>
    <w:rsid w:val="002C44F3"/>
    <w:rsid w:val="002C45F3"/>
    <w:rsid w:val="002C48B4"/>
    <w:rsid w:val="002C4B60"/>
    <w:rsid w:val="002C5A77"/>
    <w:rsid w:val="002C639D"/>
    <w:rsid w:val="002C6429"/>
    <w:rsid w:val="002C6519"/>
    <w:rsid w:val="002C65FA"/>
    <w:rsid w:val="002C6A7A"/>
    <w:rsid w:val="002C6B52"/>
    <w:rsid w:val="002C6C26"/>
    <w:rsid w:val="002D0054"/>
    <w:rsid w:val="002D074F"/>
    <w:rsid w:val="002D0BE4"/>
    <w:rsid w:val="002D13F3"/>
    <w:rsid w:val="002D2323"/>
    <w:rsid w:val="002D25C8"/>
    <w:rsid w:val="002D2A4E"/>
    <w:rsid w:val="002D2D15"/>
    <w:rsid w:val="002D43CF"/>
    <w:rsid w:val="002D441B"/>
    <w:rsid w:val="002D456E"/>
    <w:rsid w:val="002D45A9"/>
    <w:rsid w:val="002D5ECF"/>
    <w:rsid w:val="002D6029"/>
    <w:rsid w:val="002D6511"/>
    <w:rsid w:val="002D655E"/>
    <w:rsid w:val="002D6811"/>
    <w:rsid w:val="002D6C37"/>
    <w:rsid w:val="002D7301"/>
    <w:rsid w:val="002D74DC"/>
    <w:rsid w:val="002D7621"/>
    <w:rsid w:val="002D7BF7"/>
    <w:rsid w:val="002E0B88"/>
    <w:rsid w:val="002E1885"/>
    <w:rsid w:val="002E1AE2"/>
    <w:rsid w:val="002E1C99"/>
    <w:rsid w:val="002E1D18"/>
    <w:rsid w:val="002E2443"/>
    <w:rsid w:val="002E29C2"/>
    <w:rsid w:val="002E32CF"/>
    <w:rsid w:val="002E3DBE"/>
    <w:rsid w:val="002E3EFF"/>
    <w:rsid w:val="002E489B"/>
    <w:rsid w:val="002E4B9C"/>
    <w:rsid w:val="002E4B9E"/>
    <w:rsid w:val="002E4ED5"/>
    <w:rsid w:val="002E5129"/>
    <w:rsid w:val="002E543B"/>
    <w:rsid w:val="002E5883"/>
    <w:rsid w:val="002E58CB"/>
    <w:rsid w:val="002E5F03"/>
    <w:rsid w:val="002E5FD7"/>
    <w:rsid w:val="002E64B5"/>
    <w:rsid w:val="002E6664"/>
    <w:rsid w:val="002E6689"/>
    <w:rsid w:val="002E6E52"/>
    <w:rsid w:val="002E71A7"/>
    <w:rsid w:val="002E7B94"/>
    <w:rsid w:val="002E7F47"/>
    <w:rsid w:val="002F064E"/>
    <w:rsid w:val="002F06D5"/>
    <w:rsid w:val="002F0B8F"/>
    <w:rsid w:val="002F1097"/>
    <w:rsid w:val="002F1536"/>
    <w:rsid w:val="002F218D"/>
    <w:rsid w:val="002F24AB"/>
    <w:rsid w:val="002F3494"/>
    <w:rsid w:val="002F42B4"/>
    <w:rsid w:val="002F42E3"/>
    <w:rsid w:val="002F4390"/>
    <w:rsid w:val="002F43C4"/>
    <w:rsid w:val="002F4AB3"/>
    <w:rsid w:val="002F4D87"/>
    <w:rsid w:val="002F4DDA"/>
    <w:rsid w:val="002F529D"/>
    <w:rsid w:val="002F5913"/>
    <w:rsid w:val="002F623C"/>
    <w:rsid w:val="002F6601"/>
    <w:rsid w:val="002F6B04"/>
    <w:rsid w:val="002F7018"/>
    <w:rsid w:val="002F7191"/>
    <w:rsid w:val="002F7762"/>
    <w:rsid w:val="00300269"/>
    <w:rsid w:val="0030120A"/>
    <w:rsid w:val="00301771"/>
    <w:rsid w:val="0030234C"/>
    <w:rsid w:val="0030261C"/>
    <w:rsid w:val="00302697"/>
    <w:rsid w:val="00302836"/>
    <w:rsid w:val="00302C1F"/>
    <w:rsid w:val="00302E7E"/>
    <w:rsid w:val="0030301C"/>
    <w:rsid w:val="00303088"/>
    <w:rsid w:val="00303262"/>
    <w:rsid w:val="003034D8"/>
    <w:rsid w:val="00304555"/>
    <w:rsid w:val="0030499A"/>
    <w:rsid w:val="00304EBE"/>
    <w:rsid w:val="00304FB8"/>
    <w:rsid w:val="0030579E"/>
    <w:rsid w:val="00306313"/>
    <w:rsid w:val="003064C9"/>
    <w:rsid w:val="003067AF"/>
    <w:rsid w:val="003069C8"/>
    <w:rsid w:val="00306BEE"/>
    <w:rsid w:val="003075AC"/>
    <w:rsid w:val="003076A9"/>
    <w:rsid w:val="00307DE5"/>
    <w:rsid w:val="0031118A"/>
    <w:rsid w:val="003116E7"/>
    <w:rsid w:val="00312181"/>
    <w:rsid w:val="00312379"/>
    <w:rsid w:val="00312706"/>
    <w:rsid w:val="003129D7"/>
    <w:rsid w:val="00312AF6"/>
    <w:rsid w:val="00313692"/>
    <w:rsid w:val="00313C87"/>
    <w:rsid w:val="00313DC1"/>
    <w:rsid w:val="0031411F"/>
    <w:rsid w:val="00314FDC"/>
    <w:rsid w:val="00315C0F"/>
    <w:rsid w:val="003160FC"/>
    <w:rsid w:val="0031613B"/>
    <w:rsid w:val="0031688A"/>
    <w:rsid w:val="00316BB9"/>
    <w:rsid w:val="00316C40"/>
    <w:rsid w:val="00316D00"/>
    <w:rsid w:val="00316F5F"/>
    <w:rsid w:val="00316FB0"/>
    <w:rsid w:val="00317162"/>
    <w:rsid w:val="00317587"/>
    <w:rsid w:val="003176EC"/>
    <w:rsid w:val="00317BD0"/>
    <w:rsid w:val="0032137B"/>
    <w:rsid w:val="0032138B"/>
    <w:rsid w:val="003213A7"/>
    <w:rsid w:val="003216ED"/>
    <w:rsid w:val="00321E21"/>
    <w:rsid w:val="00322FF2"/>
    <w:rsid w:val="00323629"/>
    <w:rsid w:val="0032374C"/>
    <w:rsid w:val="00323FC7"/>
    <w:rsid w:val="003240B1"/>
    <w:rsid w:val="003256A8"/>
    <w:rsid w:val="00325B6B"/>
    <w:rsid w:val="00325B72"/>
    <w:rsid w:val="00325DAB"/>
    <w:rsid w:val="00326D2E"/>
    <w:rsid w:val="00326EDB"/>
    <w:rsid w:val="0032738D"/>
    <w:rsid w:val="00327B62"/>
    <w:rsid w:val="00327C7D"/>
    <w:rsid w:val="00327D88"/>
    <w:rsid w:val="00330AE7"/>
    <w:rsid w:val="00330EF4"/>
    <w:rsid w:val="00331479"/>
    <w:rsid w:val="00331664"/>
    <w:rsid w:val="00331745"/>
    <w:rsid w:val="00331F24"/>
    <w:rsid w:val="0033202E"/>
    <w:rsid w:val="00332911"/>
    <w:rsid w:val="003330CE"/>
    <w:rsid w:val="00333432"/>
    <w:rsid w:val="003349A8"/>
    <w:rsid w:val="00335CEA"/>
    <w:rsid w:val="00336051"/>
    <w:rsid w:val="00337B2E"/>
    <w:rsid w:val="00340550"/>
    <w:rsid w:val="003406C6"/>
    <w:rsid w:val="00341122"/>
    <w:rsid w:val="003411D8"/>
    <w:rsid w:val="003416DF"/>
    <w:rsid w:val="0034191B"/>
    <w:rsid w:val="00341B2B"/>
    <w:rsid w:val="00341BF7"/>
    <w:rsid w:val="00341C6B"/>
    <w:rsid w:val="00341D6E"/>
    <w:rsid w:val="003421E9"/>
    <w:rsid w:val="003424B1"/>
    <w:rsid w:val="0034399E"/>
    <w:rsid w:val="00343CE9"/>
    <w:rsid w:val="003440AE"/>
    <w:rsid w:val="003441CA"/>
    <w:rsid w:val="003442E8"/>
    <w:rsid w:val="003442FF"/>
    <w:rsid w:val="003450D6"/>
    <w:rsid w:val="0034541D"/>
    <w:rsid w:val="00345C50"/>
    <w:rsid w:val="00345C99"/>
    <w:rsid w:val="00345F3B"/>
    <w:rsid w:val="0034627B"/>
    <w:rsid w:val="00346486"/>
    <w:rsid w:val="00346C82"/>
    <w:rsid w:val="0034762B"/>
    <w:rsid w:val="00347703"/>
    <w:rsid w:val="00347E4F"/>
    <w:rsid w:val="0035056D"/>
    <w:rsid w:val="003507DC"/>
    <w:rsid w:val="0035124E"/>
    <w:rsid w:val="003514CF"/>
    <w:rsid w:val="0035240B"/>
    <w:rsid w:val="00352790"/>
    <w:rsid w:val="00352D1C"/>
    <w:rsid w:val="003531B5"/>
    <w:rsid w:val="00353F47"/>
    <w:rsid w:val="003548A0"/>
    <w:rsid w:val="00354D15"/>
    <w:rsid w:val="00356C3A"/>
    <w:rsid w:val="00356E45"/>
    <w:rsid w:val="00356F53"/>
    <w:rsid w:val="0035733D"/>
    <w:rsid w:val="00357581"/>
    <w:rsid w:val="00357B62"/>
    <w:rsid w:val="00360861"/>
    <w:rsid w:val="003608B9"/>
    <w:rsid w:val="0036172F"/>
    <w:rsid w:val="003624DD"/>
    <w:rsid w:val="00363DB3"/>
    <w:rsid w:val="0036532D"/>
    <w:rsid w:val="00365CD2"/>
    <w:rsid w:val="00366301"/>
    <w:rsid w:val="0036669A"/>
    <w:rsid w:val="00366D1F"/>
    <w:rsid w:val="00366D96"/>
    <w:rsid w:val="00366DE6"/>
    <w:rsid w:val="00367462"/>
    <w:rsid w:val="003679AE"/>
    <w:rsid w:val="003707C1"/>
    <w:rsid w:val="00370EB8"/>
    <w:rsid w:val="00371052"/>
    <w:rsid w:val="00371392"/>
    <w:rsid w:val="0037168D"/>
    <w:rsid w:val="003716EE"/>
    <w:rsid w:val="003741BC"/>
    <w:rsid w:val="0037464E"/>
    <w:rsid w:val="003748C0"/>
    <w:rsid w:val="00374FA3"/>
    <w:rsid w:val="0037548E"/>
    <w:rsid w:val="003754AD"/>
    <w:rsid w:val="00375B3F"/>
    <w:rsid w:val="00376108"/>
    <w:rsid w:val="00376197"/>
    <w:rsid w:val="003761F1"/>
    <w:rsid w:val="00376234"/>
    <w:rsid w:val="0037638B"/>
    <w:rsid w:val="0037684E"/>
    <w:rsid w:val="00376DE6"/>
    <w:rsid w:val="00376FA0"/>
    <w:rsid w:val="0037702E"/>
    <w:rsid w:val="0037721A"/>
    <w:rsid w:val="00377D7B"/>
    <w:rsid w:val="00380226"/>
    <w:rsid w:val="0038055E"/>
    <w:rsid w:val="00380B8B"/>
    <w:rsid w:val="00381303"/>
    <w:rsid w:val="00381610"/>
    <w:rsid w:val="00381850"/>
    <w:rsid w:val="00381C2A"/>
    <w:rsid w:val="003822B4"/>
    <w:rsid w:val="00382A97"/>
    <w:rsid w:val="00383245"/>
    <w:rsid w:val="00384521"/>
    <w:rsid w:val="00385094"/>
    <w:rsid w:val="0038542B"/>
    <w:rsid w:val="003855F4"/>
    <w:rsid w:val="00385902"/>
    <w:rsid w:val="00385A2B"/>
    <w:rsid w:val="00385C5E"/>
    <w:rsid w:val="00385FBB"/>
    <w:rsid w:val="00386817"/>
    <w:rsid w:val="00386C54"/>
    <w:rsid w:val="00387432"/>
    <w:rsid w:val="00387941"/>
    <w:rsid w:val="0038799A"/>
    <w:rsid w:val="003900A8"/>
    <w:rsid w:val="00390146"/>
    <w:rsid w:val="0039019F"/>
    <w:rsid w:val="003903E2"/>
    <w:rsid w:val="00390C71"/>
    <w:rsid w:val="00391ED9"/>
    <w:rsid w:val="0039204C"/>
    <w:rsid w:val="00392A52"/>
    <w:rsid w:val="00392E7C"/>
    <w:rsid w:val="00393078"/>
    <w:rsid w:val="0039373F"/>
    <w:rsid w:val="00393EDD"/>
    <w:rsid w:val="003941ED"/>
    <w:rsid w:val="00394A28"/>
    <w:rsid w:val="00394BF2"/>
    <w:rsid w:val="00394D9B"/>
    <w:rsid w:val="00394DA7"/>
    <w:rsid w:val="00395324"/>
    <w:rsid w:val="003953DD"/>
    <w:rsid w:val="00396E8D"/>
    <w:rsid w:val="003975F4"/>
    <w:rsid w:val="0039765F"/>
    <w:rsid w:val="003977D4"/>
    <w:rsid w:val="003977D8"/>
    <w:rsid w:val="00397B37"/>
    <w:rsid w:val="00397F6F"/>
    <w:rsid w:val="003A0723"/>
    <w:rsid w:val="003A079A"/>
    <w:rsid w:val="003A18D6"/>
    <w:rsid w:val="003A1BA2"/>
    <w:rsid w:val="003A1D0E"/>
    <w:rsid w:val="003A270C"/>
    <w:rsid w:val="003A2D5D"/>
    <w:rsid w:val="003A2DE9"/>
    <w:rsid w:val="003A3AAA"/>
    <w:rsid w:val="003A4359"/>
    <w:rsid w:val="003A4B5C"/>
    <w:rsid w:val="003A55F7"/>
    <w:rsid w:val="003A58F4"/>
    <w:rsid w:val="003A5F64"/>
    <w:rsid w:val="003A6AB7"/>
    <w:rsid w:val="003A75A8"/>
    <w:rsid w:val="003A76B4"/>
    <w:rsid w:val="003A7B7A"/>
    <w:rsid w:val="003A7C61"/>
    <w:rsid w:val="003B050E"/>
    <w:rsid w:val="003B0E0F"/>
    <w:rsid w:val="003B2163"/>
    <w:rsid w:val="003B2B08"/>
    <w:rsid w:val="003B2FA8"/>
    <w:rsid w:val="003B33DB"/>
    <w:rsid w:val="003B358C"/>
    <w:rsid w:val="003B3796"/>
    <w:rsid w:val="003B3AE0"/>
    <w:rsid w:val="003B3C6F"/>
    <w:rsid w:val="003B3D4F"/>
    <w:rsid w:val="003B5398"/>
    <w:rsid w:val="003B5470"/>
    <w:rsid w:val="003B5D25"/>
    <w:rsid w:val="003B5DC7"/>
    <w:rsid w:val="003B5DE5"/>
    <w:rsid w:val="003B6202"/>
    <w:rsid w:val="003B6DAD"/>
    <w:rsid w:val="003B721E"/>
    <w:rsid w:val="003B72A4"/>
    <w:rsid w:val="003B7B10"/>
    <w:rsid w:val="003C0ACB"/>
    <w:rsid w:val="003C0E0D"/>
    <w:rsid w:val="003C1A2E"/>
    <w:rsid w:val="003C2566"/>
    <w:rsid w:val="003C28AA"/>
    <w:rsid w:val="003C343F"/>
    <w:rsid w:val="003C34AD"/>
    <w:rsid w:val="003C37C7"/>
    <w:rsid w:val="003C4E78"/>
    <w:rsid w:val="003C5167"/>
    <w:rsid w:val="003C5620"/>
    <w:rsid w:val="003C6414"/>
    <w:rsid w:val="003C798C"/>
    <w:rsid w:val="003C7F31"/>
    <w:rsid w:val="003D0222"/>
    <w:rsid w:val="003D0997"/>
    <w:rsid w:val="003D0AE7"/>
    <w:rsid w:val="003D1028"/>
    <w:rsid w:val="003D2691"/>
    <w:rsid w:val="003D28A2"/>
    <w:rsid w:val="003D29B3"/>
    <w:rsid w:val="003D335C"/>
    <w:rsid w:val="003D343E"/>
    <w:rsid w:val="003D37C4"/>
    <w:rsid w:val="003D3B65"/>
    <w:rsid w:val="003D4002"/>
    <w:rsid w:val="003D45F6"/>
    <w:rsid w:val="003D45F7"/>
    <w:rsid w:val="003D5043"/>
    <w:rsid w:val="003D55DB"/>
    <w:rsid w:val="003D5860"/>
    <w:rsid w:val="003D5FC4"/>
    <w:rsid w:val="003D5FE2"/>
    <w:rsid w:val="003D67BB"/>
    <w:rsid w:val="003D6A95"/>
    <w:rsid w:val="003D7112"/>
    <w:rsid w:val="003E1069"/>
    <w:rsid w:val="003E21BF"/>
    <w:rsid w:val="003E284D"/>
    <w:rsid w:val="003E3292"/>
    <w:rsid w:val="003E3959"/>
    <w:rsid w:val="003E4BE3"/>
    <w:rsid w:val="003E4BE8"/>
    <w:rsid w:val="003E63D7"/>
    <w:rsid w:val="003E64E2"/>
    <w:rsid w:val="003E6B8F"/>
    <w:rsid w:val="003E703F"/>
    <w:rsid w:val="003E7659"/>
    <w:rsid w:val="003E7791"/>
    <w:rsid w:val="003E78B6"/>
    <w:rsid w:val="003F0119"/>
    <w:rsid w:val="003F0F7C"/>
    <w:rsid w:val="003F1180"/>
    <w:rsid w:val="003F1B7A"/>
    <w:rsid w:val="003F20B3"/>
    <w:rsid w:val="003F31DC"/>
    <w:rsid w:val="003F36DD"/>
    <w:rsid w:val="003F402C"/>
    <w:rsid w:val="003F484B"/>
    <w:rsid w:val="003F4D1F"/>
    <w:rsid w:val="003F5334"/>
    <w:rsid w:val="003F5B0A"/>
    <w:rsid w:val="003F65DA"/>
    <w:rsid w:val="003F69AB"/>
    <w:rsid w:val="003F6FAE"/>
    <w:rsid w:val="003F71DD"/>
    <w:rsid w:val="003F7A72"/>
    <w:rsid w:val="004000D7"/>
    <w:rsid w:val="00400248"/>
    <w:rsid w:val="0040059C"/>
    <w:rsid w:val="004006E2"/>
    <w:rsid w:val="00400B74"/>
    <w:rsid w:val="004015CE"/>
    <w:rsid w:val="004017AB"/>
    <w:rsid w:val="00401808"/>
    <w:rsid w:val="00401A30"/>
    <w:rsid w:val="00401C08"/>
    <w:rsid w:val="00401C83"/>
    <w:rsid w:val="00401D89"/>
    <w:rsid w:val="0040208B"/>
    <w:rsid w:val="00402745"/>
    <w:rsid w:val="004027FC"/>
    <w:rsid w:val="00402B58"/>
    <w:rsid w:val="00402B60"/>
    <w:rsid w:val="004031AF"/>
    <w:rsid w:val="00403935"/>
    <w:rsid w:val="00403E01"/>
    <w:rsid w:val="00403FBF"/>
    <w:rsid w:val="00404BC2"/>
    <w:rsid w:val="004057B4"/>
    <w:rsid w:val="00405E81"/>
    <w:rsid w:val="00406471"/>
    <w:rsid w:val="0040724A"/>
    <w:rsid w:val="00407399"/>
    <w:rsid w:val="00410226"/>
    <w:rsid w:val="00410A51"/>
    <w:rsid w:val="00410C0B"/>
    <w:rsid w:val="004112C7"/>
    <w:rsid w:val="004114A3"/>
    <w:rsid w:val="00411B03"/>
    <w:rsid w:val="00411CF1"/>
    <w:rsid w:val="004127BB"/>
    <w:rsid w:val="00412D43"/>
    <w:rsid w:val="00412DBF"/>
    <w:rsid w:val="00412F70"/>
    <w:rsid w:val="00412FFF"/>
    <w:rsid w:val="004134D2"/>
    <w:rsid w:val="0041370B"/>
    <w:rsid w:val="00413A5E"/>
    <w:rsid w:val="004142A9"/>
    <w:rsid w:val="004142BE"/>
    <w:rsid w:val="004145D8"/>
    <w:rsid w:val="00414C0A"/>
    <w:rsid w:val="0041571C"/>
    <w:rsid w:val="004157C8"/>
    <w:rsid w:val="0041641C"/>
    <w:rsid w:val="00416873"/>
    <w:rsid w:val="00416D86"/>
    <w:rsid w:val="00417AB9"/>
    <w:rsid w:val="00417BC4"/>
    <w:rsid w:val="00417C55"/>
    <w:rsid w:val="00417DF8"/>
    <w:rsid w:val="00417F65"/>
    <w:rsid w:val="00420921"/>
    <w:rsid w:val="00420FA8"/>
    <w:rsid w:val="00420FAF"/>
    <w:rsid w:val="00421025"/>
    <w:rsid w:val="00421329"/>
    <w:rsid w:val="0042195F"/>
    <w:rsid w:val="00421965"/>
    <w:rsid w:val="00421BEA"/>
    <w:rsid w:val="00422940"/>
    <w:rsid w:val="004233AB"/>
    <w:rsid w:val="00423939"/>
    <w:rsid w:val="004249F5"/>
    <w:rsid w:val="00425078"/>
    <w:rsid w:val="004256F6"/>
    <w:rsid w:val="00425A3A"/>
    <w:rsid w:val="00426146"/>
    <w:rsid w:val="00426646"/>
    <w:rsid w:val="004274FE"/>
    <w:rsid w:val="00427754"/>
    <w:rsid w:val="00427916"/>
    <w:rsid w:val="00427FA6"/>
    <w:rsid w:val="004306DF"/>
    <w:rsid w:val="00430BA8"/>
    <w:rsid w:val="00430FD0"/>
    <w:rsid w:val="00431156"/>
    <w:rsid w:val="00431E82"/>
    <w:rsid w:val="0043225C"/>
    <w:rsid w:val="004325DB"/>
    <w:rsid w:val="0043277F"/>
    <w:rsid w:val="00432985"/>
    <w:rsid w:val="00432F8F"/>
    <w:rsid w:val="00433480"/>
    <w:rsid w:val="0043380C"/>
    <w:rsid w:val="00433D41"/>
    <w:rsid w:val="004351F9"/>
    <w:rsid w:val="004358A3"/>
    <w:rsid w:val="00435A9E"/>
    <w:rsid w:val="00435D4B"/>
    <w:rsid w:val="004360CE"/>
    <w:rsid w:val="004361F9"/>
    <w:rsid w:val="00436334"/>
    <w:rsid w:val="0043635F"/>
    <w:rsid w:val="00436459"/>
    <w:rsid w:val="004364FF"/>
    <w:rsid w:val="00436819"/>
    <w:rsid w:val="0044034F"/>
    <w:rsid w:val="004404B7"/>
    <w:rsid w:val="004404F2"/>
    <w:rsid w:val="00440B4D"/>
    <w:rsid w:val="004412F8"/>
    <w:rsid w:val="004415BF"/>
    <w:rsid w:val="00441D91"/>
    <w:rsid w:val="00441DA8"/>
    <w:rsid w:val="00443174"/>
    <w:rsid w:val="004438C5"/>
    <w:rsid w:val="00443A7D"/>
    <w:rsid w:val="00443CB9"/>
    <w:rsid w:val="00444949"/>
    <w:rsid w:val="00444A03"/>
    <w:rsid w:val="00445588"/>
    <w:rsid w:val="00445B74"/>
    <w:rsid w:val="00445FFE"/>
    <w:rsid w:val="00446373"/>
    <w:rsid w:val="004464D0"/>
    <w:rsid w:val="004472D3"/>
    <w:rsid w:val="00450D2C"/>
    <w:rsid w:val="00451787"/>
    <w:rsid w:val="00451A95"/>
    <w:rsid w:val="004524BF"/>
    <w:rsid w:val="004534BB"/>
    <w:rsid w:val="00453517"/>
    <w:rsid w:val="00453ECC"/>
    <w:rsid w:val="00454360"/>
    <w:rsid w:val="00454B63"/>
    <w:rsid w:val="00454C8A"/>
    <w:rsid w:val="004553EF"/>
    <w:rsid w:val="004555CF"/>
    <w:rsid w:val="00455EAE"/>
    <w:rsid w:val="00456240"/>
    <w:rsid w:val="00456694"/>
    <w:rsid w:val="00456987"/>
    <w:rsid w:val="00456C97"/>
    <w:rsid w:val="00456CC1"/>
    <w:rsid w:val="004571DA"/>
    <w:rsid w:val="004576EB"/>
    <w:rsid w:val="00457A16"/>
    <w:rsid w:val="00457F3B"/>
    <w:rsid w:val="00460014"/>
    <w:rsid w:val="0046049A"/>
    <w:rsid w:val="0046066C"/>
    <w:rsid w:val="004608E9"/>
    <w:rsid w:val="00460A4C"/>
    <w:rsid w:val="00460EF6"/>
    <w:rsid w:val="00461833"/>
    <w:rsid w:val="00461C7F"/>
    <w:rsid w:val="00462710"/>
    <w:rsid w:val="00462921"/>
    <w:rsid w:val="00462ADF"/>
    <w:rsid w:val="00462DFA"/>
    <w:rsid w:val="00463143"/>
    <w:rsid w:val="00464288"/>
    <w:rsid w:val="00464429"/>
    <w:rsid w:val="004646B2"/>
    <w:rsid w:val="00464707"/>
    <w:rsid w:val="00464F5E"/>
    <w:rsid w:val="0046506D"/>
    <w:rsid w:val="004655B8"/>
    <w:rsid w:val="004656FF"/>
    <w:rsid w:val="00465AD5"/>
    <w:rsid w:val="00465C88"/>
    <w:rsid w:val="00466765"/>
    <w:rsid w:val="0046717E"/>
    <w:rsid w:val="00467475"/>
    <w:rsid w:val="00467E9F"/>
    <w:rsid w:val="004702BE"/>
    <w:rsid w:val="004714D4"/>
    <w:rsid w:val="004717B5"/>
    <w:rsid w:val="00471898"/>
    <w:rsid w:val="00471D82"/>
    <w:rsid w:val="004729A5"/>
    <w:rsid w:val="00472DA4"/>
    <w:rsid w:val="00472F4B"/>
    <w:rsid w:val="004740EC"/>
    <w:rsid w:val="0047416A"/>
    <w:rsid w:val="0047491A"/>
    <w:rsid w:val="0047493C"/>
    <w:rsid w:val="00474B7A"/>
    <w:rsid w:val="004757A1"/>
    <w:rsid w:val="0047610A"/>
    <w:rsid w:val="00476BA5"/>
    <w:rsid w:val="00476D2A"/>
    <w:rsid w:val="0047762F"/>
    <w:rsid w:val="00477B89"/>
    <w:rsid w:val="00477C1E"/>
    <w:rsid w:val="00480166"/>
    <w:rsid w:val="0048076A"/>
    <w:rsid w:val="00480B5B"/>
    <w:rsid w:val="00480F98"/>
    <w:rsid w:val="004819C6"/>
    <w:rsid w:val="00481B09"/>
    <w:rsid w:val="00481BEF"/>
    <w:rsid w:val="00481ECE"/>
    <w:rsid w:val="004820FF"/>
    <w:rsid w:val="00482733"/>
    <w:rsid w:val="00482AB0"/>
    <w:rsid w:val="00483996"/>
    <w:rsid w:val="004839FF"/>
    <w:rsid w:val="00483A0F"/>
    <w:rsid w:val="00483A6E"/>
    <w:rsid w:val="00483BB6"/>
    <w:rsid w:val="004847D1"/>
    <w:rsid w:val="00484AC8"/>
    <w:rsid w:val="00484B61"/>
    <w:rsid w:val="00484E1E"/>
    <w:rsid w:val="0048534B"/>
    <w:rsid w:val="0048577E"/>
    <w:rsid w:val="004859F7"/>
    <w:rsid w:val="00485D43"/>
    <w:rsid w:val="00485E8D"/>
    <w:rsid w:val="00486163"/>
    <w:rsid w:val="00486C96"/>
    <w:rsid w:val="0048771E"/>
    <w:rsid w:val="00487C2A"/>
    <w:rsid w:val="00487DAE"/>
    <w:rsid w:val="004905EF"/>
    <w:rsid w:val="00490C74"/>
    <w:rsid w:val="004910D7"/>
    <w:rsid w:val="00491420"/>
    <w:rsid w:val="004916A4"/>
    <w:rsid w:val="00491744"/>
    <w:rsid w:val="00491B29"/>
    <w:rsid w:val="00491BC2"/>
    <w:rsid w:val="00492254"/>
    <w:rsid w:val="004922B7"/>
    <w:rsid w:val="00492932"/>
    <w:rsid w:val="004936A9"/>
    <w:rsid w:val="00493877"/>
    <w:rsid w:val="00493E09"/>
    <w:rsid w:val="004940BE"/>
    <w:rsid w:val="004941EC"/>
    <w:rsid w:val="004948D6"/>
    <w:rsid w:val="00494CAB"/>
    <w:rsid w:val="00494CE6"/>
    <w:rsid w:val="004952FC"/>
    <w:rsid w:val="00495610"/>
    <w:rsid w:val="00495CC3"/>
    <w:rsid w:val="004964A8"/>
    <w:rsid w:val="004965E3"/>
    <w:rsid w:val="00496C78"/>
    <w:rsid w:val="00496CBD"/>
    <w:rsid w:val="00496EBB"/>
    <w:rsid w:val="00496F46"/>
    <w:rsid w:val="00497245"/>
    <w:rsid w:val="00497FD2"/>
    <w:rsid w:val="004A0519"/>
    <w:rsid w:val="004A0A8B"/>
    <w:rsid w:val="004A14AC"/>
    <w:rsid w:val="004A1504"/>
    <w:rsid w:val="004A17E7"/>
    <w:rsid w:val="004A19F0"/>
    <w:rsid w:val="004A2C6C"/>
    <w:rsid w:val="004A2E2E"/>
    <w:rsid w:val="004A38B0"/>
    <w:rsid w:val="004A39B5"/>
    <w:rsid w:val="004A3D17"/>
    <w:rsid w:val="004A419C"/>
    <w:rsid w:val="004A41BA"/>
    <w:rsid w:val="004A42A8"/>
    <w:rsid w:val="004A453E"/>
    <w:rsid w:val="004A4631"/>
    <w:rsid w:val="004A4910"/>
    <w:rsid w:val="004A5309"/>
    <w:rsid w:val="004A60A5"/>
    <w:rsid w:val="004A6529"/>
    <w:rsid w:val="004B0681"/>
    <w:rsid w:val="004B2670"/>
    <w:rsid w:val="004B2D13"/>
    <w:rsid w:val="004B331F"/>
    <w:rsid w:val="004B3410"/>
    <w:rsid w:val="004B3A30"/>
    <w:rsid w:val="004B3F69"/>
    <w:rsid w:val="004B43FA"/>
    <w:rsid w:val="004B4824"/>
    <w:rsid w:val="004B4A4E"/>
    <w:rsid w:val="004B4D58"/>
    <w:rsid w:val="004B4EC7"/>
    <w:rsid w:val="004B4ECB"/>
    <w:rsid w:val="004B5421"/>
    <w:rsid w:val="004B5B96"/>
    <w:rsid w:val="004B6BAD"/>
    <w:rsid w:val="004B6D9D"/>
    <w:rsid w:val="004B77E6"/>
    <w:rsid w:val="004B7ECA"/>
    <w:rsid w:val="004C0209"/>
    <w:rsid w:val="004C1565"/>
    <w:rsid w:val="004C16AD"/>
    <w:rsid w:val="004C19A6"/>
    <w:rsid w:val="004C3000"/>
    <w:rsid w:val="004C340B"/>
    <w:rsid w:val="004C34A3"/>
    <w:rsid w:val="004C3692"/>
    <w:rsid w:val="004C439D"/>
    <w:rsid w:val="004C4441"/>
    <w:rsid w:val="004C44CF"/>
    <w:rsid w:val="004C4A17"/>
    <w:rsid w:val="004C4E9A"/>
    <w:rsid w:val="004C527B"/>
    <w:rsid w:val="004C64CB"/>
    <w:rsid w:val="004C6BED"/>
    <w:rsid w:val="004C7605"/>
    <w:rsid w:val="004D01DE"/>
    <w:rsid w:val="004D09D8"/>
    <w:rsid w:val="004D0BF3"/>
    <w:rsid w:val="004D1417"/>
    <w:rsid w:val="004D143F"/>
    <w:rsid w:val="004D175A"/>
    <w:rsid w:val="004D18C0"/>
    <w:rsid w:val="004D196A"/>
    <w:rsid w:val="004D1BC9"/>
    <w:rsid w:val="004D1FBA"/>
    <w:rsid w:val="004D243A"/>
    <w:rsid w:val="004D26A6"/>
    <w:rsid w:val="004D29DD"/>
    <w:rsid w:val="004D2B2B"/>
    <w:rsid w:val="004D312C"/>
    <w:rsid w:val="004D404B"/>
    <w:rsid w:val="004D4503"/>
    <w:rsid w:val="004D4627"/>
    <w:rsid w:val="004D4D01"/>
    <w:rsid w:val="004D5837"/>
    <w:rsid w:val="004D5E3A"/>
    <w:rsid w:val="004D65B7"/>
    <w:rsid w:val="004D6607"/>
    <w:rsid w:val="004D6FCA"/>
    <w:rsid w:val="004D7351"/>
    <w:rsid w:val="004D78A0"/>
    <w:rsid w:val="004D7B3C"/>
    <w:rsid w:val="004E0313"/>
    <w:rsid w:val="004E0511"/>
    <w:rsid w:val="004E068A"/>
    <w:rsid w:val="004E17ED"/>
    <w:rsid w:val="004E2421"/>
    <w:rsid w:val="004E3027"/>
    <w:rsid w:val="004E4403"/>
    <w:rsid w:val="004E4821"/>
    <w:rsid w:val="004E48CB"/>
    <w:rsid w:val="004E4A28"/>
    <w:rsid w:val="004E4D28"/>
    <w:rsid w:val="004E4D67"/>
    <w:rsid w:val="004E598D"/>
    <w:rsid w:val="004E5BFD"/>
    <w:rsid w:val="004E5C35"/>
    <w:rsid w:val="004E5DEF"/>
    <w:rsid w:val="004E67AF"/>
    <w:rsid w:val="004E7466"/>
    <w:rsid w:val="004E7A33"/>
    <w:rsid w:val="004E7BD4"/>
    <w:rsid w:val="004F010E"/>
    <w:rsid w:val="004F0548"/>
    <w:rsid w:val="004F07BF"/>
    <w:rsid w:val="004F09B6"/>
    <w:rsid w:val="004F0F1F"/>
    <w:rsid w:val="004F19D1"/>
    <w:rsid w:val="004F2DC3"/>
    <w:rsid w:val="004F2DCC"/>
    <w:rsid w:val="004F4B3C"/>
    <w:rsid w:val="004F4B89"/>
    <w:rsid w:val="004F4F50"/>
    <w:rsid w:val="004F4F8D"/>
    <w:rsid w:val="004F5D29"/>
    <w:rsid w:val="004F6872"/>
    <w:rsid w:val="004F69FE"/>
    <w:rsid w:val="004F6BC7"/>
    <w:rsid w:val="004F73A9"/>
    <w:rsid w:val="004F7BA1"/>
    <w:rsid w:val="005000D2"/>
    <w:rsid w:val="005002EC"/>
    <w:rsid w:val="00500643"/>
    <w:rsid w:val="005009A1"/>
    <w:rsid w:val="00500E4D"/>
    <w:rsid w:val="00501685"/>
    <w:rsid w:val="00501E5C"/>
    <w:rsid w:val="00501ED9"/>
    <w:rsid w:val="00503635"/>
    <w:rsid w:val="00504468"/>
    <w:rsid w:val="005045FC"/>
    <w:rsid w:val="005047E3"/>
    <w:rsid w:val="005049AE"/>
    <w:rsid w:val="005049E2"/>
    <w:rsid w:val="00505924"/>
    <w:rsid w:val="00506BFB"/>
    <w:rsid w:val="005073AA"/>
    <w:rsid w:val="00507604"/>
    <w:rsid w:val="005078BC"/>
    <w:rsid w:val="00507D51"/>
    <w:rsid w:val="00507D8A"/>
    <w:rsid w:val="005105A9"/>
    <w:rsid w:val="00510C11"/>
    <w:rsid w:val="005112BE"/>
    <w:rsid w:val="0051242A"/>
    <w:rsid w:val="005129DD"/>
    <w:rsid w:val="005140D8"/>
    <w:rsid w:val="00514350"/>
    <w:rsid w:val="005146D6"/>
    <w:rsid w:val="005155F1"/>
    <w:rsid w:val="00515A78"/>
    <w:rsid w:val="0051740C"/>
    <w:rsid w:val="00517F71"/>
    <w:rsid w:val="0052033B"/>
    <w:rsid w:val="00520BE6"/>
    <w:rsid w:val="00520FA7"/>
    <w:rsid w:val="00522F0D"/>
    <w:rsid w:val="005234DE"/>
    <w:rsid w:val="005235C4"/>
    <w:rsid w:val="0052394A"/>
    <w:rsid w:val="0052506A"/>
    <w:rsid w:val="00525487"/>
    <w:rsid w:val="00525A8C"/>
    <w:rsid w:val="00525FA6"/>
    <w:rsid w:val="00526186"/>
    <w:rsid w:val="005266DF"/>
    <w:rsid w:val="00526702"/>
    <w:rsid w:val="00526B66"/>
    <w:rsid w:val="00526DFE"/>
    <w:rsid w:val="005279A5"/>
    <w:rsid w:val="00527FA0"/>
    <w:rsid w:val="00527FCE"/>
    <w:rsid w:val="00530050"/>
    <w:rsid w:val="0053066B"/>
    <w:rsid w:val="005313D5"/>
    <w:rsid w:val="00531A29"/>
    <w:rsid w:val="00531B88"/>
    <w:rsid w:val="005321F2"/>
    <w:rsid w:val="00532D6A"/>
    <w:rsid w:val="00532FDD"/>
    <w:rsid w:val="0053310E"/>
    <w:rsid w:val="0053403F"/>
    <w:rsid w:val="0053415D"/>
    <w:rsid w:val="00534AE0"/>
    <w:rsid w:val="00535259"/>
    <w:rsid w:val="005354F7"/>
    <w:rsid w:val="0053582E"/>
    <w:rsid w:val="00535AAB"/>
    <w:rsid w:val="00535BB5"/>
    <w:rsid w:val="00536179"/>
    <w:rsid w:val="005361E0"/>
    <w:rsid w:val="0053633B"/>
    <w:rsid w:val="00537B09"/>
    <w:rsid w:val="00537F7E"/>
    <w:rsid w:val="00540402"/>
    <w:rsid w:val="0054066A"/>
    <w:rsid w:val="0054085D"/>
    <w:rsid w:val="00541059"/>
    <w:rsid w:val="005410F4"/>
    <w:rsid w:val="00541278"/>
    <w:rsid w:val="00541FE6"/>
    <w:rsid w:val="0054238F"/>
    <w:rsid w:val="005426CA"/>
    <w:rsid w:val="005438BA"/>
    <w:rsid w:val="005438D9"/>
    <w:rsid w:val="005446AD"/>
    <w:rsid w:val="00544BC8"/>
    <w:rsid w:val="00544D02"/>
    <w:rsid w:val="00544E33"/>
    <w:rsid w:val="0054533C"/>
    <w:rsid w:val="00545758"/>
    <w:rsid w:val="00545BAB"/>
    <w:rsid w:val="00545E04"/>
    <w:rsid w:val="00545E52"/>
    <w:rsid w:val="00546077"/>
    <w:rsid w:val="0054613B"/>
    <w:rsid w:val="00546335"/>
    <w:rsid w:val="00546BEB"/>
    <w:rsid w:val="00547A90"/>
    <w:rsid w:val="00547E30"/>
    <w:rsid w:val="005500F5"/>
    <w:rsid w:val="005501D5"/>
    <w:rsid w:val="00550448"/>
    <w:rsid w:val="005504E0"/>
    <w:rsid w:val="0055078F"/>
    <w:rsid w:val="00550AE3"/>
    <w:rsid w:val="00550E3C"/>
    <w:rsid w:val="00550EE1"/>
    <w:rsid w:val="00550FC4"/>
    <w:rsid w:val="00551407"/>
    <w:rsid w:val="0055179B"/>
    <w:rsid w:val="00551AA7"/>
    <w:rsid w:val="00551B65"/>
    <w:rsid w:val="00552652"/>
    <w:rsid w:val="005529D0"/>
    <w:rsid w:val="00552A0A"/>
    <w:rsid w:val="00553A27"/>
    <w:rsid w:val="00553FA1"/>
    <w:rsid w:val="005546AC"/>
    <w:rsid w:val="00554ECC"/>
    <w:rsid w:val="005556B7"/>
    <w:rsid w:val="005559E6"/>
    <w:rsid w:val="0055685B"/>
    <w:rsid w:val="0055699D"/>
    <w:rsid w:val="00556A8B"/>
    <w:rsid w:val="00557897"/>
    <w:rsid w:val="00557935"/>
    <w:rsid w:val="0055797F"/>
    <w:rsid w:val="00557BCF"/>
    <w:rsid w:val="005608DD"/>
    <w:rsid w:val="00560C20"/>
    <w:rsid w:val="00561397"/>
    <w:rsid w:val="00561446"/>
    <w:rsid w:val="005614B4"/>
    <w:rsid w:val="005614BF"/>
    <w:rsid w:val="005618AF"/>
    <w:rsid w:val="00561F1E"/>
    <w:rsid w:val="00562836"/>
    <w:rsid w:val="00562B62"/>
    <w:rsid w:val="00562D27"/>
    <w:rsid w:val="00562D2D"/>
    <w:rsid w:val="00562D6E"/>
    <w:rsid w:val="00562FD3"/>
    <w:rsid w:val="005630A4"/>
    <w:rsid w:val="005634C7"/>
    <w:rsid w:val="005638D5"/>
    <w:rsid w:val="00563F5E"/>
    <w:rsid w:val="00564168"/>
    <w:rsid w:val="00564252"/>
    <w:rsid w:val="0056441F"/>
    <w:rsid w:val="00564AAF"/>
    <w:rsid w:val="005655EB"/>
    <w:rsid w:val="00565644"/>
    <w:rsid w:val="005661E7"/>
    <w:rsid w:val="005663DD"/>
    <w:rsid w:val="0056698F"/>
    <w:rsid w:val="00566CBF"/>
    <w:rsid w:val="00566EFD"/>
    <w:rsid w:val="005708BD"/>
    <w:rsid w:val="00570A21"/>
    <w:rsid w:val="00571C99"/>
    <w:rsid w:val="005724A5"/>
    <w:rsid w:val="00572D5B"/>
    <w:rsid w:val="00572F45"/>
    <w:rsid w:val="0057355D"/>
    <w:rsid w:val="005735D0"/>
    <w:rsid w:val="005736D2"/>
    <w:rsid w:val="005743D8"/>
    <w:rsid w:val="00575127"/>
    <w:rsid w:val="0057548B"/>
    <w:rsid w:val="005761F2"/>
    <w:rsid w:val="00576345"/>
    <w:rsid w:val="005764CA"/>
    <w:rsid w:val="00576545"/>
    <w:rsid w:val="00577198"/>
    <w:rsid w:val="0057735A"/>
    <w:rsid w:val="0057773A"/>
    <w:rsid w:val="00577C2C"/>
    <w:rsid w:val="00577EF6"/>
    <w:rsid w:val="00580946"/>
    <w:rsid w:val="00580CE3"/>
    <w:rsid w:val="005811A3"/>
    <w:rsid w:val="00581987"/>
    <w:rsid w:val="00581F5B"/>
    <w:rsid w:val="00582517"/>
    <w:rsid w:val="0058256B"/>
    <w:rsid w:val="005825FB"/>
    <w:rsid w:val="00582C5B"/>
    <w:rsid w:val="005835A4"/>
    <w:rsid w:val="00583A1E"/>
    <w:rsid w:val="00584026"/>
    <w:rsid w:val="00584376"/>
    <w:rsid w:val="00584FEA"/>
    <w:rsid w:val="005858A3"/>
    <w:rsid w:val="00585B4F"/>
    <w:rsid w:val="00585CDF"/>
    <w:rsid w:val="00586910"/>
    <w:rsid w:val="005872B1"/>
    <w:rsid w:val="005902AB"/>
    <w:rsid w:val="0059100F"/>
    <w:rsid w:val="0059112F"/>
    <w:rsid w:val="005915D4"/>
    <w:rsid w:val="00591BF2"/>
    <w:rsid w:val="00592576"/>
    <w:rsid w:val="00592578"/>
    <w:rsid w:val="0059343D"/>
    <w:rsid w:val="00593A83"/>
    <w:rsid w:val="005941FD"/>
    <w:rsid w:val="0059439B"/>
    <w:rsid w:val="00594F19"/>
    <w:rsid w:val="0059508C"/>
    <w:rsid w:val="0059573E"/>
    <w:rsid w:val="00595B01"/>
    <w:rsid w:val="00595CE0"/>
    <w:rsid w:val="00595F22"/>
    <w:rsid w:val="00596F07"/>
    <w:rsid w:val="00597E55"/>
    <w:rsid w:val="005A0109"/>
    <w:rsid w:val="005A01AB"/>
    <w:rsid w:val="005A0A43"/>
    <w:rsid w:val="005A1B4A"/>
    <w:rsid w:val="005A1E02"/>
    <w:rsid w:val="005A22C3"/>
    <w:rsid w:val="005A2CDB"/>
    <w:rsid w:val="005A39BC"/>
    <w:rsid w:val="005A3F7E"/>
    <w:rsid w:val="005A40C0"/>
    <w:rsid w:val="005A4812"/>
    <w:rsid w:val="005A5310"/>
    <w:rsid w:val="005A59F4"/>
    <w:rsid w:val="005A5B1D"/>
    <w:rsid w:val="005A5B23"/>
    <w:rsid w:val="005A5DCD"/>
    <w:rsid w:val="005A60B5"/>
    <w:rsid w:val="005A704D"/>
    <w:rsid w:val="005A7162"/>
    <w:rsid w:val="005A71C3"/>
    <w:rsid w:val="005A7271"/>
    <w:rsid w:val="005A77F1"/>
    <w:rsid w:val="005A7C2D"/>
    <w:rsid w:val="005A7E3D"/>
    <w:rsid w:val="005B00C8"/>
    <w:rsid w:val="005B04EF"/>
    <w:rsid w:val="005B0509"/>
    <w:rsid w:val="005B06CA"/>
    <w:rsid w:val="005B0DA0"/>
    <w:rsid w:val="005B1A1E"/>
    <w:rsid w:val="005B1C88"/>
    <w:rsid w:val="005B2753"/>
    <w:rsid w:val="005B3859"/>
    <w:rsid w:val="005B3B04"/>
    <w:rsid w:val="005B3B7D"/>
    <w:rsid w:val="005B3FD7"/>
    <w:rsid w:val="005B47EB"/>
    <w:rsid w:val="005B4A21"/>
    <w:rsid w:val="005B5215"/>
    <w:rsid w:val="005B5481"/>
    <w:rsid w:val="005B5643"/>
    <w:rsid w:val="005B5D6E"/>
    <w:rsid w:val="005B6200"/>
    <w:rsid w:val="005B666D"/>
    <w:rsid w:val="005B667D"/>
    <w:rsid w:val="005B682D"/>
    <w:rsid w:val="005B6B97"/>
    <w:rsid w:val="005B6E3E"/>
    <w:rsid w:val="005B7361"/>
    <w:rsid w:val="005B7826"/>
    <w:rsid w:val="005B7A13"/>
    <w:rsid w:val="005C0381"/>
    <w:rsid w:val="005C1075"/>
    <w:rsid w:val="005C1449"/>
    <w:rsid w:val="005C1715"/>
    <w:rsid w:val="005C1F68"/>
    <w:rsid w:val="005C22D6"/>
    <w:rsid w:val="005C2AC2"/>
    <w:rsid w:val="005C32FA"/>
    <w:rsid w:val="005C3419"/>
    <w:rsid w:val="005C344B"/>
    <w:rsid w:val="005C3799"/>
    <w:rsid w:val="005C3833"/>
    <w:rsid w:val="005C38AD"/>
    <w:rsid w:val="005C3AA8"/>
    <w:rsid w:val="005C455F"/>
    <w:rsid w:val="005C45D2"/>
    <w:rsid w:val="005C5226"/>
    <w:rsid w:val="005C54FA"/>
    <w:rsid w:val="005C570A"/>
    <w:rsid w:val="005C5729"/>
    <w:rsid w:val="005C58F6"/>
    <w:rsid w:val="005C5B98"/>
    <w:rsid w:val="005C5C93"/>
    <w:rsid w:val="005C6490"/>
    <w:rsid w:val="005C6B12"/>
    <w:rsid w:val="005C6B51"/>
    <w:rsid w:val="005C6C84"/>
    <w:rsid w:val="005C7DE8"/>
    <w:rsid w:val="005D0190"/>
    <w:rsid w:val="005D056E"/>
    <w:rsid w:val="005D0CBD"/>
    <w:rsid w:val="005D1381"/>
    <w:rsid w:val="005D18DE"/>
    <w:rsid w:val="005D1BF7"/>
    <w:rsid w:val="005D2320"/>
    <w:rsid w:val="005D258F"/>
    <w:rsid w:val="005D361E"/>
    <w:rsid w:val="005D3649"/>
    <w:rsid w:val="005D375B"/>
    <w:rsid w:val="005D3CD5"/>
    <w:rsid w:val="005D4437"/>
    <w:rsid w:val="005D4972"/>
    <w:rsid w:val="005D4BE8"/>
    <w:rsid w:val="005D521A"/>
    <w:rsid w:val="005D6288"/>
    <w:rsid w:val="005D6C08"/>
    <w:rsid w:val="005D6D5C"/>
    <w:rsid w:val="005D7401"/>
    <w:rsid w:val="005D7731"/>
    <w:rsid w:val="005E0110"/>
    <w:rsid w:val="005E04B7"/>
    <w:rsid w:val="005E07AD"/>
    <w:rsid w:val="005E0FEE"/>
    <w:rsid w:val="005E108A"/>
    <w:rsid w:val="005E12EF"/>
    <w:rsid w:val="005E1892"/>
    <w:rsid w:val="005E1C6D"/>
    <w:rsid w:val="005E1E05"/>
    <w:rsid w:val="005E1EB7"/>
    <w:rsid w:val="005E1FC7"/>
    <w:rsid w:val="005E279D"/>
    <w:rsid w:val="005E28FD"/>
    <w:rsid w:val="005E2C9B"/>
    <w:rsid w:val="005E2CEE"/>
    <w:rsid w:val="005E33D1"/>
    <w:rsid w:val="005E3643"/>
    <w:rsid w:val="005E3EE2"/>
    <w:rsid w:val="005E4213"/>
    <w:rsid w:val="005E4A65"/>
    <w:rsid w:val="005E4B98"/>
    <w:rsid w:val="005E4D87"/>
    <w:rsid w:val="005E57C1"/>
    <w:rsid w:val="005E580E"/>
    <w:rsid w:val="005E6109"/>
    <w:rsid w:val="005E69E7"/>
    <w:rsid w:val="005E6CED"/>
    <w:rsid w:val="005E70CB"/>
    <w:rsid w:val="005E724B"/>
    <w:rsid w:val="005E763F"/>
    <w:rsid w:val="005E77F5"/>
    <w:rsid w:val="005F00E4"/>
    <w:rsid w:val="005F1653"/>
    <w:rsid w:val="005F19FC"/>
    <w:rsid w:val="005F1ACB"/>
    <w:rsid w:val="005F238F"/>
    <w:rsid w:val="005F28AF"/>
    <w:rsid w:val="005F2912"/>
    <w:rsid w:val="005F29B4"/>
    <w:rsid w:val="005F4343"/>
    <w:rsid w:val="005F5524"/>
    <w:rsid w:val="005F6A6F"/>
    <w:rsid w:val="005F6D54"/>
    <w:rsid w:val="005F72AA"/>
    <w:rsid w:val="005F77D6"/>
    <w:rsid w:val="005F7AC0"/>
    <w:rsid w:val="005F7D28"/>
    <w:rsid w:val="005F7D9A"/>
    <w:rsid w:val="005F7DD2"/>
    <w:rsid w:val="00600157"/>
    <w:rsid w:val="0060037C"/>
    <w:rsid w:val="00600CA2"/>
    <w:rsid w:val="00600D4A"/>
    <w:rsid w:val="006010F5"/>
    <w:rsid w:val="006016F4"/>
    <w:rsid w:val="00601ABA"/>
    <w:rsid w:val="00602EDD"/>
    <w:rsid w:val="00602F62"/>
    <w:rsid w:val="00603821"/>
    <w:rsid w:val="00603A31"/>
    <w:rsid w:val="00604043"/>
    <w:rsid w:val="0060479E"/>
    <w:rsid w:val="006048BB"/>
    <w:rsid w:val="00606717"/>
    <w:rsid w:val="0060681A"/>
    <w:rsid w:val="00606856"/>
    <w:rsid w:val="0060709D"/>
    <w:rsid w:val="00607147"/>
    <w:rsid w:val="00607200"/>
    <w:rsid w:val="00607B80"/>
    <w:rsid w:val="00607DE1"/>
    <w:rsid w:val="00607E68"/>
    <w:rsid w:val="006108C7"/>
    <w:rsid w:val="00611270"/>
    <w:rsid w:val="006118C6"/>
    <w:rsid w:val="00611CFE"/>
    <w:rsid w:val="00612190"/>
    <w:rsid w:val="0061304D"/>
    <w:rsid w:val="0061350D"/>
    <w:rsid w:val="0061350E"/>
    <w:rsid w:val="00614BD4"/>
    <w:rsid w:val="0061516D"/>
    <w:rsid w:val="006151B9"/>
    <w:rsid w:val="006152E6"/>
    <w:rsid w:val="006159C2"/>
    <w:rsid w:val="00616843"/>
    <w:rsid w:val="00616B7B"/>
    <w:rsid w:val="006172DD"/>
    <w:rsid w:val="006174E6"/>
    <w:rsid w:val="00617B7D"/>
    <w:rsid w:val="00620DFA"/>
    <w:rsid w:val="006210EA"/>
    <w:rsid w:val="006211A1"/>
    <w:rsid w:val="00621AD7"/>
    <w:rsid w:val="00621C92"/>
    <w:rsid w:val="00621E78"/>
    <w:rsid w:val="006232EE"/>
    <w:rsid w:val="006237D5"/>
    <w:rsid w:val="00623DE4"/>
    <w:rsid w:val="006243DE"/>
    <w:rsid w:val="006245A8"/>
    <w:rsid w:val="00624824"/>
    <w:rsid w:val="00624A3C"/>
    <w:rsid w:val="00624BBB"/>
    <w:rsid w:val="00625125"/>
    <w:rsid w:val="006251F4"/>
    <w:rsid w:val="006253CF"/>
    <w:rsid w:val="006258D2"/>
    <w:rsid w:val="00625AAD"/>
    <w:rsid w:val="00625F51"/>
    <w:rsid w:val="00626243"/>
    <w:rsid w:val="00626B79"/>
    <w:rsid w:val="00627383"/>
    <w:rsid w:val="0062746C"/>
    <w:rsid w:val="00627761"/>
    <w:rsid w:val="006278EC"/>
    <w:rsid w:val="00627ACE"/>
    <w:rsid w:val="00627B69"/>
    <w:rsid w:val="00627DA0"/>
    <w:rsid w:val="00631237"/>
    <w:rsid w:val="006319DB"/>
    <w:rsid w:val="00631E3E"/>
    <w:rsid w:val="00632220"/>
    <w:rsid w:val="006322A9"/>
    <w:rsid w:val="0063274E"/>
    <w:rsid w:val="006327FD"/>
    <w:rsid w:val="0063318A"/>
    <w:rsid w:val="006332A3"/>
    <w:rsid w:val="00633E6F"/>
    <w:rsid w:val="006343B8"/>
    <w:rsid w:val="006349B4"/>
    <w:rsid w:val="00634F92"/>
    <w:rsid w:val="00634FA7"/>
    <w:rsid w:val="00635384"/>
    <w:rsid w:val="006356AD"/>
    <w:rsid w:val="006356B9"/>
    <w:rsid w:val="00636E68"/>
    <w:rsid w:val="00636EAC"/>
    <w:rsid w:val="00636F94"/>
    <w:rsid w:val="00637336"/>
    <w:rsid w:val="00640B03"/>
    <w:rsid w:val="00640CE8"/>
    <w:rsid w:val="00640E7F"/>
    <w:rsid w:val="00640F42"/>
    <w:rsid w:val="0064163F"/>
    <w:rsid w:val="006419E4"/>
    <w:rsid w:val="00641C61"/>
    <w:rsid w:val="00642B1C"/>
    <w:rsid w:val="00642BFD"/>
    <w:rsid w:val="00643284"/>
    <w:rsid w:val="006448D9"/>
    <w:rsid w:val="006453F3"/>
    <w:rsid w:val="00646284"/>
    <w:rsid w:val="006462DE"/>
    <w:rsid w:val="00646CDD"/>
    <w:rsid w:val="00647057"/>
    <w:rsid w:val="006472E9"/>
    <w:rsid w:val="00647399"/>
    <w:rsid w:val="006477B3"/>
    <w:rsid w:val="006477CE"/>
    <w:rsid w:val="006478E0"/>
    <w:rsid w:val="00647BB1"/>
    <w:rsid w:val="00647F44"/>
    <w:rsid w:val="006514EC"/>
    <w:rsid w:val="00652424"/>
    <w:rsid w:val="0065246B"/>
    <w:rsid w:val="006528D8"/>
    <w:rsid w:val="00652A78"/>
    <w:rsid w:val="00652AA7"/>
    <w:rsid w:val="00653285"/>
    <w:rsid w:val="00653FFA"/>
    <w:rsid w:val="0065454D"/>
    <w:rsid w:val="006546FE"/>
    <w:rsid w:val="00654904"/>
    <w:rsid w:val="00654B12"/>
    <w:rsid w:val="00654D1E"/>
    <w:rsid w:val="00654E6A"/>
    <w:rsid w:val="0065507D"/>
    <w:rsid w:val="0065556B"/>
    <w:rsid w:val="0065560B"/>
    <w:rsid w:val="00655A01"/>
    <w:rsid w:val="00656506"/>
    <w:rsid w:val="00656749"/>
    <w:rsid w:val="00656CA2"/>
    <w:rsid w:val="00657560"/>
    <w:rsid w:val="00657663"/>
    <w:rsid w:val="00657A2E"/>
    <w:rsid w:val="00660975"/>
    <w:rsid w:val="006612C5"/>
    <w:rsid w:val="00661381"/>
    <w:rsid w:val="00661839"/>
    <w:rsid w:val="00662076"/>
    <w:rsid w:val="006622F2"/>
    <w:rsid w:val="00662663"/>
    <w:rsid w:val="006629BD"/>
    <w:rsid w:val="00663294"/>
    <w:rsid w:val="00663485"/>
    <w:rsid w:val="0066377B"/>
    <w:rsid w:val="006638AC"/>
    <w:rsid w:val="00663FD0"/>
    <w:rsid w:val="00664014"/>
    <w:rsid w:val="0066404C"/>
    <w:rsid w:val="00664090"/>
    <w:rsid w:val="006649C4"/>
    <w:rsid w:val="006653F9"/>
    <w:rsid w:val="00665406"/>
    <w:rsid w:val="0066557C"/>
    <w:rsid w:val="00666745"/>
    <w:rsid w:val="0066684D"/>
    <w:rsid w:val="00666DD6"/>
    <w:rsid w:val="0066711B"/>
    <w:rsid w:val="00670033"/>
    <w:rsid w:val="0067079C"/>
    <w:rsid w:val="00670E6A"/>
    <w:rsid w:val="0067157F"/>
    <w:rsid w:val="00671775"/>
    <w:rsid w:val="00672392"/>
    <w:rsid w:val="0067246A"/>
    <w:rsid w:val="006729EC"/>
    <w:rsid w:val="00672E27"/>
    <w:rsid w:val="00673286"/>
    <w:rsid w:val="006735B5"/>
    <w:rsid w:val="00673E06"/>
    <w:rsid w:val="00673E77"/>
    <w:rsid w:val="006740F6"/>
    <w:rsid w:val="00674119"/>
    <w:rsid w:val="00675032"/>
    <w:rsid w:val="0067562D"/>
    <w:rsid w:val="0067607A"/>
    <w:rsid w:val="006760E1"/>
    <w:rsid w:val="00677758"/>
    <w:rsid w:val="00677D0A"/>
    <w:rsid w:val="00677EA9"/>
    <w:rsid w:val="00677F21"/>
    <w:rsid w:val="0068034F"/>
    <w:rsid w:val="00680561"/>
    <w:rsid w:val="00680D5F"/>
    <w:rsid w:val="006817CE"/>
    <w:rsid w:val="00681E91"/>
    <w:rsid w:val="00682319"/>
    <w:rsid w:val="006826CB"/>
    <w:rsid w:val="00683A55"/>
    <w:rsid w:val="00683B33"/>
    <w:rsid w:val="00683EE9"/>
    <w:rsid w:val="00684895"/>
    <w:rsid w:val="00685699"/>
    <w:rsid w:val="00685A20"/>
    <w:rsid w:val="00685E39"/>
    <w:rsid w:val="00686746"/>
    <w:rsid w:val="00687154"/>
    <w:rsid w:val="006879A5"/>
    <w:rsid w:val="00687C8A"/>
    <w:rsid w:val="006906E2"/>
    <w:rsid w:val="0069078F"/>
    <w:rsid w:val="00690F6E"/>
    <w:rsid w:val="00690FE7"/>
    <w:rsid w:val="00691333"/>
    <w:rsid w:val="006919BF"/>
    <w:rsid w:val="006923F5"/>
    <w:rsid w:val="006924D4"/>
    <w:rsid w:val="006925CC"/>
    <w:rsid w:val="006926A9"/>
    <w:rsid w:val="00692EEF"/>
    <w:rsid w:val="00692FE3"/>
    <w:rsid w:val="006931F2"/>
    <w:rsid w:val="00693B01"/>
    <w:rsid w:val="00693EB8"/>
    <w:rsid w:val="00694194"/>
    <w:rsid w:val="006941EF"/>
    <w:rsid w:val="00694C43"/>
    <w:rsid w:val="00694D01"/>
    <w:rsid w:val="0069503A"/>
    <w:rsid w:val="00695457"/>
    <w:rsid w:val="00695AD7"/>
    <w:rsid w:val="00695C0C"/>
    <w:rsid w:val="00696F50"/>
    <w:rsid w:val="006977A4"/>
    <w:rsid w:val="00697C13"/>
    <w:rsid w:val="006A1381"/>
    <w:rsid w:val="006A15AE"/>
    <w:rsid w:val="006A1928"/>
    <w:rsid w:val="006A2141"/>
    <w:rsid w:val="006A2342"/>
    <w:rsid w:val="006A28E7"/>
    <w:rsid w:val="006A3572"/>
    <w:rsid w:val="006A3C98"/>
    <w:rsid w:val="006A4332"/>
    <w:rsid w:val="006A4656"/>
    <w:rsid w:val="006A48AD"/>
    <w:rsid w:val="006A5FA4"/>
    <w:rsid w:val="006A60A1"/>
    <w:rsid w:val="006A6589"/>
    <w:rsid w:val="006A711B"/>
    <w:rsid w:val="006A7C7E"/>
    <w:rsid w:val="006A7EB7"/>
    <w:rsid w:val="006B0911"/>
    <w:rsid w:val="006B16F8"/>
    <w:rsid w:val="006B1CCB"/>
    <w:rsid w:val="006B1D3E"/>
    <w:rsid w:val="006B23FC"/>
    <w:rsid w:val="006B366E"/>
    <w:rsid w:val="006B547A"/>
    <w:rsid w:val="006B580A"/>
    <w:rsid w:val="006B5A0D"/>
    <w:rsid w:val="006B6711"/>
    <w:rsid w:val="006B676D"/>
    <w:rsid w:val="006B6ACB"/>
    <w:rsid w:val="006B6C99"/>
    <w:rsid w:val="006B78C5"/>
    <w:rsid w:val="006B7B66"/>
    <w:rsid w:val="006B7FD5"/>
    <w:rsid w:val="006C095E"/>
    <w:rsid w:val="006C0F1C"/>
    <w:rsid w:val="006C0FCA"/>
    <w:rsid w:val="006C1293"/>
    <w:rsid w:val="006C1529"/>
    <w:rsid w:val="006C17B9"/>
    <w:rsid w:val="006C1CBE"/>
    <w:rsid w:val="006C2079"/>
    <w:rsid w:val="006C207C"/>
    <w:rsid w:val="006C2162"/>
    <w:rsid w:val="006C22D5"/>
    <w:rsid w:val="006C295C"/>
    <w:rsid w:val="006C3020"/>
    <w:rsid w:val="006C35D6"/>
    <w:rsid w:val="006C366D"/>
    <w:rsid w:val="006C3739"/>
    <w:rsid w:val="006C3A5B"/>
    <w:rsid w:val="006C420D"/>
    <w:rsid w:val="006C436D"/>
    <w:rsid w:val="006C43B3"/>
    <w:rsid w:val="006C49A3"/>
    <w:rsid w:val="006C49AB"/>
    <w:rsid w:val="006C4D0A"/>
    <w:rsid w:val="006C4FB9"/>
    <w:rsid w:val="006C593D"/>
    <w:rsid w:val="006C61CA"/>
    <w:rsid w:val="006C6950"/>
    <w:rsid w:val="006C6A92"/>
    <w:rsid w:val="006C6C66"/>
    <w:rsid w:val="006C718B"/>
    <w:rsid w:val="006C7196"/>
    <w:rsid w:val="006C7439"/>
    <w:rsid w:val="006D00EA"/>
    <w:rsid w:val="006D0FF9"/>
    <w:rsid w:val="006D107F"/>
    <w:rsid w:val="006D28D4"/>
    <w:rsid w:val="006D2E22"/>
    <w:rsid w:val="006D3036"/>
    <w:rsid w:val="006D37D0"/>
    <w:rsid w:val="006D3F47"/>
    <w:rsid w:val="006D4823"/>
    <w:rsid w:val="006D487E"/>
    <w:rsid w:val="006D4CEF"/>
    <w:rsid w:val="006D4E0E"/>
    <w:rsid w:val="006D532F"/>
    <w:rsid w:val="006D5B0F"/>
    <w:rsid w:val="006D6FFF"/>
    <w:rsid w:val="006D775E"/>
    <w:rsid w:val="006D78A6"/>
    <w:rsid w:val="006E00DC"/>
    <w:rsid w:val="006E0595"/>
    <w:rsid w:val="006E063E"/>
    <w:rsid w:val="006E0AD5"/>
    <w:rsid w:val="006E119C"/>
    <w:rsid w:val="006E2F98"/>
    <w:rsid w:val="006E318F"/>
    <w:rsid w:val="006E343E"/>
    <w:rsid w:val="006E364D"/>
    <w:rsid w:val="006E36C4"/>
    <w:rsid w:val="006E3BB9"/>
    <w:rsid w:val="006E443E"/>
    <w:rsid w:val="006E4D1D"/>
    <w:rsid w:val="006E573F"/>
    <w:rsid w:val="006E582C"/>
    <w:rsid w:val="006E589C"/>
    <w:rsid w:val="006E58AA"/>
    <w:rsid w:val="006E5F87"/>
    <w:rsid w:val="006E645C"/>
    <w:rsid w:val="006E6504"/>
    <w:rsid w:val="006E7B10"/>
    <w:rsid w:val="006E7C2E"/>
    <w:rsid w:val="006F076F"/>
    <w:rsid w:val="006F097B"/>
    <w:rsid w:val="006F1227"/>
    <w:rsid w:val="006F1929"/>
    <w:rsid w:val="006F1B2A"/>
    <w:rsid w:val="006F2998"/>
    <w:rsid w:val="006F2DAA"/>
    <w:rsid w:val="006F2DE7"/>
    <w:rsid w:val="006F382A"/>
    <w:rsid w:val="006F3B88"/>
    <w:rsid w:val="006F44C7"/>
    <w:rsid w:val="006F4511"/>
    <w:rsid w:val="006F46D7"/>
    <w:rsid w:val="006F49D2"/>
    <w:rsid w:val="006F4CC7"/>
    <w:rsid w:val="006F5326"/>
    <w:rsid w:val="006F5D1D"/>
    <w:rsid w:val="006F672D"/>
    <w:rsid w:val="006F6B10"/>
    <w:rsid w:val="006F7785"/>
    <w:rsid w:val="00700551"/>
    <w:rsid w:val="007008DE"/>
    <w:rsid w:val="00701AC4"/>
    <w:rsid w:val="0070207E"/>
    <w:rsid w:val="007023B7"/>
    <w:rsid w:val="00702414"/>
    <w:rsid w:val="00702AE9"/>
    <w:rsid w:val="00702E1C"/>
    <w:rsid w:val="00702F16"/>
    <w:rsid w:val="00703078"/>
    <w:rsid w:val="0070356D"/>
    <w:rsid w:val="00703AB8"/>
    <w:rsid w:val="00703DAF"/>
    <w:rsid w:val="0070414A"/>
    <w:rsid w:val="00704AA3"/>
    <w:rsid w:val="00704BEB"/>
    <w:rsid w:val="00704CA8"/>
    <w:rsid w:val="00705031"/>
    <w:rsid w:val="00705068"/>
    <w:rsid w:val="00705182"/>
    <w:rsid w:val="00705B46"/>
    <w:rsid w:val="0070607D"/>
    <w:rsid w:val="00706265"/>
    <w:rsid w:val="007066C4"/>
    <w:rsid w:val="0070695B"/>
    <w:rsid w:val="00706A09"/>
    <w:rsid w:val="00706AA7"/>
    <w:rsid w:val="007072DF"/>
    <w:rsid w:val="007073D7"/>
    <w:rsid w:val="007073E3"/>
    <w:rsid w:val="00707458"/>
    <w:rsid w:val="007078AA"/>
    <w:rsid w:val="007102FE"/>
    <w:rsid w:val="00710A06"/>
    <w:rsid w:val="00710A59"/>
    <w:rsid w:val="00711DB3"/>
    <w:rsid w:val="00712158"/>
    <w:rsid w:val="00712442"/>
    <w:rsid w:val="007127DD"/>
    <w:rsid w:val="0071388F"/>
    <w:rsid w:val="007138CF"/>
    <w:rsid w:val="00713BF8"/>
    <w:rsid w:val="00713D0E"/>
    <w:rsid w:val="00714821"/>
    <w:rsid w:val="00714A98"/>
    <w:rsid w:val="00714BB0"/>
    <w:rsid w:val="00715849"/>
    <w:rsid w:val="007160A0"/>
    <w:rsid w:val="007161E6"/>
    <w:rsid w:val="00716A2F"/>
    <w:rsid w:val="00716CBF"/>
    <w:rsid w:val="00717629"/>
    <w:rsid w:val="0071767B"/>
    <w:rsid w:val="007178BD"/>
    <w:rsid w:val="0072050B"/>
    <w:rsid w:val="0072061B"/>
    <w:rsid w:val="007208FC"/>
    <w:rsid w:val="00721513"/>
    <w:rsid w:val="00721A1C"/>
    <w:rsid w:val="00721A2C"/>
    <w:rsid w:val="007222BB"/>
    <w:rsid w:val="007225FA"/>
    <w:rsid w:val="00722B0B"/>
    <w:rsid w:val="00722DEB"/>
    <w:rsid w:val="00723781"/>
    <w:rsid w:val="00724550"/>
    <w:rsid w:val="0072464D"/>
    <w:rsid w:val="007246BB"/>
    <w:rsid w:val="00724D80"/>
    <w:rsid w:val="0072528A"/>
    <w:rsid w:val="007253C8"/>
    <w:rsid w:val="00725C28"/>
    <w:rsid w:val="007269DA"/>
    <w:rsid w:val="00726B47"/>
    <w:rsid w:val="00726EFF"/>
    <w:rsid w:val="00726FB1"/>
    <w:rsid w:val="00727747"/>
    <w:rsid w:val="00727DA1"/>
    <w:rsid w:val="007301D9"/>
    <w:rsid w:val="007306DE"/>
    <w:rsid w:val="00730700"/>
    <w:rsid w:val="007311D1"/>
    <w:rsid w:val="0073173A"/>
    <w:rsid w:val="00731988"/>
    <w:rsid w:val="0073200D"/>
    <w:rsid w:val="007332A9"/>
    <w:rsid w:val="00733FA3"/>
    <w:rsid w:val="00733FB6"/>
    <w:rsid w:val="00734141"/>
    <w:rsid w:val="007341B8"/>
    <w:rsid w:val="0073429C"/>
    <w:rsid w:val="007344B2"/>
    <w:rsid w:val="00735090"/>
    <w:rsid w:val="00735274"/>
    <w:rsid w:val="00735A8F"/>
    <w:rsid w:val="007360E2"/>
    <w:rsid w:val="00737478"/>
    <w:rsid w:val="00737560"/>
    <w:rsid w:val="00737F47"/>
    <w:rsid w:val="007409A4"/>
    <w:rsid w:val="007409CF"/>
    <w:rsid w:val="00741044"/>
    <w:rsid w:val="0074115D"/>
    <w:rsid w:val="007411D2"/>
    <w:rsid w:val="00741773"/>
    <w:rsid w:val="00741D2E"/>
    <w:rsid w:val="00741DBF"/>
    <w:rsid w:val="00742461"/>
    <w:rsid w:val="0074262A"/>
    <w:rsid w:val="007426B5"/>
    <w:rsid w:val="0074273A"/>
    <w:rsid w:val="00742775"/>
    <w:rsid w:val="00742813"/>
    <w:rsid w:val="007429E6"/>
    <w:rsid w:val="00745693"/>
    <w:rsid w:val="00745CF8"/>
    <w:rsid w:val="007466CE"/>
    <w:rsid w:val="00746D3B"/>
    <w:rsid w:val="00746F91"/>
    <w:rsid w:val="00747182"/>
    <w:rsid w:val="00747247"/>
    <w:rsid w:val="0074747A"/>
    <w:rsid w:val="0074758E"/>
    <w:rsid w:val="007503B1"/>
    <w:rsid w:val="007504FF"/>
    <w:rsid w:val="007506CA"/>
    <w:rsid w:val="00750D58"/>
    <w:rsid w:val="00750EA7"/>
    <w:rsid w:val="00750F7A"/>
    <w:rsid w:val="0075112C"/>
    <w:rsid w:val="00751274"/>
    <w:rsid w:val="00751ECF"/>
    <w:rsid w:val="00752827"/>
    <w:rsid w:val="00753AEF"/>
    <w:rsid w:val="00754A07"/>
    <w:rsid w:val="00755177"/>
    <w:rsid w:val="0075534A"/>
    <w:rsid w:val="00755477"/>
    <w:rsid w:val="00755F69"/>
    <w:rsid w:val="0075612B"/>
    <w:rsid w:val="00756417"/>
    <w:rsid w:val="00756864"/>
    <w:rsid w:val="00757728"/>
    <w:rsid w:val="00757B2B"/>
    <w:rsid w:val="00757C2A"/>
    <w:rsid w:val="00757CF9"/>
    <w:rsid w:val="0076101B"/>
    <w:rsid w:val="00761E07"/>
    <w:rsid w:val="0076229B"/>
    <w:rsid w:val="0076238B"/>
    <w:rsid w:val="00762C36"/>
    <w:rsid w:val="00762DF0"/>
    <w:rsid w:val="00762FE8"/>
    <w:rsid w:val="0076323D"/>
    <w:rsid w:val="007637EA"/>
    <w:rsid w:val="0076439D"/>
    <w:rsid w:val="00764B48"/>
    <w:rsid w:val="007652DA"/>
    <w:rsid w:val="0076552A"/>
    <w:rsid w:val="00766107"/>
    <w:rsid w:val="00766453"/>
    <w:rsid w:val="00766532"/>
    <w:rsid w:val="007666E6"/>
    <w:rsid w:val="007668C6"/>
    <w:rsid w:val="0076735B"/>
    <w:rsid w:val="007673DF"/>
    <w:rsid w:val="00767D7B"/>
    <w:rsid w:val="007701BD"/>
    <w:rsid w:val="007705DF"/>
    <w:rsid w:val="00770AA9"/>
    <w:rsid w:val="00772D0E"/>
    <w:rsid w:val="007732E9"/>
    <w:rsid w:val="007738D2"/>
    <w:rsid w:val="007740DB"/>
    <w:rsid w:val="00774317"/>
    <w:rsid w:val="007744BC"/>
    <w:rsid w:val="00775078"/>
    <w:rsid w:val="00775A11"/>
    <w:rsid w:val="00775BAB"/>
    <w:rsid w:val="00775C0D"/>
    <w:rsid w:val="00777314"/>
    <w:rsid w:val="007776DB"/>
    <w:rsid w:val="007777D1"/>
    <w:rsid w:val="00780BE5"/>
    <w:rsid w:val="00780E0B"/>
    <w:rsid w:val="00781882"/>
    <w:rsid w:val="007819AF"/>
    <w:rsid w:val="00781DFF"/>
    <w:rsid w:val="00782A34"/>
    <w:rsid w:val="00783902"/>
    <w:rsid w:val="0078409D"/>
    <w:rsid w:val="007841C9"/>
    <w:rsid w:val="00784BFA"/>
    <w:rsid w:val="00786485"/>
    <w:rsid w:val="007865CB"/>
    <w:rsid w:val="007866D3"/>
    <w:rsid w:val="007866F5"/>
    <w:rsid w:val="00786A98"/>
    <w:rsid w:val="00787A6B"/>
    <w:rsid w:val="00787DC8"/>
    <w:rsid w:val="00787ED6"/>
    <w:rsid w:val="00790977"/>
    <w:rsid w:val="00790DC4"/>
    <w:rsid w:val="00790FA2"/>
    <w:rsid w:val="007910D1"/>
    <w:rsid w:val="00792272"/>
    <w:rsid w:val="0079232E"/>
    <w:rsid w:val="00792433"/>
    <w:rsid w:val="0079269C"/>
    <w:rsid w:val="00792B2A"/>
    <w:rsid w:val="00792FC4"/>
    <w:rsid w:val="00793510"/>
    <w:rsid w:val="00793BB0"/>
    <w:rsid w:val="00793CA4"/>
    <w:rsid w:val="007945D4"/>
    <w:rsid w:val="00794695"/>
    <w:rsid w:val="00795962"/>
    <w:rsid w:val="007959A7"/>
    <w:rsid w:val="00795AC0"/>
    <w:rsid w:val="00796355"/>
    <w:rsid w:val="00796556"/>
    <w:rsid w:val="007968C8"/>
    <w:rsid w:val="00796F6A"/>
    <w:rsid w:val="007970AF"/>
    <w:rsid w:val="007971F4"/>
    <w:rsid w:val="00797256"/>
    <w:rsid w:val="00797276"/>
    <w:rsid w:val="00797661"/>
    <w:rsid w:val="0079773F"/>
    <w:rsid w:val="00797AF5"/>
    <w:rsid w:val="00797E7F"/>
    <w:rsid w:val="007A04B0"/>
    <w:rsid w:val="007A1910"/>
    <w:rsid w:val="007A20E5"/>
    <w:rsid w:val="007A2364"/>
    <w:rsid w:val="007A2379"/>
    <w:rsid w:val="007A2A00"/>
    <w:rsid w:val="007A3733"/>
    <w:rsid w:val="007A4084"/>
    <w:rsid w:val="007A4546"/>
    <w:rsid w:val="007A462A"/>
    <w:rsid w:val="007A4A3C"/>
    <w:rsid w:val="007A4F10"/>
    <w:rsid w:val="007A4FF9"/>
    <w:rsid w:val="007B0284"/>
    <w:rsid w:val="007B029C"/>
    <w:rsid w:val="007B146B"/>
    <w:rsid w:val="007B190E"/>
    <w:rsid w:val="007B20D1"/>
    <w:rsid w:val="007B2848"/>
    <w:rsid w:val="007B2AB6"/>
    <w:rsid w:val="007B2D6E"/>
    <w:rsid w:val="007B3036"/>
    <w:rsid w:val="007B3953"/>
    <w:rsid w:val="007B3CE5"/>
    <w:rsid w:val="007B412C"/>
    <w:rsid w:val="007B41E7"/>
    <w:rsid w:val="007B41F2"/>
    <w:rsid w:val="007B4557"/>
    <w:rsid w:val="007B52D4"/>
    <w:rsid w:val="007B550C"/>
    <w:rsid w:val="007B55B8"/>
    <w:rsid w:val="007B55C9"/>
    <w:rsid w:val="007B57A7"/>
    <w:rsid w:val="007B5A67"/>
    <w:rsid w:val="007B5CB5"/>
    <w:rsid w:val="007B65EA"/>
    <w:rsid w:val="007B66D7"/>
    <w:rsid w:val="007B68EC"/>
    <w:rsid w:val="007B6AF5"/>
    <w:rsid w:val="007B6B4C"/>
    <w:rsid w:val="007B714B"/>
    <w:rsid w:val="007C0065"/>
    <w:rsid w:val="007C0C9A"/>
    <w:rsid w:val="007C0D44"/>
    <w:rsid w:val="007C0ED7"/>
    <w:rsid w:val="007C1C37"/>
    <w:rsid w:val="007C1D4C"/>
    <w:rsid w:val="007C1DCB"/>
    <w:rsid w:val="007C1DD6"/>
    <w:rsid w:val="007C2764"/>
    <w:rsid w:val="007C27E9"/>
    <w:rsid w:val="007C2943"/>
    <w:rsid w:val="007C2B5E"/>
    <w:rsid w:val="007C3D3A"/>
    <w:rsid w:val="007C4555"/>
    <w:rsid w:val="007C495E"/>
    <w:rsid w:val="007C4C71"/>
    <w:rsid w:val="007C4D5C"/>
    <w:rsid w:val="007C4FAB"/>
    <w:rsid w:val="007C5577"/>
    <w:rsid w:val="007C5886"/>
    <w:rsid w:val="007C5BBD"/>
    <w:rsid w:val="007C6A75"/>
    <w:rsid w:val="007C6CCD"/>
    <w:rsid w:val="007C6D16"/>
    <w:rsid w:val="007C6F9C"/>
    <w:rsid w:val="007C74D7"/>
    <w:rsid w:val="007C7AE7"/>
    <w:rsid w:val="007C7DCD"/>
    <w:rsid w:val="007C7E5C"/>
    <w:rsid w:val="007D0AF2"/>
    <w:rsid w:val="007D0B82"/>
    <w:rsid w:val="007D133F"/>
    <w:rsid w:val="007D1C0D"/>
    <w:rsid w:val="007D1E73"/>
    <w:rsid w:val="007D20D1"/>
    <w:rsid w:val="007D2125"/>
    <w:rsid w:val="007D2725"/>
    <w:rsid w:val="007D28D1"/>
    <w:rsid w:val="007D2974"/>
    <w:rsid w:val="007D32D7"/>
    <w:rsid w:val="007D33A9"/>
    <w:rsid w:val="007D3DAE"/>
    <w:rsid w:val="007D3DE5"/>
    <w:rsid w:val="007D427E"/>
    <w:rsid w:val="007D4907"/>
    <w:rsid w:val="007D4CC0"/>
    <w:rsid w:val="007D4F13"/>
    <w:rsid w:val="007D5E1D"/>
    <w:rsid w:val="007D62E0"/>
    <w:rsid w:val="007D666F"/>
    <w:rsid w:val="007D7753"/>
    <w:rsid w:val="007E0ABD"/>
    <w:rsid w:val="007E0EFF"/>
    <w:rsid w:val="007E101B"/>
    <w:rsid w:val="007E11C4"/>
    <w:rsid w:val="007E16A3"/>
    <w:rsid w:val="007E1F26"/>
    <w:rsid w:val="007E238B"/>
    <w:rsid w:val="007E2846"/>
    <w:rsid w:val="007E3424"/>
    <w:rsid w:val="007E3A08"/>
    <w:rsid w:val="007E4124"/>
    <w:rsid w:val="007E429E"/>
    <w:rsid w:val="007E4441"/>
    <w:rsid w:val="007E4668"/>
    <w:rsid w:val="007E4952"/>
    <w:rsid w:val="007E4F5C"/>
    <w:rsid w:val="007E5890"/>
    <w:rsid w:val="007E5E95"/>
    <w:rsid w:val="007E69F3"/>
    <w:rsid w:val="007E6B23"/>
    <w:rsid w:val="007E6C01"/>
    <w:rsid w:val="007E7A28"/>
    <w:rsid w:val="007F173A"/>
    <w:rsid w:val="007F226F"/>
    <w:rsid w:val="007F2315"/>
    <w:rsid w:val="007F2891"/>
    <w:rsid w:val="007F3FA2"/>
    <w:rsid w:val="007F4F99"/>
    <w:rsid w:val="007F5039"/>
    <w:rsid w:val="007F5070"/>
    <w:rsid w:val="007F5BAF"/>
    <w:rsid w:val="007F64FC"/>
    <w:rsid w:val="007F662E"/>
    <w:rsid w:val="007F6731"/>
    <w:rsid w:val="007F7EB6"/>
    <w:rsid w:val="00800788"/>
    <w:rsid w:val="008008F0"/>
    <w:rsid w:val="0080092D"/>
    <w:rsid w:val="00800B39"/>
    <w:rsid w:val="00801935"/>
    <w:rsid w:val="00801B7E"/>
    <w:rsid w:val="00802776"/>
    <w:rsid w:val="00802901"/>
    <w:rsid w:val="00803632"/>
    <w:rsid w:val="0080497E"/>
    <w:rsid w:val="00804B9A"/>
    <w:rsid w:val="00804BF0"/>
    <w:rsid w:val="008051B8"/>
    <w:rsid w:val="0080529C"/>
    <w:rsid w:val="00805482"/>
    <w:rsid w:val="008056A6"/>
    <w:rsid w:val="00805740"/>
    <w:rsid w:val="00806B77"/>
    <w:rsid w:val="00806CFC"/>
    <w:rsid w:val="008073F9"/>
    <w:rsid w:val="00807815"/>
    <w:rsid w:val="00810227"/>
    <w:rsid w:val="00810398"/>
    <w:rsid w:val="0081094E"/>
    <w:rsid w:val="00810FBC"/>
    <w:rsid w:val="00811357"/>
    <w:rsid w:val="00811569"/>
    <w:rsid w:val="00811595"/>
    <w:rsid w:val="0081160A"/>
    <w:rsid w:val="00812978"/>
    <w:rsid w:val="00812AE1"/>
    <w:rsid w:val="008131E3"/>
    <w:rsid w:val="00813A54"/>
    <w:rsid w:val="00813FB8"/>
    <w:rsid w:val="008145C2"/>
    <w:rsid w:val="00814FA0"/>
    <w:rsid w:val="00815FFB"/>
    <w:rsid w:val="008167F8"/>
    <w:rsid w:val="00816AB0"/>
    <w:rsid w:val="00816D1A"/>
    <w:rsid w:val="0081725C"/>
    <w:rsid w:val="0081747F"/>
    <w:rsid w:val="00817BE0"/>
    <w:rsid w:val="008209BA"/>
    <w:rsid w:val="00820C36"/>
    <w:rsid w:val="00820EF3"/>
    <w:rsid w:val="0082114B"/>
    <w:rsid w:val="00821704"/>
    <w:rsid w:val="00821865"/>
    <w:rsid w:val="00821F1E"/>
    <w:rsid w:val="00822C8E"/>
    <w:rsid w:val="0082308F"/>
    <w:rsid w:val="00823745"/>
    <w:rsid w:val="00823773"/>
    <w:rsid w:val="00824483"/>
    <w:rsid w:val="00824498"/>
    <w:rsid w:val="008258B0"/>
    <w:rsid w:val="008259BC"/>
    <w:rsid w:val="00825C89"/>
    <w:rsid w:val="00826B28"/>
    <w:rsid w:val="00826E65"/>
    <w:rsid w:val="00827020"/>
    <w:rsid w:val="0082735B"/>
    <w:rsid w:val="0082748B"/>
    <w:rsid w:val="00827494"/>
    <w:rsid w:val="008275A3"/>
    <w:rsid w:val="0083026B"/>
    <w:rsid w:val="0083071B"/>
    <w:rsid w:val="0083151D"/>
    <w:rsid w:val="008318E8"/>
    <w:rsid w:val="00831D1D"/>
    <w:rsid w:val="00832F73"/>
    <w:rsid w:val="00832FAC"/>
    <w:rsid w:val="0083325C"/>
    <w:rsid w:val="0083329F"/>
    <w:rsid w:val="00833B2F"/>
    <w:rsid w:val="00833BB5"/>
    <w:rsid w:val="0083405C"/>
    <w:rsid w:val="00835246"/>
    <w:rsid w:val="0083549B"/>
    <w:rsid w:val="00835A65"/>
    <w:rsid w:val="00836149"/>
    <w:rsid w:val="00836A2B"/>
    <w:rsid w:val="00836AA2"/>
    <w:rsid w:val="0083750C"/>
    <w:rsid w:val="00837C5B"/>
    <w:rsid w:val="008405F6"/>
    <w:rsid w:val="00840BBF"/>
    <w:rsid w:val="00840E35"/>
    <w:rsid w:val="00841004"/>
    <w:rsid w:val="008410BD"/>
    <w:rsid w:val="00841789"/>
    <w:rsid w:val="00841B85"/>
    <w:rsid w:val="00842A3E"/>
    <w:rsid w:val="00842B3E"/>
    <w:rsid w:val="008430D8"/>
    <w:rsid w:val="00843979"/>
    <w:rsid w:val="008442D8"/>
    <w:rsid w:val="0084449C"/>
    <w:rsid w:val="0084490D"/>
    <w:rsid w:val="00844BE2"/>
    <w:rsid w:val="00844EAD"/>
    <w:rsid w:val="00845254"/>
    <w:rsid w:val="008453B8"/>
    <w:rsid w:val="0084550E"/>
    <w:rsid w:val="00846C26"/>
    <w:rsid w:val="00847538"/>
    <w:rsid w:val="008478BB"/>
    <w:rsid w:val="00847C2A"/>
    <w:rsid w:val="00847E61"/>
    <w:rsid w:val="008501DB"/>
    <w:rsid w:val="008501EF"/>
    <w:rsid w:val="00850493"/>
    <w:rsid w:val="00850920"/>
    <w:rsid w:val="0085101C"/>
    <w:rsid w:val="00851130"/>
    <w:rsid w:val="00851453"/>
    <w:rsid w:val="0085152C"/>
    <w:rsid w:val="00851578"/>
    <w:rsid w:val="008519BD"/>
    <w:rsid w:val="00851AA7"/>
    <w:rsid w:val="00851FC8"/>
    <w:rsid w:val="0085272C"/>
    <w:rsid w:val="0085281A"/>
    <w:rsid w:val="00852F0B"/>
    <w:rsid w:val="00852F89"/>
    <w:rsid w:val="00852FAF"/>
    <w:rsid w:val="00854AF1"/>
    <w:rsid w:val="0085521C"/>
    <w:rsid w:val="00855267"/>
    <w:rsid w:val="00855F27"/>
    <w:rsid w:val="008562B1"/>
    <w:rsid w:val="0085632D"/>
    <w:rsid w:val="0085664B"/>
    <w:rsid w:val="00856828"/>
    <w:rsid w:val="00856B83"/>
    <w:rsid w:val="00856D6E"/>
    <w:rsid w:val="00856E4F"/>
    <w:rsid w:val="0085723C"/>
    <w:rsid w:val="008575FC"/>
    <w:rsid w:val="00857D46"/>
    <w:rsid w:val="008605D3"/>
    <w:rsid w:val="00860608"/>
    <w:rsid w:val="00860B45"/>
    <w:rsid w:val="00860B8D"/>
    <w:rsid w:val="00860FF6"/>
    <w:rsid w:val="00861215"/>
    <w:rsid w:val="008618FD"/>
    <w:rsid w:val="00862659"/>
    <w:rsid w:val="00862948"/>
    <w:rsid w:val="0086310E"/>
    <w:rsid w:val="00863C38"/>
    <w:rsid w:val="00863FF3"/>
    <w:rsid w:val="00864347"/>
    <w:rsid w:val="00865A82"/>
    <w:rsid w:val="00865C31"/>
    <w:rsid w:val="00865DB8"/>
    <w:rsid w:val="00866015"/>
    <w:rsid w:val="0086628F"/>
    <w:rsid w:val="00866851"/>
    <w:rsid w:val="008673D0"/>
    <w:rsid w:val="00867CD7"/>
    <w:rsid w:val="008700D8"/>
    <w:rsid w:val="00870986"/>
    <w:rsid w:val="00871342"/>
    <w:rsid w:val="00871507"/>
    <w:rsid w:val="008719D0"/>
    <w:rsid w:val="00872958"/>
    <w:rsid w:val="00872F80"/>
    <w:rsid w:val="00873563"/>
    <w:rsid w:val="00873590"/>
    <w:rsid w:val="008738F6"/>
    <w:rsid w:val="00873C5A"/>
    <w:rsid w:val="008743EA"/>
    <w:rsid w:val="00874943"/>
    <w:rsid w:val="008750E6"/>
    <w:rsid w:val="0087516B"/>
    <w:rsid w:val="008752FF"/>
    <w:rsid w:val="0087543D"/>
    <w:rsid w:val="00875A22"/>
    <w:rsid w:val="0087618D"/>
    <w:rsid w:val="0087715C"/>
    <w:rsid w:val="00877594"/>
    <w:rsid w:val="00877AA4"/>
    <w:rsid w:val="00877B82"/>
    <w:rsid w:val="00877BA2"/>
    <w:rsid w:val="008800B8"/>
    <w:rsid w:val="00881338"/>
    <w:rsid w:val="00881575"/>
    <w:rsid w:val="0088174D"/>
    <w:rsid w:val="00881FFF"/>
    <w:rsid w:val="008827FE"/>
    <w:rsid w:val="00882BC3"/>
    <w:rsid w:val="00882DB9"/>
    <w:rsid w:val="00882DD3"/>
    <w:rsid w:val="00882E5C"/>
    <w:rsid w:val="00883183"/>
    <w:rsid w:val="00883253"/>
    <w:rsid w:val="008842EC"/>
    <w:rsid w:val="0088448B"/>
    <w:rsid w:val="008857D3"/>
    <w:rsid w:val="008862F7"/>
    <w:rsid w:val="0088705A"/>
    <w:rsid w:val="0088740D"/>
    <w:rsid w:val="0089001D"/>
    <w:rsid w:val="00890024"/>
    <w:rsid w:val="00890850"/>
    <w:rsid w:val="00890AB8"/>
    <w:rsid w:val="008911AC"/>
    <w:rsid w:val="00891510"/>
    <w:rsid w:val="008917A9"/>
    <w:rsid w:val="0089183C"/>
    <w:rsid w:val="00891BFA"/>
    <w:rsid w:val="008921CD"/>
    <w:rsid w:val="0089242A"/>
    <w:rsid w:val="00892E3C"/>
    <w:rsid w:val="00894DF8"/>
    <w:rsid w:val="0089588A"/>
    <w:rsid w:val="008958B4"/>
    <w:rsid w:val="00895EC1"/>
    <w:rsid w:val="0089688C"/>
    <w:rsid w:val="00896A98"/>
    <w:rsid w:val="00896B27"/>
    <w:rsid w:val="00896DA8"/>
    <w:rsid w:val="00897647"/>
    <w:rsid w:val="00897AC8"/>
    <w:rsid w:val="00897EC4"/>
    <w:rsid w:val="00897F76"/>
    <w:rsid w:val="008A044F"/>
    <w:rsid w:val="008A1099"/>
    <w:rsid w:val="008A19CA"/>
    <w:rsid w:val="008A2230"/>
    <w:rsid w:val="008A22DA"/>
    <w:rsid w:val="008A2590"/>
    <w:rsid w:val="008A2B1B"/>
    <w:rsid w:val="008A2D78"/>
    <w:rsid w:val="008A3B41"/>
    <w:rsid w:val="008A3EA4"/>
    <w:rsid w:val="008A5492"/>
    <w:rsid w:val="008A64C4"/>
    <w:rsid w:val="008A679B"/>
    <w:rsid w:val="008A6D5B"/>
    <w:rsid w:val="008A7044"/>
    <w:rsid w:val="008A755D"/>
    <w:rsid w:val="008A7678"/>
    <w:rsid w:val="008A7757"/>
    <w:rsid w:val="008A7CCF"/>
    <w:rsid w:val="008A7ECA"/>
    <w:rsid w:val="008A7EDF"/>
    <w:rsid w:val="008B0B5C"/>
    <w:rsid w:val="008B0BFA"/>
    <w:rsid w:val="008B0D0E"/>
    <w:rsid w:val="008B2212"/>
    <w:rsid w:val="008B245A"/>
    <w:rsid w:val="008B3A53"/>
    <w:rsid w:val="008B43FD"/>
    <w:rsid w:val="008B53E7"/>
    <w:rsid w:val="008B597A"/>
    <w:rsid w:val="008B5980"/>
    <w:rsid w:val="008B5A14"/>
    <w:rsid w:val="008B5B75"/>
    <w:rsid w:val="008B5C7E"/>
    <w:rsid w:val="008B778B"/>
    <w:rsid w:val="008C0FC1"/>
    <w:rsid w:val="008C1210"/>
    <w:rsid w:val="008C1233"/>
    <w:rsid w:val="008C1390"/>
    <w:rsid w:val="008C1D0D"/>
    <w:rsid w:val="008C24D6"/>
    <w:rsid w:val="008C26C4"/>
    <w:rsid w:val="008C2E64"/>
    <w:rsid w:val="008C2F2E"/>
    <w:rsid w:val="008C2FB2"/>
    <w:rsid w:val="008C3710"/>
    <w:rsid w:val="008C3CEE"/>
    <w:rsid w:val="008C43D6"/>
    <w:rsid w:val="008C47F0"/>
    <w:rsid w:val="008C5142"/>
    <w:rsid w:val="008C5D65"/>
    <w:rsid w:val="008C6274"/>
    <w:rsid w:val="008C6E09"/>
    <w:rsid w:val="008C6EA5"/>
    <w:rsid w:val="008C74D6"/>
    <w:rsid w:val="008C78A8"/>
    <w:rsid w:val="008C7A6A"/>
    <w:rsid w:val="008C7C06"/>
    <w:rsid w:val="008D0A4F"/>
    <w:rsid w:val="008D0FCA"/>
    <w:rsid w:val="008D18DC"/>
    <w:rsid w:val="008D1926"/>
    <w:rsid w:val="008D1B98"/>
    <w:rsid w:val="008D1CAA"/>
    <w:rsid w:val="008D2512"/>
    <w:rsid w:val="008D3AA7"/>
    <w:rsid w:val="008D4206"/>
    <w:rsid w:val="008D447A"/>
    <w:rsid w:val="008D49DB"/>
    <w:rsid w:val="008D4F1B"/>
    <w:rsid w:val="008D5338"/>
    <w:rsid w:val="008D5C6A"/>
    <w:rsid w:val="008D6E2A"/>
    <w:rsid w:val="008D6FCB"/>
    <w:rsid w:val="008D73AC"/>
    <w:rsid w:val="008D78DF"/>
    <w:rsid w:val="008D7C22"/>
    <w:rsid w:val="008E022F"/>
    <w:rsid w:val="008E0BD9"/>
    <w:rsid w:val="008E207D"/>
    <w:rsid w:val="008E23F7"/>
    <w:rsid w:val="008E2798"/>
    <w:rsid w:val="008E27FD"/>
    <w:rsid w:val="008E285B"/>
    <w:rsid w:val="008E28BC"/>
    <w:rsid w:val="008E2959"/>
    <w:rsid w:val="008E2C43"/>
    <w:rsid w:val="008E2EB0"/>
    <w:rsid w:val="008E2EDF"/>
    <w:rsid w:val="008E345F"/>
    <w:rsid w:val="008E36BB"/>
    <w:rsid w:val="008E3EE2"/>
    <w:rsid w:val="008E409B"/>
    <w:rsid w:val="008E417E"/>
    <w:rsid w:val="008E42DC"/>
    <w:rsid w:val="008E44D4"/>
    <w:rsid w:val="008E4CC6"/>
    <w:rsid w:val="008E4F7F"/>
    <w:rsid w:val="008E70A6"/>
    <w:rsid w:val="008E7237"/>
    <w:rsid w:val="008E7455"/>
    <w:rsid w:val="008E74BB"/>
    <w:rsid w:val="008E767A"/>
    <w:rsid w:val="008E7812"/>
    <w:rsid w:val="008E7819"/>
    <w:rsid w:val="008F058C"/>
    <w:rsid w:val="008F11F5"/>
    <w:rsid w:val="008F145B"/>
    <w:rsid w:val="008F172A"/>
    <w:rsid w:val="008F197D"/>
    <w:rsid w:val="008F1EBD"/>
    <w:rsid w:val="008F2515"/>
    <w:rsid w:val="008F2949"/>
    <w:rsid w:val="008F34DD"/>
    <w:rsid w:val="008F382F"/>
    <w:rsid w:val="008F3BBE"/>
    <w:rsid w:val="008F3C9F"/>
    <w:rsid w:val="008F3D9C"/>
    <w:rsid w:val="008F3E33"/>
    <w:rsid w:val="008F477B"/>
    <w:rsid w:val="008F47E0"/>
    <w:rsid w:val="008F533E"/>
    <w:rsid w:val="008F55C8"/>
    <w:rsid w:val="008F5DFF"/>
    <w:rsid w:val="008F5E1F"/>
    <w:rsid w:val="008F5F65"/>
    <w:rsid w:val="008F627A"/>
    <w:rsid w:val="008F6BBA"/>
    <w:rsid w:val="008F71D7"/>
    <w:rsid w:val="008F76D3"/>
    <w:rsid w:val="008F789E"/>
    <w:rsid w:val="008F7C69"/>
    <w:rsid w:val="009000E8"/>
    <w:rsid w:val="009005C4"/>
    <w:rsid w:val="00900A0E"/>
    <w:rsid w:val="00901249"/>
    <w:rsid w:val="00901CF3"/>
    <w:rsid w:val="00901F5F"/>
    <w:rsid w:val="009020A7"/>
    <w:rsid w:val="00902145"/>
    <w:rsid w:val="00902961"/>
    <w:rsid w:val="00902B4F"/>
    <w:rsid w:val="009036C6"/>
    <w:rsid w:val="00903D79"/>
    <w:rsid w:val="009044F6"/>
    <w:rsid w:val="00904709"/>
    <w:rsid w:val="0090566C"/>
    <w:rsid w:val="00907CBD"/>
    <w:rsid w:val="00910EA4"/>
    <w:rsid w:val="009113AF"/>
    <w:rsid w:val="00911607"/>
    <w:rsid w:val="00911AD1"/>
    <w:rsid w:val="00911D99"/>
    <w:rsid w:val="00912142"/>
    <w:rsid w:val="009122A0"/>
    <w:rsid w:val="0091252D"/>
    <w:rsid w:val="00912F6C"/>
    <w:rsid w:val="00914257"/>
    <w:rsid w:val="0091445F"/>
    <w:rsid w:val="00914998"/>
    <w:rsid w:val="00914D71"/>
    <w:rsid w:val="00914E9B"/>
    <w:rsid w:val="009158DD"/>
    <w:rsid w:val="00915932"/>
    <w:rsid w:val="00915BE4"/>
    <w:rsid w:val="00915C67"/>
    <w:rsid w:val="00916519"/>
    <w:rsid w:val="0091691C"/>
    <w:rsid w:val="0091723A"/>
    <w:rsid w:val="0091762E"/>
    <w:rsid w:val="0091794E"/>
    <w:rsid w:val="00917FA3"/>
    <w:rsid w:val="009200C9"/>
    <w:rsid w:val="009204F4"/>
    <w:rsid w:val="009205CC"/>
    <w:rsid w:val="0092064E"/>
    <w:rsid w:val="0092111C"/>
    <w:rsid w:val="0092116F"/>
    <w:rsid w:val="00921F62"/>
    <w:rsid w:val="009223F4"/>
    <w:rsid w:val="009225D4"/>
    <w:rsid w:val="009228A8"/>
    <w:rsid w:val="009232B2"/>
    <w:rsid w:val="00923454"/>
    <w:rsid w:val="00923A71"/>
    <w:rsid w:val="00924188"/>
    <w:rsid w:val="009257A3"/>
    <w:rsid w:val="00925F07"/>
    <w:rsid w:val="0092695A"/>
    <w:rsid w:val="00926CEA"/>
    <w:rsid w:val="00927183"/>
    <w:rsid w:val="00927954"/>
    <w:rsid w:val="009300BD"/>
    <w:rsid w:val="00930371"/>
    <w:rsid w:val="009309D6"/>
    <w:rsid w:val="00930E9B"/>
    <w:rsid w:val="00930F65"/>
    <w:rsid w:val="009313B4"/>
    <w:rsid w:val="00932C48"/>
    <w:rsid w:val="00932CF5"/>
    <w:rsid w:val="00933396"/>
    <w:rsid w:val="0093354A"/>
    <w:rsid w:val="009335E9"/>
    <w:rsid w:val="0093361D"/>
    <w:rsid w:val="00933DEC"/>
    <w:rsid w:val="00934562"/>
    <w:rsid w:val="0093476D"/>
    <w:rsid w:val="00934DF9"/>
    <w:rsid w:val="00934E30"/>
    <w:rsid w:val="00935C52"/>
    <w:rsid w:val="00936239"/>
    <w:rsid w:val="0093657E"/>
    <w:rsid w:val="009365C0"/>
    <w:rsid w:val="009368BE"/>
    <w:rsid w:val="009368C7"/>
    <w:rsid w:val="00936C53"/>
    <w:rsid w:val="0094022A"/>
    <w:rsid w:val="0094073F"/>
    <w:rsid w:val="00940A98"/>
    <w:rsid w:val="00940F7D"/>
    <w:rsid w:val="00941673"/>
    <w:rsid w:val="00941816"/>
    <w:rsid w:val="009418FA"/>
    <w:rsid w:val="00941AB9"/>
    <w:rsid w:val="00941CF8"/>
    <w:rsid w:val="00941F32"/>
    <w:rsid w:val="009428AE"/>
    <w:rsid w:val="00942FF8"/>
    <w:rsid w:val="00943545"/>
    <w:rsid w:val="009438C6"/>
    <w:rsid w:val="00943BAD"/>
    <w:rsid w:val="00944142"/>
    <w:rsid w:val="0094424A"/>
    <w:rsid w:val="00944610"/>
    <w:rsid w:val="0094499F"/>
    <w:rsid w:val="009450AA"/>
    <w:rsid w:val="009451C7"/>
    <w:rsid w:val="00945B99"/>
    <w:rsid w:val="00946AB7"/>
    <w:rsid w:val="00946DD7"/>
    <w:rsid w:val="00947CF8"/>
    <w:rsid w:val="00947D2A"/>
    <w:rsid w:val="0095007A"/>
    <w:rsid w:val="009500AE"/>
    <w:rsid w:val="009507D8"/>
    <w:rsid w:val="00950AA6"/>
    <w:rsid w:val="00950AE1"/>
    <w:rsid w:val="00950F8D"/>
    <w:rsid w:val="0095148C"/>
    <w:rsid w:val="009516FA"/>
    <w:rsid w:val="00952696"/>
    <w:rsid w:val="00952B85"/>
    <w:rsid w:val="0095360B"/>
    <w:rsid w:val="00953A5F"/>
    <w:rsid w:val="00954317"/>
    <w:rsid w:val="00954369"/>
    <w:rsid w:val="00954755"/>
    <w:rsid w:val="00954BE5"/>
    <w:rsid w:val="00954F65"/>
    <w:rsid w:val="00954FC6"/>
    <w:rsid w:val="00955837"/>
    <w:rsid w:val="00955B6A"/>
    <w:rsid w:val="00955FA0"/>
    <w:rsid w:val="00956908"/>
    <w:rsid w:val="00956A11"/>
    <w:rsid w:val="00956B0F"/>
    <w:rsid w:val="00956C41"/>
    <w:rsid w:val="009573D3"/>
    <w:rsid w:val="00957538"/>
    <w:rsid w:val="0096045C"/>
    <w:rsid w:val="00960B9F"/>
    <w:rsid w:val="00960C70"/>
    <w:rsid w:val="00961479"/>
    <w:rsid w:val="00961750"/>
    <w:rsid w:val="00961DB3"/>
    <w:rsid w:val="00961EC4"/>
    <w:rsid w:val="00962248"/>
    <w:rsid w:val="009624F0"/>
    <w:rsid w:val="009628FC"/>
    <w:rsid w:val="009637C1"/>
    <w:rsid w:val="00963BF0"/>
    <w:rsid w:val="00963EFC"/>
    <w:rsid w:val="009640F7"/>
    <w:rsid w:val="00964511"/>
    <w:rsid w:val="00965297"/>
    <w:rsid w:val="009658C5"/>
    <w:rsid w:val="009658CB"/>
    <w:rsid w:val="009659A0"/>
    <w:rsid w:val="00965C0E"/>
    <w:rsid w:val="00965DCF"/>
    <w:rsid w:val="00966633"/>
    <w:rsid w:val="00966645"/>
    <w:rsid w:val="00967330"/>
    <w:rsid w:val="00967401"/>
    <w:rsid w:val="00967987"/>
    <w:rsid w:val="009702A3"/>
    <w:rsid w:val="00970869"/>
    <w:rsid w:val="00970F99"/>
    <w:rsid w:val="0097124D"/>
    <w:rsid w:val="009726C5"/>
    <w:rsid w:val="00972812"/>
    <w:rsid w:val="00972A27"/>
    <w:rsid w:val="009732F9"/>
    <w:rsid w:val="00973DF1"/>
    <w:rsid w:val="00974383"/>
    <w:rsid w:val="00974455"/>
    <w:rsid w:val="00974538"/>
    <w:rsid w:val="00975170"/>
    <w:rsid w:val="009755CA"/>
    <w:rsid w:val="00975934"/>
    <w:rsid w:val="00975AB6"/>
    <w:rsid w:val="00975AF4"/>
    <w:rsid w:val="00975FF4"/>
    <w:rsid w:val="00976B22"/>
    <w:rsid w:val="009774CC"/>
    <w:rsid w:val="009776AA"/>
    <w:rsid w:val="009776C8"/>
    <w:rsid w:val="00977FF8"/>
    <w:rsid w:val="009801EB"/>
    <w:rsid w:val="0098059E"/>
    <w:rsid w:val="00980637"/>
    <w:rsid w:val="00980B00"/>
    <w:rsid w:val="00980E1C"/>
    <w:rsid w:val="00980F6B"/>
    <w:rsid w:val="0098102B"/>
    <w:rsid w:val="009813E7"/>
    <w:rsid w:val="009816D3"/>
    <w:rsid w:val="00981CCE"/>
    <w:rsid w:val="00982082"/>
    <w:rsid w:val="00982490"/>
    <w:rsid w:val="00982F35"/>
    <w:rsid w:val="00982FC0"/>
    <w:rsid w:val="0098324A"/>
    <w:rsid w:val="009833BA"/>
    <w:rsid w:val="009835DC"/>
    <w:rsid w:val="00983918"/>
    <w:rsid w:val="009840C5"/>
    <w:rsid w:val="0098439F"/>
    <w:rsid w:val="009848A6"/>
    <w:rsid w:val="0098515C"/>
    <w:rsid w:val="009858B8"/>
    <w:rsid w:val="00985B04"/>
    <w:rsid w:val="00985BD6"/>
    <w:rsid w:val="0098669B"/>
    <w:rsid w:val="009869D9"/>
    <w:rsid w:val="00986A58"/>
    <w:rsid w:val="00987054"/>
    <w:rsid w:val="009872EE"/>
    <w:rsid w:val="00987D6E"/>
    <w:rsid w:val="009900EA"/>
    <w:rsid w:val="009908C5"/>
    <w:rsid w:val="00990B3C"/>
    <w:rsid w:val="009915B7"/>
    <w:rsid w:val="0099177B"/>
    <w:rsid w:val="0099210A"/>
    <w:rsid w:val="00992184"/>
    <w:rsid w:val="009928E5"/>
    <w:rsid w:val="0099336A"/>
    <w:rsid w:val="00994390"/>
    <w:rsid w:val="009946B1"/>
    <w:rsid w:val="0099489D"/>
    <w:rsid w:val="00994EA9"/>
    <w:rsid w:val="00995299"/>
    <w:rsid w:val="00995EC8"/>
    <w:rsid w:val="00996BE8"/>
    <w:rsid w:val="0099736D"/>
    <w:rsid w:val="00997ADC"/>
    <w:rsid w:val="00997BA4"/>
    <w:rsid w:val="009A0385"/>
    <w:rsid w:val="009A03E9"/>
    <w:rsid w:val="009A0AFD"/>
    <w:rsid w:val="009A1A4A"/>
    <w:rsid w:val="009A1D36"/>
    <w:rsid w:val="009A231E"/>
    <w:rsid w:val="009A259D"/>
    <w:rsid w:val="009A3F52"/>
    <w:rsid w:val="009A4586"/>
    <w:rsid w:val="009A490C"/>
    <w:rsid w:val="009A4B55"/>
    <w:rsid w:val="009A4FF6"/>
    <w:rsid w:val="009A507B"/>
    <w:rsid w:val="009A50D5"/>
    <w:rsid w:val="009A53DA"/>
    <w:rsid w:val="009A5774"/>
    <w:rsid w:val="009A621D"/>
    <w:rsid w:val="009A665F"/>
    <w:rsid w:val="009A6B2E"/>
    <w:rsid w:val="009A77ED"/>
    <w:rsid w:val="009A7844"/>
    <w:rsid w:val="009A79BD"/>
    <w:rsid w:val="009A7D3A"/>
    <w:rsid w:val="009B0022"/>
    <w:rsid w:val="009B04CA"/>
    <w:rsid w:val="009B0639"/>
    <w:rsid w:val="009B06D8"/>
    <w:rsid w:val="009B0A79"/>
    <w:rsid w:val="009B1690"/>
    <w:rsid w:val="009B273D"/>
    <w:rsid w:val="009B3704"/>
    <w:rsid w:val="009B4574"/>
    <w:rsid w:val="009B4B16"/>
    <w:rsid w:val="009B4BAB"/>
    <w:rsid w:val="009B4BDF"/>
    <w:rsid w:val="009B588A"/>
    <w:rsid w:val="009B5EDF"/>
    <w:rsid w:val="009B6025"/>
    <w:rsid w:val="009B7645"/>
    <w:rsid w:val="009B7EF5"/>
    <w:rsid w:val="009C0496"/>
    <w:rsid w:val="009C04C8"/>
    <w:rsid w:val="009C0F76"/>
    <w:rsid w:val="009C1007"/>
    <w:rsid w:val="009C1100"/>
    <w:rsid w:val="009C1B3A"/>
    <w:rsid w:val="009C1B70"/>
    <w:rsid w:val="009C232B"/>
    <w:rsid w:val="009C2446"/>
    <w:rsid w:val="009C2D6A"/>
    <w:rsid w:val="009C355E"/>
    <w:rsid w:val="009C3805"/>
    <w:rsid w:val="009C4C20"/>
    <w:rsid w:val="009C4C37"/>
    <w:rsid w:val="009C50FC"/>
    <w:rsid w:val="009C5744"/>
    <w:rsid w:val="009C62B3"/>
    <w:rsid w:val="009C71DA"/>
    <w:rsid w:val="009C728D"/>
    <w:rsid w:val="009C7355"/>
    <w:rsid w:val="009C7635"/>
    <w:rsid w:val="009C7A0D"/>
    <w:rsid w:val="009C7B47"/>
    <w:rsid w:val="009D04E6"/>
    <w:rsid w:val="009D09AF"/>
    <w:rsid w:val="009D0A14"/>
    <w:rsid w:val="009D0CC9"/>
    <w:rsid w:val="009D0D0A"/>
    <w:rsid w:val="009D146C"/>
    <w:rsid w:val="009D1B9A"/>
    <w:rsid w:val="009D2C47"/>
    <w:rsid w:val="009D3274"/>
    <w:rsid w:val="009D3580"/>
    <w:rsid w:val="009D378D"/>
    <w:rsid w:val="009D38C7"/>
    <w:rsid w:val="009D4676"/>
    <w:rsid w:val="009D5281"/>
    <w:rsid w:val="009D54E3"/>
    <w:rsid w:val="009D6050"/>
    <w:rsid w:val="009D60FC"/>
    <w:rsid w:val="009D63B2"/>
    <w:rsid w:val="009D644B"/>
    <w:rsid w:val="009D658D"/>
    <w:rsid w:val="009D6E15"/>
    <w:rsid w:val="009D7249"/>
    <w:rsid w:val="009D73C4"/>
    <w:rsid w:val="009D75DE"/>
    <w:rsid w:val="009E016A"/>
    <w:rsid w:val="009E06AC"/>
    <w:rsid w:val="009E0762"/>
    <w:rsid w:val="009E095F"/>
    <w:rsid w:val="009E1343"/>
    <w:rsid w:val="009E1517"/>
    <w:rsid w:val="009E26D3"/>
    <w:rsid w:val="009E28AF"/>
    <w:rsid w:val="009E2DA1"/>
    <w:rsid w:val="009E2DF6"/>
    <w:rsid w:val="009E2F66"/>
    <w:rsid w:val="009E2F77"/>
    <w:rsid w:val="009E30FD"/>
    <w:rsid w:val="009E33E3"/>
    <w:rsid w:val="009E3414"/>
    <w:rsid w:val="009E34A6"/>
    <w:rsid w:val="009E3C4E"/>
    <w:rsid w:val="009E4153"/>
    <w:rsid w:val="009E416C"/>
    <w:rsid w:val="009E42D0"/>
    <w:rsid w:val="009E44A0"/>
    <w:rsid w:val="009E4739"/>
    <w:rsid w:val="009E4954"/>
    <w:rsid w:val="009E4A3D"/>
    <w:rsid w:val="009E4A8A"/>
    <w:rsid w:val="009E4B90"/>
    <w:rsid w:val="009E4E06"/>
    <w:rsid w:val="009E4E9E"/>
    <w:rsid w:val="009E50EF"/>
    <w:rsid w:val="009E5169"/>
    <w:rsid w:val="009E51CE"/>
    <w:rsid w:val="009E52BF"/>
    <w:rsid w:val="009E5504"/>
    <w:rsid w:val="009E56CC"/>
    <w:rsid w:val="009E5B78"/>
    <w:rsid w:val="009E5D44"/>
    <w:rsid w:val="009E6275"/>
    <w:rsid w:val="009E62C9"/>
    <w:rsid w:val="009E6803"/>
    <w:rsid w:val="009E7421"/>
    <w:rsid w:val="009E75B5"/>
    <w:rsid w:val="009E77BB"/>
    <w:rsid w:val="009E786D"/>
    <w:rsid w:val="009E7936"/>
    <w:rsid w:val="009F0824"/>
    <w:rsid w:val="009F0FD3"/>
    <w:rsid w:val="009F1342"/>
    <w:rsid w:val="009F1786"/>
    <w:rsid w:val="009F1A85"/>
    <w:rsid w:val="009F1DC5"/>
    <w:rsid w:val="009F2D72"/>
    <w:rsid w:val="009F2E73"/>
    <w:rsid w:val="009F332B"/>
    <w:rsid w:val="009F42A0"/>
    <w:rsid w:val="009F4C9D"/>
    <w:rsid w:val="009F5154"/>
    <w:rsid w:val="009F52D9"/>
    <w:rsid w:val="009F5956"/>
    <w:rsid w:val="009F6511"/>
    <w:rsid w:val="009F67EB"/>
    <w:rsid w:val="009F764F"/>
    <w:rsid w:val="009F7799"/>
    <w:rsid w:val="009F7843"/>
    <w:rsid w:val="00A00413"/>
    <w:rsid w:val="00A004B1"/>
    <w:rsid w:val="00A00572"/>
    <w:rsid w:val="00A00CB3"/>
    <w:rsid w:val="00A00F7C"/>
    <w:rsid w:val="00A0104C"/>
    <w:rsid w:val="00A0138A"/>
    <w:rsid w:val="00A014FD"/>
    <w:rsid w:val="00A01579"/>
    <w:rsid w:val="00A01828"/>
    <w:rsid w:val="00A0186C"/>
    <w:rsid w:val="00A019FD"/>
    <w:rsid w:val="00A01BF5"/>
    <w:rsid w:val="00A01F6E"/>
    <w:rsid w:val="00A0279D"/>
    <w:rsid w:val="00A036E9"/>
    <w:rsid w:val="00A03B5B"/>
    <w:rsid w:val="00A03C6B"/>
    <w:rsid w:val="00A03DC7"/>
    <w:rsid w:val="00A04BBA"/>
    <w:rsid w:val="00A04F3C"/>
    <w:rsid w:val="00A05098"/>
    <w:rsid w:val="00A05312"/>
    <w:rsid w:val="00A06CFE"/>
    <w:rsid w:val="00A07323"/>
    <w:rsid w:val="00A0758C"/>
    <w:rsid w:val="00A07700"/>
    <w:rsid w:val="00A101E1"/>
    <w:rsid w:val="00A10F64"/>
    <w:rsid w:val="00A11111"/>
    <w:rsid w:val="00A11424"/>
    <w:rsid w:val="00A1183C"/>
    <w:rsid w:val="00A134CE"/>
    <w:rsid w:val="00A1399B"/>
    <w:rsid w:val="00A13D97"/>
    <w:rsid w:val="00A140A8"/>
    <w:rsid w:val="00A141F3"/>
    <w:rsid w:val="00A14574"/>
    <w:rsid w:val="00A146A0"/>
    <w:rsid w:val="00A156C0"/>
    <w:rsid w:val="00A156D5"/>
    <w:rsid w:val="00A15CF9"/>
    <w:rsid w:val="00A1604E"/>
    <w:rsid w:val="00A16BE0"/>
    <w:rsid w:val="00A16DE7"/>
    <w:rsid w:val="00A176F8"/>
    <w:rsid w:val="00A17A54"/>
    <w:rsid w:val="00A17EA1"/>
    <w:rsid w:val="00A205D1"/>
    <w:rsid w:val="00A21BFE"/>
    <w:rsid w:val="00A21D84"/>
    <w:rsid w:val="00A2262A"/>
    <w:rsid w:val="00A229CF"/>
    <w:rsid w:val="00A2350A"/>
    <w:rsid w:val="00A236A1"/>
    <w:rsid w:val="00A238EF"/>
    <w:rsid w:val="00A23F71"/>
    <w:rsid w:val="00A2404C"/>
    <w:rsid w:val="00A242CE"/>
    <w:rsid w:val="00A24687"/>
    <w:rsid w:val="00A24CF8"/>
    <w:rsid w:val="00A250CA"/>
    <w:rsid w:val="00A25B7E"/>
    <w:rsid w:val="00A25E3C"/>
    <w:rsid w:val="00A262DF"/>
    <w:rsid w:val="00A265BC"/>
    <w:rsid w:val="00A27324"/>
    <w:rsid w:val="00A27400"/>
    <w:rsid w:val="00A302A3"/>
    <w:rsid w:val="00A30CDB"/>
    <w:rsid w:val="00A310C9"/>
    <w:rsid w:val="00A310D6"/>
    <w:rsid w:val="00A31A58"/>
    <w:rsid w:val="00A328B0"/>
    <w:rsid w:val="00A32CEC"/>
    <w:rsid w:val="00A33348"/>
    <w:rsid w:val="00A3380F"/>
    <w:rsid w:val="00A346E4"/>
    <w:rsid w:val="00A34931"/>
    <w:rsid w:val="00A35230"/>
    <w:rsid w:val="00A3550C"/>
    <w:rsid w:val="00A3607C"/>
    <w:rsid w:val="00A36DEE"/>
    <w:rsid w:val="00A36E95"/>
    <w:rsid w:val="00A374F3"/>
    <w:rsid w:val="00A37693"/>
    <w:rsid w:val="00A37DE4"/>
    <w:rsid w:val="00A37E0A"/>
    <w:rsid w:val="00A4056E"/>
    <w:rsid w:val="00A409AD"/>
    <w:rsid w:val="00A40C40"/>
    <w:rsid w:val="00A40EB8"/>
    <w:rsid w:val="00A40FF4"/>
    <w:rsid w:val="00A4225E"/>
    <w:rsid w:val="00A4241F"/>
    <w:rsid w:val="00A4279F"/>
    <w:rsid w:val="00A42A4F"/>
    <w:rsid w:val="00A42C3C"/>
    <w:rsid w:val="00A43510"/>
    <w:rsid w:val="00A43A84"/>
    <w:rsid w:val="00A443BB"/>
    <w:rsid w:val="00A44B0B"/>
    <w:rsid w:val="00A44D37"/>
    <w:rsid w:val="00A44DBE"/>
    <w:rsid w:val="00A45074"/>
    <w:rsid w:val="00A46548"/>
    <w:rsid w:val="00A500A1"/>
    <w:rsid w:val="00A50234"/>
    <w:rsid w:val="00A507C6"/>
    <w:rsid w:val="00A51EC3"/>
    <w:rsid w:val="00A52700"/>
    <w:rsid w:val="00A52C8A"/>
    <w:rsid w:val="00A52E9C"/>
    <w:rsid w:val="00A535B4"/>
    <w:rsid w:val="00A53F41"/>
    <w:rsid w:val="00A5473B"/>
    <w:rsid w:val="00A555C0"/>
    <w:rsid w:val="00A5573A"/>
    <w:rsid w:val="00A55B16"/>
    <w:rsid w:val="00A564CC"/>
    <w:rsid w:val="00A56585"/>
    <w:rsid w:val="00A56A10"/>
    <w:rsid w:val="00A5744D"/>
    <w:rsid w:val="00A57487"/>
    <w:rsid w:val="00A5761F"/>
    <w:rsid w:val="00A577B2"/>
    <w:rsid w:val="00A57817"/>
    <w:rsid w:val="00A57A9E"/>
    <w:rsid w:val="00A57C3D"/>
    <w:rsid w:val="00A57F5C"/>
    <w:rsid w:val="00A600A9"/>
    <w:rsid w:val="00A606C6"/>
    <w:rsid w:val="00A6082F"/>
    <w:rsid w:val="00A60864"/>
    <w:rsid w:val="00A60A8D"/>
    <w:rsid w:val="00A61E65"/>
    <w:rsid w:val="00A62DEE"/>
    <w:rsid w:val="00A63B29"/>
    <w:rsid w:val="00A63D0A"/>
    <w:rsid w:val="00A63F24"/>
    <w:rsid w:val="00A64269"/>
    <w:rsid w:val="00A642A1"/>
    <w:rsid w:val="00A6486E"/>
    <w:rsid w:val="00A64B00"/>
    <w:rsid w:val="00A64E71"/>
    <w:rsid w:val="00A65304"/>
    <w:rsid w:val="00A657CA"/>
    <w:rsid w:val="00A65F6C"/>
    <w:rsid w:val="00A66408"/>
    <w:rsid w:val="00A668D9"/>
    <w:rsid w:val="00A66D01"/>
    <w:rsid w:val="00A66E16"/>
    <w:rsid w:val="00A6704B"/>
    <w:rsid w:val="00A673C8"/>
    <w:rsid w:val="00A6740F"/>
    <w:rsid w:val="00A71333"/>
    <w:rsid w:val="00A71568"/>
    <w:rsid w:val="00A71753"/>
    <w:rsid w:val="00A71AAF"/>
    <w:rsid w:val="00A71DD3"/>
    <w:rsid w:val="00A7226F"/>
    <w:rsid w:val="00A7251E"/>
    <w:rsid w:val="00A72599"/>
    <w:rsid w:val="00A72CB7"/>
    <w:rsid w:val="00A73219"/>
    <w:rsid w:val="00A73F2D"/>
    <w:rsid w:val="00A74F24"/>
    <w:rsid w:val="00A7573B"/>
    <w:rsid w:val="00A75C70"/>
    <w:rsid w:val="00A75CF1"/>
    <w:rsid w:val="00A75D82"/>
    <w:rsid w:val="00A767F9"/>
    <w:rsid w:val="00A76801"/>
    <w:rsid w:val="00A76F03"/>
    <w:rsid w:val="00A77016"/>
    <w:rsid w:val="00A77279"/>
    <w:rsid w:val="00A773E2"/>
    <w:rsid w:val="00A77718"/>
    <w:rsid w:val="00A7799C"/>
    <w:rsid w:val="00A77BF7"/>
    <w:rsid w:val="00A77E28"/>
    <w:rsid w:val="00A80CD5"/>
    <w:rsid w:val="00A811B3"/>
    <w:rsid w:val="00A815D2"/>
    <w:rsid w:val="00A82093"/>
    <w:rsid w:val="00A82664"/>
    <w:rsid w:val="00A82A65"/>
    <w:rsid w:val="00A82A80"/>
    <w:rsid w:val="00A838C3"/>
    <w:rsid w:val="00A83B53"/>
    <w:rsid w:val="00A83C51"/>
    <w:rsid w:val="00A83D29"/>
    <w:rsid w:val="00A83EAD"/>
    <w:rsid w:val="00A8428C"/>
    <w:rsid w:val="00A858B5"/>
    <w:rsid w:val="00A85CD2"/>
    <w:rsid w:val="00A85DB7"/>
    <w:rsid w:val="00A864DF"/>
    <w:rsid w:val="00A869DF"/>
    <w:rsid w:val="00A87959"/>
    <w:rsid w:val="00A87A64"/>
    <w:rsid w:val="00A90117"/>
    <w:rsid w:val="00A90A37"/>
    <w:rsid w:val="00A91BFA"/>
    <w:rsid w:val="00A91DA6"/>
    <w:rsid w:val="00A91ECE"/>
    <w:rsid w:val="00A91FD4"/>
    <w:rsid w:val="00A92040"/>
    <w:rsid w:val="00A926F9"/>
    <w:rsid w:val="00A92874"/>
    <w:rsid w:val="00A93054"/>
    <w:rsid w:val="00A93EEB"/>
    <w:rsid w:val="00A93FF1"/>
    <w:rsid w:val="00A94686"/>
    <w:rsid w:val="00A95078"/>
    <w:rsid w:val="00A969B6"/>
    <w:rsid w:val="00A96AD9"/>
    <w:rsid w:val="00A97390"/>
    <w:rsid w:val="00A977A6"/>
    <w:rsid w:val="00A97ED5"/>
    <w:rsid w:val="00AA0D59"/>
    <w:rsid w:val="00AA113C"/>
    <w:rsid w:val="00AA1AE9"/>
    <w:rsid w:val="00AA1BA2"/>
    <w:rsid w:val="00AA1C46"/>
    <w:rsid w:val="00AA20C3"/>
    <w:rsid w:val="00AA2C34"/>
    <w:rsid w:val="00AA2D0D"/>
    <w:rsid w:val="00AA3161"/>
    <w:rsid w:val="00AA390F"/>
    <w:rsid w:val="00AA3C14"/>
    <w:rsid w:val="00AA3D7D"/>
    <w:rsid w:val="00AA40C1"/>
    <w:rsid w:val="00AA46EB"/>
    <w:rsid w:val="00AA48C5"/>
    <w:rsid w:val="00AA5083"/>
    <w:rsid w:val="00AA5549"/>
    <w:rsid w:val="00AA5896"/>
    <w:rsid w:val="00AA5F2B"/>
    <w:rsid w:val="00AA6BE4"/>
    <w:rsid w:val="00AA72AF"/>
    <w:rsid w:val="00AA79EA"/>
    <w:rsid w:val="00AB0116"/>
    <w:rsid w:val="00AB0774"/>
    <w:rsid w:val="00AB14CC"/>
    <w:rsid w:val="00AB1584"/>
    <w:rsid w:val="00AB1811"/>
    <w:rsid w:val="00AB1BC6"/>
    <w:rsid w:val="00AB1C44"/>
    <w:rsid w:val="00AB206C"/>
    <w:rsid w:val="00AB24A7"/>
    <w:rsid w:val="00AB288D"/>
    <w:rsid w:val="00AB29A2"/>
    <w:rsid w:val="00AB29EB"/>
    <w:rsid w:val="00AB2CE6"/>
    <w:rsid w:val="00AB3714"/>
    <w:rsid w:val="00AB39F6"/>
    <w:rsid w:val="00AB3F25"/>
    <w:rsid w:val="00AB44C2"/>
    <w:rsid w:val="00AB517B"/>
    <w:rsid w:val="00AB592F"/>
    <w:rsid w:val="00AB5FBD"/>
    <w:rsid w:val="00AB66F4"/>
    <w:rsid w:val="00AB6FB7"/>
    <w:rsid w:val="00AB7238"/>
    <w:rsid w:val="00AB7434"/>
    <w:rsid w:val="00AB7D85"/>
    <w:rsid w:val="00AC0C64"/>
    <w:rsid w:val="00AC22FC"/>
    <w:rsid w:val="00AC273E"/>
    <w:rsid w:val="00AC292F"/>
    <w:rsid w:val="00AC2EAD"/>
    <w:rsid w:val="00AC3235"/>
    <w:rsid w:val="00AC33AE"/>
    <w:rsid w:val="00AC424E"/>
    <w:rsid w:val="00AC4401"/>
    <w:rsid w:val="00AC44CB"/>
    <w:rsid w:val="00AC484D"/>
    <w:rsid w:val="00AC4F39"/>
    <w:rsid w:val="00AC5256"/>
    <w:rsid w:val="00AC5846"/>
    <w:rsid w:val="00AC5B3C"/>
    <w:rsid w:val="00AC5B83"/>
    <w:rsid w:val="00AC5D4E"/>
    <w:rsid w:val="00AC6D71"/>
    <w:rsid w:val="00AC712E"/>
    <w:rsid w:val="00AC7249"/>
    <w:rsid w:val="00AD02FB"/>
    <w:rsid w:val="00AD0517"/>
    <w:rsid w:val="00AD1336"/>
    <w:rsid w:val="00AD1343"/>
    <w:rsid w:val="00AD1839"/>
    <w:rsid w:val="00AD1985"/>
    <w:rsid w:val="00AD2260"/>
    <w:rsid w:val="00AD226A"/>
    <w:rsid w:val="00AD2B57"/>
    <w:rsid w:val="00AD2BC6"/>
    <w:rsid w:val="00AD2D7E"/>
    <w:rsid w:val="00AD2F2A"/>
    <w:rsid w:val="00AD3172"/>
    <w:rsid w:val="00AD408D"/>
    <w:rsid w:val="00AD44C3"/>
    <w:rsid w:val="00AD52BC"/>
    <w:rsid w:val="00AD5361"/>
    <w:rsid w:val="00AD5398"/>
    <w:rsid w:val="00AD640B"/>
    <w:rsid w:val="00AD6688"/>
    <w:rsid w:val="00AD72AD"/>
    <w:rsid w:val="00AD7884"/>
    <w:rsid w:val="00AD79DA"/>
    <w:rsid w:val="00AE001F"/>
    <w:rsid w:val="00AE0B84"/>
    <w:rsid w:val="00AE10D2"/>
    <w:rsid w:val="00AE15A4"/>
    <w:rsid w:val="00AE18DB"/>
    <w:rsid w:val="00AE1919"/>
    <w:rsid w:val="00AE2198"/>
    <w:rsid w:val="00AE23C9"/>
    <w:rsid w:val="00AE30EE"/>
    <w:rsid w:val="00AE3BC7"/>
    <w:rsid w:val="00AE3BDB"/>
    <w:rsid w:val="00AE40B1"/>
    <w:rsid w:val="00AE40F2"/>
    <w:rsid w:val="00AE46BB"/>
    <w:rsid w:val="00AE4818"/>
    <w:rsid w:val="00AE4D52"/>
    <w:rsid w:val="00AE4F78"/>
    <w:rsid w:val="00AE5466"/>
    <w:rsid w:val="00AE56A7"/>
    <w:rsid w:val="00AE5C44"/>
    <w:rsid w:val="00AE5E6D"/>
    <w:rsid w:val="00AE6338"/>
    <w:rsid w:val="00AE6786"/>
    <w:rsid w:val="00AE71E2"/>
    <w:rsid w:val="00AF031C"/>
    <w:rsid w:val="00AF12CE"/>
    <w:rsid w:val="00AF14D8"/>
    <w:rsid w:val="00AF17BD"/>
    <w:rsid w:val="00AF1828"/>
    <w:rsid w:val="00AF1B24"/>
    <w:rsid w:val="00AF1B6F"/>
    <w:rsid w:val="00AF1EFB"/>
    <w:rsid w:val="00AF23E8"/>
    <w:rsid w:val="00AF2AD0"/>
    <w:rsid w:val="00AF32D5"/>
    <w:rsid w:val="00AF340A"/>
    <w:rsid w:val="00AF3719"/>
    <w:rsid w:val="00AF3EB8"/>
    <w:rsid w:val="00AF4340"/>
    <w:rsid w:val="00AF45E7"/>
    <w:rsid w:val="00AF49BA"/>
    <w:rsid w:val="00AF4C07"/>
    <w:rsid w:val="00AF5D33"/>
    <w:rsid w:val="00AF6259"/>
    <w:rsid w:val="00AF66E6"/>
    <w:rsid w:val="00AF6ACE"/>
    <w:rsid w:val="00AF71CF"/>
    <w:rsid w:val="00AF7E79"/>
    <w:rsid w:val="00AF7FAC"/>
    <w:rsid w:val="00B0027D"/>
    <w:rsid w:val="00B00888"/>
    <w:rsid w:val="00B00C77"/>
    <w:rsid w:val="00B00E3F"/>
    <w:rsid w:val="00B010E5"/>
    <w:rsid w:val="00B0143C"/>
    <w:rsid w:val="00B019A9"/>
    <w:rsid w:val="00B01B0E"/>
    <w:rsid w:val="00B01DFB"/>
    <w:rsid w:val="00B01FF8"/>
    <w:rsid w:val="00B0297E"/>
    <w:rsid w:val="00B02B75"/>
    <w:rsid w:val="00B02C60"/>
    <w:rsid w:val="00B02CA3"/>
    <w:rsid w:val="00B035C8"/>
    <w:rsid w:val="00B036D8"/>
    <w:rsid w:val="00B0419A"/>
    <w:rsid w:val="00B04862"/>
    <w:rsid w:val="00B04CCE"/>
    <w:rsid w:val="00B052E3"/>
    <w:rsid w:val="00B05923"/>
    <w:rsid w:val="00B05A9F"/>
    <w:rsid w:val="00B05CF2"/>
    <w:rsid w:val="00B05D65"/>
    <w:rsid w:val="00B06238"/>
    <w:rsid w:val="00B07082"/>
    <w:rsid w:val="00B072CC"/>
    <w:rsid w:val="00B07805"/>
    <w:rsid w:val="00B07FD2"/>
    <w:rsid w:val="00B110EE"/>
    <w:rsid w:val="00B11F4D"/>
    <w:rsid w:val="00B12708"/>
    <w:rsid w:val="00B12852"/>
    <w:rsid w:val="00B1307B"/>
    <w:rsid w:val="00B130F9"/>
    <w:rsid w:val="00B13904"/>
    <w:rsid w:val="00B13F70"/>
    <w:rsid w:val="00B14120"/>
    <w:rsid w:val="00B141B6"/>
    <w:rsid w:val="00B14271"/>
    <w:rsid w:val="00B1456C"/>
    <w:rsid w:val="00B14B23"/>
    <w:rsid w:val="00B14FA8"/>
    <w:rsid w:val="00B15365"/>
    <w:rsid w:val="00B154CC"/>
    <w:rsid w:val="00B15ACA"/>
    <w:rsid w:val="00B15C04"/>
    <w:rsid w:val="00B1613C"/>
    <w:rsid w:val="00B16358"/>
    <w:rsid w:val="00B16512"/>
    <w:rsid w:val="00B1679E"/>
    <w:rsid w:val="00B16A79"/>
    <w:rsid w:val="00B16BED"/>
    <w:rsid w:val="00B17557"/>
    <w:rsid w:val="00B17968"/>
    <w:rsid w:val="00B179D4"/>
    <w:rsid w:val="00B20927"/>
    <w:rsid w:val="00B20B0D"/>
    <w:rsid w:val="00B20B70"/>
    <w:rsid w:val="00B20B85"/>
    <w:rsid w:val="00B212DC"/>
    <w:rsid w:val="00B217C7"/>
    <w:rsid w:val="00B219A1"/>
    <w:rsid w:val="00B22085"/>
    <w:rsid w:val="00B223A4"/>
    <w:rsid w:val="00B234BF"/>
    <w:rsid w:val="00B23B97"/>
    <w:rsid w:val="00B244A5"/>
    <w:rsid w:val="00B24748"/>
    <w:rsid w:val="00B24BDF"/>
    <w:rsid w:val="00B25333"/>
    <w:rsid w:val="00B25503"/>
    <w:rsid w:val="00B266F8"/>
    <w:rsid w:val="00B26E76"/>
    <w:rsid w:val="00B30B3D"/>
    <w:rsid w:val="00B31323"/>
    <w:rsid w:val="00B318DB"/>
    <w:rsid w:val="00B31AE6"/>
    <w:rsid w:val="00B32047"/>
    <w:rsid w:val="00B3212B"/>
    <w:rsid w:val="00B333FE"/>
    <w:rsid w:val="00B33B6D"/>
    <w:rsid w:val="00B33CFB"/>
    <w:rsid w:val="00B33E84"/>
    <w:rsid w:val="00B34185"/>
    <w:rsid w:val="00B3471F"/>
    <w:rsid w:val="00B36A49"/>
    <w:rsid w:val="00B36FA6"/>
    <w:rsid w:val="00B372FF"/>
    <w:rsid w:val="00B37359"/>
    <w:rsid w:val="00B37503"/>
    <w:rsid w:val="00B37DB4"/>
    <w:rsid w:val="00B40096"/>
    <w:rsid w:val="00B40E82"/>
    <w:rsid w:val="00B41495"/>
    <w:rsid w:val="00B415BB"/>
    <w:rsid w:val="00B41B6B"/>
    <w:rsid w:val="00B41BE2"/>
    <w:rsid w:val="00B42331"/>
    <w:rsid w:val="00B42FA6"/>
    <w:rsid w:val="00B42FF1"/>
    <w:rsid w:val="00B43611"/>
    <w:rsid w:val="00B436A9"/>
    <w:rsid w:val="00B43795"/>
    <w:rsid w:val="00B43D7B"/>
    <w:rsid w:val="00B445D4"/>
    <w:rsid w:val="00B44D53"/>
    <w:rsid w:val="00B44F4B"/>
    <w:rsid w:val="00B45452"/>
    <w:rsid w:val="00B45974"/>
    <w:rsid w:val="00B4697E"/>
    <w:rsid w:val="00B46FAD"/>
    <w:rsid w:val="00B470A0"/>
    <w:rsid w:val="00B47806"/>
    <w:rsid w:val="00B50C09"/>
    <w:rsid w:val="00B51ED1"/>
    <w:rsid w:val="00B524A4"/>
    <w:rsid w:val="00B52854"/>
    <w:rsid w:val="00B52E4F"/>
    <w:rsid w:val="00B52F88"/>
    <w:rsid w:val="00B535F6"/>
    <w:rsid w:val="00B53AA2"/>
    <w:rsid w:val="00B53ACE"/>
    <w:rsid w:val="00B53B9E"/>
    <w:rsid w:val="00B53E82"/>
    <w:rsid w:val="00B53EC5"/>
    <w:rsid w:val="00B541D1"/>
    <w:rsid w:val="00B54F10"/>
    <w:rsid w:val="00B561B5"/>
    <w:rsid w:val="00B56D11"/>
    <w:rsid w:val="00B571AC"/>
    <w:rsid w:val="00B57A4C"/>
    <w:rsid w:val="00B57E8C"/>
    <w:rsid w:val="00B60B7C"/>
    <w:rsid w:val="00B60C98"/>
    <w:rsid w:val="00B60DA3"/>
    <w:rsid w:val="00B60E18"/>
    <w:rsid w:val="00B61A76"/>
    <w:rsid w:val="00B62B68"/>
    <w:rsid w:val="00B633C8"/>
    <w:rsid w:val="00B6413F"/>
    <w:rsid w:val="00B64164"/>
    <w:rsid w:val="00B64B58"/>
    <w:rsid w:val="00B64CA4"/>
    <w:rsid w:val="00B65629"/>
    <w:rsid w:val="00B65661"/>
    <w:rsid w:val="00B65F5C"/>
    <w:rsid w:val="00B660FC"/>
    <w:rsid w:val="00B668C9"/>
    <w:rsid w:val="00B66DFF"/>
    <w:rsid w:val="00B66E14"/>
    <w:rsid w:val="00B67161"/>
    <w:rsid w:val="00B672C7"/>
    <w:rsid w:val="00B67E98"/>
    <w:rsid w:val="00B7050F"/>
    <w:rsid w:val="00B7075C"/>
    <w:rsid w:val="00B72429"/>
    <w:rsid w:val="00B72BE6"/>
    <w:rsid w:val="00B72DFC"/>
    <w:rsid w:val="00B732A6"/>
    <w:rsid w:val="00B7336D"/>
    <w:rsid w:val="00B73753"/>
    <w:rsid w:val="00B73DB5"/>
    <w:rsid w:val="00B73E9F"/>
    <w:rsid w:val="00B7417E"/>
    <w:rsid w:val="00B751C2"/>
    <w:rsid w:val="00B753BD"/>
    <w:rsid w:val="00B75C5E"/>
    <w:rsid w:val="00B75D5E"/>
    <w:rsid w:val="00B76D13"/>
    <w:rsid w:val="00B77353"/>
    <w:rsid w:val="00B8018B"/>
    <w:rsid w:val="00B80470"/>
    <w:rsid w:val="00B80F11"/>
    <w:rsid w:val="00B810D8"/>
    <w:rsid w:val="00B81A6F"/>
    <w:rsid w:val="00B81E3E"/>
    <w:rsid w:val="00B82726"/>
    <w:rsid w:val="00B828E7"/>
    <w:rsid w:val="00B83618"/>
    <w:rsid w:val="00B83B7A"/>
    <w:rsid w:val="00B849C6"/>
    <w:rsid w:val="00B84F56"/>
    <w:rsid w:val="00B859A1"/>
    <w:rsid w:val="00B85B4D"/>
    <w:rsid w:val="00B86135"/>
    <w:rsid w:val="00B86370"/>
    <w:rsid w:val="00B86CC7"/>
    <w:rsid w:val="00B87864"/>
    <w:rsid w:val="00B87C8E"/>
    <w:rsid w:val="00B87CDE"/>
    <w:rsid w:val="00B90A50"/>
    <w:rsid w:val="00B90D00"/>
    <w:rsid w:val="00B90E6C"/>
    <w:rsid w:val="00B91063"/>
    <w:rsid w:val="00B91BAB"/>
    <w:rsid w:val="00B91D53"/>
    <w:rsid w:val="00B92263"/>
    <w:rsid w:val="00B922C7"/>
    <w:rsid w:val="00B92B16"/>
    <w:rsid w:val="00B93370"/>
    <w:rsid w:val="00B93BDB"/>
    <w:rsid w:val="00B93F42"/>
    <w:rsid w:val="00B94714"/>
    <w:rsid w:val="00B94A96"/>
    <w:rsid w:val="00B94D82"/>
    <w:rsid w:val="00B95808"/>
    <w:rsid w:val="00B95D43"/>
    <w:rsid w:val="00B95D63"/>
    <w:rsid w:val="00B9607D"/>
    <w:rsid w:val="00B96831"/>
    <w:rsid w:val="00B96E67"/>
    <w:rsid w:val="00B96EF9"/>
    <w:rsid w:val="00B978C8"/>
    <w:rsid w:val="00B97BE3"/>
    <w:rsid w:val="00B97D35"/>
    <w:rsid w:val="00BA00AB"/>
    <w:rsid w:val="00BA0B40"/>
    <w:rsid w:val="00BA1601"/>
    <w:rsid w:val="00BA174F"/>
    <w:rsid w:val="00BA1D47"/>
    <w:rsid w:val="00BA1FF3"/>
    <w:rsid w:val="00BA243C"/>
    <w:rsid w:val="00BA26CE"/>
    <w:rsid w:val="00BA2773"/>
    <w:rsid w:val="00BA4510"/>
    <w:rsid w:val="00BA4692"/>
    <w:rsid w:val="00BA4A96"/>
    <w:rsid w:val="00BA4E29"/>
    <w:rsid w:val="00BA4FA2"/>
    <w:rsid w:val="00BA5664"/>
    <w:rsid w:val="00BA6287"/>
    <w:rsid w:val="00BA68D8"/>
    <w:rsid w:val="00BA6F0B"/>
    <w:rsid w:val="00BA7623"/>
    <w:rsid w:val="00BB0807"/>
    <w:rsid w:val="00BB0CC9"/>
    <w:rsid w:val="00BB0DF3"/>
    <w:rsid w:val="00BB0F88"/>
    <w:rsid w:val="00BB15CC"/>
    <w:rsid w:val="00BB19E3"/>
    <w:rsid w:val="00BB1B26"/>
    <w:rsid w:val="00BB1EA0"/>
    <w:rsid w:val="00BB20B3"/>
    <w:rsid w:val="00BB31EF"/>
    <w:rsid w:val="00BB34AD"/>
    <w:rsid w:val="00BB373E"/>
    <w:rsid w:val="00BB3E58"/>
    <w:rsid w:val="00BB3E93"/>
    <w:rsid w:val="00BB4759"/>
    <w:rsid w:val="00BB4770"/>
    <w:rsid w:val="00BB4C21"/>
    <w:rsid w:val="00BB5201"/>
    <w:rsid w:val="00BB59C8"/>
    <w:rsid w:val="00BB678F"/>
    <w:rsid w:val="00BB68C7"/>
    <w:rsid w:val="00BB6938"/>
    <w:rsid w:val="00BB6A23"/>
    <w:rsid w:val="00BB6B79"/>
    <w:rsid w:val="00BB6E5C"/>
    <w:rsid w:val="00BB7996"/>
    <w:rsid w:val="00BC041B"/>
    <w:rsid w:val="00BC0999"/>
    <w:rsid w:val="00BC0B8D"/>
    <w:rsid w:val="00BC0E18"/>
    <w:rsid w:val="00BC16DA"/>
    <w:rsid w:val="00BC1FDC"/>
    <w:rsid w:val="00BC2846"/>
    <w:rsid w:val="00BC2B31"/>
    <w:rsid w:val="00BC3EBA"/>
    <w:rsid w:val="00BC3F1C"/>
    <w:rsid w:val="00BC444B"/>
    <w:rsid w:val="00BC4686"/>
    <w:rsid w:val="00BC4D2D"/>
    <w:rsid w:val="00BC4E47"/>
    <w:rsid w:val="00BC59ED"/>
    <w:rsid w:val="00BC5C45"/>
    <w:rsid w:val="00BC6021"/>
    <w:rsid w:val="00BC623D"/>
    <w:rsid w:val="00BC63E5"/>
    <w:rsid w:val="00BC6E6B"/>
    <w:rsid w:val="00BC761C"/>
    <w:rsid w:val="00BC7AFC"/>
    <w:rsid w:val="00BD018A"/>
    <w:rsid w:val="00BD0635"/>
    <w:rsid w:val="00BD0DD5"/>
    <w:rsid w:val="00BD0FAE"/>
    <w:rsid w:val="00BD2389"/>
    <w:rsid w:val="00BD27C8"/>
    <w:rsid w:val="00BD2CC9"/>
    <w:rsid w:val="00BD2F36"/>
    <w:rsid w:val="00BD3391"/>
    <w:rsid w:val="00BD3F4E"/>
    <w:rsid w:val="00BD3F59"/>
    <w:rsid w:val="00BD40A1"/>
    <w:rsid w:val="00BD419B"/>
    <w:rsid w:val="00BD461B"/>
    <w:rsid w:val="00BD47CA"/>
    <w:rsid w:val="00BD5400"/>
    <w:rsid w:val="00BD5795"/>
    <w:rsid w:val="00BD59D3"/>
    <w:rsid w:val="00BD5B1F"/>
    <w:rsid w:val="00BD6571"/>
    <w:rsid w:val="00BD6A5B"/>
    <w:rsid w:val="00BD6D8F"/>
    <w:rsid w:val="00BD7470"/>
    <w:rsid w:val="00BD764A"/>
    <w:rsid w:val="00BD7B38"/>
    <w:rsid w:val="00BE01B1"/>
    <w:rsid w:val="00BE03F9"/>
    <w:rsid w:val="00BE0E94"/>
    <w:rsid w:val="00BE1764"/>
    <w:rsid w:val="00BE176A"/>
    <w:rsid w:val="00BE1FAB"/>
    <w:rsid w:val="00BE220A"/>
    <w:rsid w:val="00BE232E"/>
    <w:rsid w:val="00BE255E"/>
    <w:rsid w:val="00BE3035"/>
    <w:rsid w:val="00BE331B"/>
    <w:rsid w:val="00BE3460"/>
    <w:rsid w:val="00BE41EC"/>
    <w:rsid w:val="00BE4FE4"/>
    <w:rsid w:val="00BE6167"/>
    <w:rsid w:val="00BE74B9"/>
    <w:rsid w:val="00BF0432"/>
    <w:rsid w:val="00BF0992"/>
    <w:rsid w:val="00BF0E76"/>
    <w:rsid w:val="00BF196E"/>
    <w:rsid w:val="00BF210E"/>
    <w:rsid w:val="00BF2D51"/>
    <w:rsid w:val="00BF33BC"/>
    <w:rsid w:val="00BF3714"/>
    <w:rsid w:val="00BF3A95"/>
    <w:rsid w:val="00BF4399"/>
    <w:rsid w:val="00BF4A56"/>
    <w:rsid w:val="00BF4ABE"/>
    <w:rsid w:val="00BF516A"/>
    <w:rsid w:val="00BF51AB"/>
    <w:rsid w:val="00BF5352"/>
    <w:rsid w:val="00BF55C6"/>
    <w:rsid w:val="00BF5880"/>
    <w:rsid w:val="00BF5B89"/>
    <w:rsid w:val="00BF5DAB"/>
    <w:rsid w:val="00BF5F8D"/>
    <w:rsid w:val="00BF635E"/>
    <w:rsid w:val="00BF652B"/>
    <w:rsid w:val="00BF6ADA"/>
    <w:rsid w:val="00BF6E88"/>
    <w:rsid w:val="00BF71EC"/>
    <w:rsid w:val="00BF7368"/>
    <w:rsid w:val="00BF7502"/>
    <w:rsid w:val="00BF7731"/>
    <w:rsid w:val="00C00AD0"/>
    <w:rsid w:val="00C00D4F"/>
    <w:rsid w:val="00C017FA"/>
    <w:rsid w:val="00C0194B"/>
    <w:rsid w:val="00C01A81"/>
    <w:rsid w:val="00C02F3F"/>
    <w:rsid w:val="00C0481B"/>
    <w:rsid w:val="00C04E1E"/>
    <w:rsid w:val="00C054D8"/>
    <w:rsid w:val="00C05DD8"/>
    <w:rsid w:val="00C06280"/>
    <w:rsid w:val="00C06518"/>
    <w:rsid w:val="00C06A49"/>
    <w:rsid w:val="00C0729F"/>
    <w:rsid w:val="00C07770"/>
    <w:rsid w:val="00C0787E"/>
    <w:rsid w:val="00C0788F"/>
    <w:rsid w:val="00C07DAA"/>
    <w:rsid w:val="00C10059"/>
    <w:rsid w:val="00C10081"/>
    <w:rsid w:val="00C10467"/>
    <w:rsid w:val="00C10BD9"/>
    <w:rsid w:val="00C10CFA"/>
    <w:rsid w:val="00C11223"/>
    <w:rsid w:val="00C115D1"/>
    <w:rsid w:val="00C118C9"/>
    <w:rsid w:val="00C11A39"/>
    <w:rsid w:val="00C12D81"/>
    <w:rsid w:val="00C12FDA"/>
    <w:rsid w:val="00C1307F"/>
    <w:rsid w:val="00C13097"/>
    <w:rsid w:val="00C130EA"/>
    <w:rsid w:val="00C13264"/>
    <w:rsid w:val="00C13519"/>
    <w:rsid w:val="00C1518B"/>
    <w:rsid w:val="00C151F2"/>
    <w:rsid w:val="00C158A6"/>
    <w:rsid w:val="00C158C9"/>
    <w:rsid w:val="00C16322"/>
    <w:rsid w:val="00C1638A"/>
    <w:rsid w:val="00C163B4"/>
    <w:rsid w:val="00C16713"/>
    <w:rsid w:val="00C16DBD"/>
    <w:rsid w:val="00C17A11"/>
    <w:rsid w:val="00C17C20"/>
    <w:rsid w:val="00C200AE"/>
    <w:rsid w:val="00C20556"/>
    <w:rsid w:val="00C20564"/>
    <w:rsid w:val="00C212D1"/>
    <w:rsid w:val="00C21E61"/>
    <w:rsid w:val="00C21FF5"/>
    <w:rsid w:val="00C22026"/>
    <w:rsid w:val="00C220A4"/>
    <w:rsid w:val="00C2257E"/>
    <w:rsid w:val="00C225D4"/>
    <w:rsid w:val="00C22C80"/>
    <w:rsid w:val="00C2443B"/>
    <w:rsid w:val="00C247F2"/>
    <w:rsid w:val="00C24F3D"/>
    <w:rsid w:val="00C25315"/>
    <w:rsid w:val="00C2586D"/>
    <w:rsid w:val="00C25A5F"/>
    <w:rsid w:val="00C25D18"/>
    <w:rsid w:val="00C26410"/>
    <w:rsid w:val="00C26B63"/>
    <w:rsid w:val="00C270BA"/>
    <w:rsid w:val="00C30116"/>
    <w:rsid w:val="00C30556"/>
    <w:rsid w:val="00C3083C"/>
    <w:rsid w:val="00C313D2"/>
    <w:rsid w:val="00C316DF"/>
    <w:rsid w:val="00C31C85"/>
    <w:rsid w:val="00C323FB"/>
    <w:rsid w:val="00C3252E"/>
    <w:rsid w:val="00C325AA"/>
    <w:rsid w:val="00C32792"/>
    <w:rsid w:val="00C3287F"/>
    <w:rsid w:val="00C32966"/>
    <w:rsid w:val="00C32E8A"/>
    <w:rsid w:val="00C32EE1"/>
    <w:rsid w:val="00C32F87"/>
    <w:rsid w:val="00C33399"/>
    <w:rsid w:val="00C3339E"/>
    <w:rsid w:val="00C335FF"/>
    <w:rsid w:val="00C33998"/>
    <w:rsid w:val="00C33B03"/>
    <w:rsid w:val="00C347F2"/>
    <w:rsid w:val="00C350DB"/>
    <w:rsid w:val="00C352FF"/>
    <w:rsid w:val="00C35328"/>
    <w:rsid w:val="00C35AE9"/>
    <w:rsid w:val="00C35E66"/>
    <w:rsid w:val="00C372B1"/>
    <w:rsid w:val="00C403C5"/>
    <w:rsid w:val="00C4053D"/>
    <w:rsid w:val="00C40D7C"/>
    <w:rsid w:val="00C40F93"/>
    <w:rsid w:val="00C41634"/>
    <w:rsid w:val="00C43D58"/>
    <w:rsid w:val="00C44157"/>
    <w:rsid w:val="00C442A4"/>
    <w:rsid w:val="00C44601"/>
    <w:rsid w:val="00C44ADC"/>
    <w:rsid w:val="00C451BE"/>
    <w:rsid w:val="00C45C7B"/>
    <w:rsid w:val="00C45DAF"/>
    <w:rsid w:val="00C45E0E"/>
    <w:rsid w:val="00C463BE"/>
    <w:rsid w:val="00C47C10"/>
    <w:rsid w:val="00C47CE1"/>
    <w:rsid w:val="00C50DA5"/>
    <w:rsid w:val="00C51020"/>
    <w:rsid w:val="00C5237F"/>
    <w:rsid w:val="00C52389"/>
    <w:rsid w:val="00C52646"/>
    <w:rsid w:val="00C52809"/>
    <w:rsid w:val="00C52DE4"/>
    <w:rsid w:val="00C5397E"/>
    <w:rsid w:val="00C53A9A"/>
    <w:rsid w:val="00C53EE4"/>
    <w:rsid w:val="00C549A9"/>
    <w:rsid w:val="00C54D98"/>
    <w:rsid w:val="00C55594"/>
    <w:rsid w:val="00C55B51"/>
    <w:rsid w:val="00C55E1B"/>
    <w:rsid w:val="00C5651D"/>
    <w:rsid w:val="00C5675A"/>
    <w:rsid w:val="00C569E2"/>
    <w:rsid w:val="00C56B29"/>
    <w:rsid w:val="00C56B98"/>
    <w:rsid w:val="00C56D54"/>
    <w:rsid w:val="00C571F2"/>
    <w:rsid w:val="00C5724E"/>
    <w:rsid w:val="00C57300"/>
    <w:rsid w:val="00C57954"/>
    <w:rsid w:val="00C57A13"/>
    <w:rsid w:val="00C57D5F"/>
    <w:rsid w:val="00C60F9C"/>
    <w:rsid w:val="00C61983"/>
    <w:rsid w:val="00C61E40"/>
    <w:rsid w:val="00C63ABD"/>
    <w:rsid w:val="00C63D0D"/>
    <w:rsid w:val="00C63F03"/>
    <w:rsid w:val="00C642AB"/>
    <w:rsid w:val="00C6430C"/>
    <w:rsid w:val="00C64A74"/>
    <w:rsid w:val="00C64BE9"/>
    <w:rsid w:val="00C64EBC"/>
    <w:rsid w:val="00C65B37"/>
    <w:rsid w:val="00C66C58"/>
    <w:rsid w:val="00C672DA"/>
    <w:rsid w:val="00C674D5"/>
    <w:rsid w:val="00C67B4E"/>
    <w:rsid w:val="00C67F73"/>
    <w:rsid w:val="00C70148"/>
    <w:rsid w:val="00C705C7"/>
    <w:rsid w:val="00C70B73"/>
    <w:rsid w:val="00C71018"/>
    <w:rsid w:val="00C71A1A"/>
    <w:rsid w:val="00C71FB0"/>
    <w:rsid w:val="00C7232A"/>
    <w:rsid w:val="00C725E1"/>
    <w:rsid w:val="00C726AF"/>
    <w:rsid w:val="00C72A94"/>
    <w:rsid w:val="00C73029"/>
    <w:rsid w:val="00C74776"/>
    <w:rsid w:val="00C74B02"/>
    <w:rsid w:val="00C75302"/>
    <w:rsid w:val="00C75645"/>
    <w:rsid w:val="00C75797"/>
    <w:rsid w:val="00C75B72"/>
    <w:rsid w:val="00C7611E"/>
    <w:rsid w:val="00C761BB"/>
    <w:rsid w:val="00C76B09"/>
    <w:rsid w:val="00C771CD"/>
    <w:rsid w:val="00C77866"/>
    <w:rsid w:val="00C803DD"/>
    <w:rsid w:val="00C8088B"/>
    <w:rsid w:val="00C80BA7"/>
    <w:rsid w:val="00C80DA6"/>
    <w:rsid w:val="00C82350"/>
    <w:rsid w:val="00C8249C"/>
    <w:rsid w:val="00C825E9"/>
    <w:rsid w:val="00C829C7"/>
    <w:rsid w:val="00C82AAE"/>
    <w:rsid w:val="00C82B45"/>
    <w:rsid w:val="00C82C68"/>
    <w:rsid w:val="00C82CC1"/>
    <w:rsid w:val="00C82DAE"/>
    <w:rsid w:val="00C82DD2"/>
    <w:rsid w:val="00C8368F"/>
    <w:rsid w:val="00C836AE"/>
    <w:rsid w:val="00C83FAF"/>
    <w:rsid w:val="00C84409"/>
    <w:rsid w:val="00C844DF"/>
    <w:rsid w:val="00C84AD8"/>
    <w:rsid w:val="00C84B5E"/>
    <w:rsid w:val="00C851A7"/>
    <w:rsid w:val="00C86407"/>
    <w:rsid w:val="00C86532"/>
    <w:rsid w:val="00C865AB"/>
    <w:rsid w:val="00C86794"/>
    <w:rsid w:val="00C86F9E"/>
    <w:rsid w:val="00C87412"/>
    <w:rsid w:val="00C874F3"/>
    <w:rsid w:val="00C87736"/>
    <w:rsid w:val="00C877C9"/>
    <w:rsid w:val="00C87DC1"/>
    <w:rsid w:val="00C87E96"/>
    <w:rsid w:val="00C87F74"/>
    <w:rsid w:val="00C90594"/>
    <w:rsid w:val="00C90685"/>
    <w:rsid w:val="00C907D5"/>
    <w:rsid w:val="00C908DD"/>
    <w:rsid w:val="00C9124F"/>
    <w:rsid w:val="00C923A0"/>
    <w:rsid w:val="00C92B0A"/>
    <w:rsid w:val="00C92B96"/>
    <w:rsid w:val="00C92FC6"/>
    <w:rsid w:val="00C93036"/>
    <w:rsid w:val="00C9382C"/>
    <w:rsid w:val="00C93A4C"/>
    <w:rsid w:val="00C93F43"/>
    <w:rsid w:val="00C9435A"/>
    <w:rsid w:val="00C948A6"/>
    <w:rsid w:val="00C94CE5"/>
    <w:rsid w:val="00C94F96"/>
    <w:rsid w:val="00C9556A"/>
    <w:rsid w:val="00C95D6D"/>
    <w:rsid w:val="00C9639D"/>
    <w:rsid w:val="00C96837"/>
    <w:rsid w:val="00C969AA"/>
    <w:rsid w:val="00C978D1"/>
    <w:rsid w:val="00C97B60"/>
    <w:rsid w:val="00C97D22"/>
    <w:rsid w:val="00CA1151"/>
    <w:rsid w:val="00CA16CD"/>
    <w:rsid w:val="00CA1958"/>
    <w:rsid w:val="00CA1DA7"/>
    <w:rsid w:val="00CA261E"/>
    <w:rsid w:val="00CA3A35"/>
    <w:rsid w:val="00CA3CF4"/>
    <w:rsid w:val="00CA45CE"/>
    <w:rsid w:val="00CA4828"/>
    <w:rsid w:val="00CA48D4"/>
    <w:rsid w:val="00CA48FF"/>
    <w:rsid w:val="00CA517E"/>
    <w:rsid w:val="00CA5535"/>
    <w:rsid w:val="00CA5B0E"/>
    <w:rsid w:val="00CA5B5A"/>
    <w:rsid w:val="00CA675F"/>
    <w:rsid w:val="00CA69D6"/>
    <w:rsid w:val="00CA7103"/>
    <w:rsid w:val="00CA740C"/>
    <w:rsid w:val="00CA75F5"/>
    <w:rsid w:val="00CA7FC3"/>
    <w:rsid w:val="00CB01DF"/>
    <w:rsid w:val="00CB0924"/>
    <w:rsid w:val="00CB1868"/>
    <w:rsid w:val="00CB19B1"/>
    <w:rsid w:val="00CB1C1A"/>
    <w:rsid w:val="00CB1CBB"/>
    <w:rsid w:val="00CB1F9C"/>
    <w:rsid w:val="00CB217C"/>
    <w:rsid w:val="00CB303B"/>
    <w:rsid w:val="00CB3709"/>
    <w:rsid w:val="00CB43B6"/>
    <w:rsid w:val="00CB5307"/>
    <w:rsid w:val="00CB541D"/>
    <w:rsid w:val="00CB580A"/>
    <w:rsid w:val="00CB61E8"/>
    <w:rsid w:val="00CB6666"/>
    <w:rsid w:val="00CB7089"/>
    <w:rsid w:val="00CC02AD"/>
    <w:rsid w:val="00CC03AF"/>
    <w:rsid w:val="00CC06EE"/>
    <w:rsid w:val="00CC0B1C"/>
    <w:rsid w:val="00CC0E55"/>
    <w:rsid w:val="00CC11E4"/>
    <w:rsid w:val="00CC189F"/>
    <w:rsid w:val="00CC1E46"/>
    <w:rsid w:val="00CC22E2"/>
    <w:rsid w:val="00CC22FA"/>
    <w:rsid w:val="00CC240C"/>
    <w:rsid w:val="00CC25F4"/>
    <w:rsid w:val="00CC2B6C"/>
    <w:rsid w:val="00CC2E3D"/>
    <w:rsid w:val="00CC2EA6"/>
    <w:rsid w:val="00CC31EF"/>
    <w:rsid w:val="00CC3C25"/>
    <w:rsid w:val="00CC3D4B"/>
    <w:rsid w:val="00CC3F44"/>
    <w:rsid w:val="00CC49D0"/>
    <w:rsid w:val="00CC4F14"/>
    <w:rsid w:val="00CC5DC9"/>
    <w:rsid w:val="00CC5DDE"/>
    <w:rsid w:val="00CC5FB8"/>
    <w:rsid w:val="00CC60DF"/>
    <w:rsid w:val="00CC7666"/>
    <w:rsid w:val="00CC78BC"/>
    <w:rsid w:val="00CD01CC"/>
    <w:rsid w:val="00CD05AD"/>
    <w:rsid w:val="00CD0BB7"/>
    <w:rsid w:val="00CD0BFE"/>
    <w:rsid w:val="00CD0D3C"/>
    <w:rsid w:val="00CD18C7"/>
    <w:rsid w:val="00CD2A86"/>
    <w:rsid w:val="00CD2BC7"/>
    <w:rsid w:val="00CD34A5"/>
    <w:rsid w:val="00CD3B5F"/>
    <w:rsid w:val="00CD47D1"/>
    <w:rsid w:val="00CD4E48"/>
    <w:rsid w:val="00CD53D2"/>
    <w:rsid w:val="00CD5973"/>
    <w:rsid w:val="00CD5ECA"/>
    <w:rsid w:val="00CD6A02"/>
    <w:rsid w:val="00CD7B61"/>
    <w:rsid w:val="00CE06DA"/>
    <w:rsid w:val="00CE075E"/>
    <w:rsid w:val="00CE084B"/>
    <w:rsid w:val="00CE0BB8"/>
    <w:rsid w:val="00CE0E35"/>
    <w:rsid w:val="00CE1785"/>
    <w:rsid w:val="00CE183B"/>
    <w:rsid w:val="00CE1CC2"/>
    <w:rsid w:val="00CE1CC6"/>
    <w:rsid w:val="00CE1FDC"/>
    <w:rsid w:val="00CE2388"/>
    <w:rsid w:val="00CE283F"/>
    <w:rsid w:val="00CE4397"/>
    <w:rsid w:val="00CE4A0E"/>
    <w:rsid w:val="00CE4AAE"/>
    <w:rsid w:val="00CE516A"/>
    <w:rsid w:val="00CE56F8"/>
    <w:rsid w:val="00CE599A"/>
    <w:rsid w:val="00CE6F62"/>
    <w:rsid w:val="00CE7874"/>
    <w:rsid w:val="00CE7E21"/>
    <w:rsid w:val="00CF0293"/>
    <w:rsid w:val="00CF0851"/>
    <w:rsid w:val="00CF0DE9"/>
    <w:rsid w:val="00CF1108"/>
    <w:rsid w:val="00CF1220"/>
    <w:rsid w:val="00CF16C7"/>
    <w:rsid w:val="00CF185A"/>
    <w:rsid w:val="00CF25A6"/>
    <w:rsid w:val="00CF2CA6"/>
    <w:rsid w:val="00CF2F0E"/>
    <w:rsid w:val="00CF341F"/>
    <w:rsid w:val="00CF3C0C"/>
    <w:rsid w:val="00CF4003"/>
    <w:rsid w:val="00CF4233"/>
    <w:rsid w:val="00CF4BDF"/>
    <w:rsid w:val="00CF4BF0"/>
    <w:rsid w:val="00CF52E6"/>
    <w:rsid w:val="00CF53E6"/>
    <w:rsid w:val="00CF545D"/>
    <w:rsid w:val="00CF554B"/>
    <w:rsid w:val="00CF55A8"/>
    <w:rsid w:val="00CF5FEB"/>
    <w:rsid w:val="00CF6164"/>
    <w:rsid w:val="00CF68DA"/>
    <w:rsid w:val="00CF6D89"/>
    <w:rsid w:val="00CF7359"/>
    <w:rsid w:val="00CF7518"/>
    <w:rsid w:val="00CF777F"/>
    <w:rsid w:val="00CF7AEE"/>
    <w:rsid w:val="00D0020E"/>
    <w:rsid w:val="00D004F2"/>
    <w:rsid w:val="00D00C52"/>
    <w:rsid w:val="00D00CE0"/>
    <w:rsid w:val="00D00DA2"/>
    <w:rsid w:val="00D013BD"/>
    <w:rsid w:val="00D01770"/>
    <w:rsid w:val="00D0258B"/>
    <w:rsid w:val="00D02CAB"/>
    <w:rsid w:val="00D03774"/>
    <w:rsid w:val="00D03A5B"/>
    <w:rsid w:val="00D042C8"/>
    <w:rsid w:val="00D048AA"/>
    <w:rsid w:val="00D04E3B"/>
    <w:rsid w:val="00D04EB1"/>
    <w:rsid w:val="00D05761"/>
    <w:rsid w:val="00D05CDB"/>
    <w:rsid w:val="00D05F2B"/>
    <w:rsid w:val="00D0637A"/>
    <w:rsid w:val="00D07126"/>
    <w:rsid w:val="00D07290"/>
    <w:rsid w:val="00D073F1"/>
    <w:rsid w:val="00D0757F"/>
    <w:rsid w:val="00D075F5"/>
    <w:rsid w:val="00D07952"/>
    <w:rsid w:val="00D07A64"/>
    <w:rsid w:val="00D07D6A"/>
    <w:rsid w:val="00D10159"/>
    <w:rsid w:val="00D1037B"/>
    <w:rsid w:val="00D10663"/>
    <w:rsid w:val="00D10F2E"/>
    <w:rsid w:val="00D111AB"/>
    <w:rsid w:val="00D11400"/>
    <w:rsid w:val="00D11673"/>
    <w:rsid w:val="00D11F86"/>
    <w:rsid w:val="00D122EE"/>
    <w:rsid w:val="00D12E77"/>
    <w:rsid w:val="00D143DF"/>
    <w:rsid w:val="00D14C36"/>
    <w:rsid w:val="00D14F21"/>
    <w:rsid w:val="00D1527C"/>
    <w:rsid w:val="00D155A5"/>
    <w:rsid w:val="00D1565B"/>
    <w:rsid w:val="00D15C8A"/>
    <w:rsid w:val="00D15F86"/>
    <w:rsid w:val="00D15F89"/>
    <w:rsid w:val="00D15F9D"/>
    <w:rsid w:val="00D162E6"/>
    <w:rsid w:val="00D17720"/>
    <w:rsid w:val="00D17C61"/>
    <w:rsid w:val="00D20252"/>
    <w:rsid w:val="00D20587"/>
    <w:rsid w:val="00D205A3"/>
    <w:rsid w:val="00D20AAB"/>
    <w:rsid w:val="00D2237D"/>
    <w:rsid w:val="00D233B6"/>
    <w:rsid w:val="00D23941"/>
    <w:rsid w:val="00D23CD7"/>
    <w:rsid w:val="00D240D2"/>
    <w:rsid w:val="00D243F5"/>
    <w:rsid w:val="00D24586"/>
    <w:rsid w:val="00D25A67"/>
    <w:rsid w:val="00D2600F"/>
    <w:rsid w:val="00D27519"/>
    <w:rsid w:val="00D30962"/>
    <w:rsid w:val="00D309CA"/>
    <w:rsid w:val="00D30AAA"/>
    <w:rsid w:val="00D317C5"/>
    <w:rsid w:val="00D3257B"/>
    <w:rsid w:val="00D3286D"/>
    <w:rsid w:val="00D3310B"/>
    <w:rsid w:val="00D3321F"/>
    <w:rsid w:val="00D3322F"/>
    <w:rsid w:val="00D33353"/>
    <w:rsid w:val="00D34222"/>
    <w:rsid w:val="00D34278"/>
    <w:rsid w:val="00D34550"/>
    <w:rsid w:val="00D349F1"/>
    <w:rsid w:val="00D34ED1"/>
    <w:rsid w:val="00D35ACA"/>
    <w:rsid w:val="00D35B61"/>
    <w:rsid w:val="00D35BF4"/>
    <w:rsid w:val="00D3668C"/>
    <w:rsid w:val="00D36A58"/>
    <w:rsid w:val="00D3743A"/>
    <w:rsid w:val="00D37630"/>
    <w:rsid w:val="00D377A5"/>
    <w:rsid w:val="00D37AC1"/>
    <w:rsid w:val="00D4055C"/>
    <w:rsid w:val="00D406BA"/>
    <w:rsid w:val="00D41C61"/>
    <w:rsid w:val="00D42869"/>
    <w:rsid w:val="00D42C48"/>
    <w:rsid w:val="00D42FF0"/>
    <w:rsid w:val="00D43B10"/>
    <w:rsid w:val="00D449B3"/>
    <w:rsid w:val="00D44BCF"/>
    <w:rsid w:val="00D45058"/>
    <w:rsid w:val="00D450AD"/>
    <w:rsid w:val="00D455BD"/>
    <w:rsid w:val="00D457A0"/>
    <w:rsid w:val="00D45941"/>
    <w:rsid w:val="00D45B50"/>
    <w:rsid w:val="00D45BF8"/>
    <w:rsid w:val="00D46883"/>
    <w:rsid w:val="00D46DC4"/>
    <w:rsid w:val="00D4725B"/>
    <w:rsid w:val="00D475EE"/>
    <w:rsid w:val="00D47C47"/>
    <w:rsid w:val="00D47EA3"/>
    <w:rsid w:val="00D47EA5"/>
    <w:rsid w:val="00D504BB"/>
    <w:rsid w:val="00D50624"/>
    <w:rsid w:val="00D508BF"/>
    <w:rsid w:val="00D50AEF"/>
    <w:rsid w:val="00D50D0D"/>
    <w:rsid w:val="00D50FA2"/>
    <w:rsid w:val="00D513D9"/>
    <w:rsid w:val="00D51942"/>
    <w:rsid w:val="00D52045"/>
    <w:rsid w:val="00D524A7"/>
    <w:rsid w:val="00D52D42"/>
    <w:rsid w:val="00D53251"/>
    <w:rsid w:val="00D54706"/>
    <w:rsid w:val="00D54AB0"/>
    <w:rsid w:val="00D54EDC"/>
    <w:rsid w:val="00D55204"/>
    <w:rsid w:val="00D5538F"/>
    <w:rsid w:val="00D55710"/>
    <w:rsid w:val="00D5585F"/>
    <w:rsid w:val="00D56038"/>
    <w:rsid w:val="00D56232"/>
    <w:rsid w:val="00D578BC"/>
    <w:rsid w:val="00D57998"/>
    <w:rsid w:val="00D57B01"/>
    <w:rsid w:val="00D57D5D"/>
    <w:rsid w:val="00D60413"/>
    <w:rsid w:val="00D6060F"/>
    <w:rsid w:val="00D60977"/>
    <w:rsid w:val="00D61627"/>
    <w:rsid w:val="00D61835"/>
    <w:rsid w:val="00D61945"/>
    <w:rsid w:val="00D62291"/>
    <w:rsid w:val="00D626E4"/>
    <w:rsid w:val="00D628DA"/>
    <w:rsid w:val="00D632DC"/>
    <w:rsid w:val="00D63787"/>
    <w:rsid w:val="00D63F59"/>
    <w:rsid w:val="00D65C1D"/>
    <w:rsid w:val="00D66E18"/>
    <w:rsid w:val="00D66F4C"/>
    <w:rsid w:val="00D70BF4"/>
    <w:rsid w:val="00D70FC2"/>
    <w:rsid w:val="00D71821"/>
    <w:rsid w:val="00D719C7"/>
    <w:rsid w:val="00D71C46"/>
    <w:rsid w:val="00D71C84"/>
    <w:rsid w:val="00D71FAC"/>
    <w:rsid w:val="00D72972"/>
    <w:rsid w:val="00D73956"/>
    <w:rsid w:val="00D73CD8"/>
    <w:rsid w:val="00D74348"/>
    <w:rsid w:val="00D74466"/>
    <w:rsid w:val="00D745D1"/>
    <w:rsid w:val="00D7469B"/>
    <w:rsid w:val="00D748BE"/>
    <w:rsid w:val="00D74923"/>
    <w:rsid w:val="00D74955"/>
    <w:rsid w:val="00D7510E"/>
    <w:rsid w:val="00D753CF"/>
    <w:rsid w:val="00D76272"/>
    <w:rsid w:val="00D76348"/>
    <w:rsid w:val="00D763C3"/>
    <w:rsid w:val="00D76B85"/>
    <w:rsid w:val="00D76F4C"/>
    <w:rsid w:val="00D77C26"/>
    <w:rsid w:val="00D817DB"/>
    <w:rsid w:val="00D826FC"/>
    <w:rsid w:val="00D827A6"/>
    <w:rsid w:val="00D82B8A"/>
    <w:rsid w:val="00D8313D"/>
    <w:rsid w:val="00D83EBF"/>
    <w:rsid w:val="00D84104"/>
    <w:rsid w:val="00D84D5E"/>
    <w:rsid w:val="00D84DF7"/>
    <w:rsid w:val="00D84EE9"/>
    <w:rsid w:val="00D855C7"/>
    <w:rsid w:val="00D85606"/>
    <w:rsid w:val="00D8599B"/>
    <w:rsid w:val="00D85DA7"/>
    <w:rsid w:val="00D861A0"/>
    <w:rsid w:val="00D8697C"/>
    <w:rsid w:val="00D86AA6"/>
    <w:rsid w:val="00D86C5D"/>
    <w:rsid w:val="00D86C9C"/>
    <w:rsid w:val="00D8717B"/>
    <w:rsid w:val="00D872FF"/>
    <w:rsid w:val="00D87B48"/>
    <w:rsid w:val="00D90065"/>
    <w:rsid w:val="00D90173"/>
    <w:rsid w:val="00D902A0"/>
    <w:rsid w:val="00D904E0"/>
    <w:rsid w:val="00D90A20"/>
    <w:rsid w:val="00D90A30"/>
    <w:rsid w:val="00D90B49"/>
    <w:rsid w:val="00D90F63"/>
    <w:rsid w:val="00D91224"/>
    <w:rsid w:val="00D91294"/>
    <w:rsid w:val="00D91856"/>
    <w:rsid w:val="00D91AB5"/>
    <w:rsid w:val="00D92B58"/>
    <w:rsid w:val="00D92CB6"/>
    <w:rsid w:val="00D92D82"/>
    <w:rsid w:val="00D93564"/>
    <w:rsid w:val="00D94BCF"/>
    <w:rsid w:val="00D94C43"/>
    <w:rsid w:val="00D9518A"/>
    <w:rsid w:val="00D9523D"/>
    <w:rsid w:val="00D959C1"/>
    <w:rsid w:val="00D960DD"/>
    <w:rsid w:val="00D960DF"/>
    <w:rsid w:val="00D9680F"/>
    <w:rsid w:val="00D96D31"/>
    <w:rsid w:val="00D97AC2"/>
    <w:rsid w:val="00DA050D"/>
    <w:rsid w:val="00DA059A"/>
    <w:rsid w:val="00DA0695"/>
    <w:rsid w:val="00DA0812"/>
    <w:rsid w:val="00DA086F"/>
    <w:rsid w:val="00DA0BD4"/>
    <w:rsid w:val="00DA13AF"/>
    <w:rsid w:val="00DA19BD"/>
    <w:rsid w:val="00DA1D4A"/>
    <w:rsid w:val="00DA269F"/>
    <w:rsid w:val="00DA2770"/>
    <w:rsid w:val="00DA2C37"/>
    <w:rsid w:val="00DA35E2"/>
    <w:rsid w:val="00DA3920"/>
    <w:rsid w:val="00DA3D4A"/>
    <w:rsid w:val="00DA3FD5"/>
    <w:rsid w:val="00DA427B"/>
    <w:rsid w:val="00DA4803"/>
    <w:rsid w:val="00DA50A2"/>
    <w:rsid w:val="00DA50B5"/>
    <w:rsid w:val="00DA5321"/>
    <w:rsid w:val="00DA578B"/>
    <w:rsid w:val="00DA5D4D"/>
    <w:rsid w:val="00DA6E55"/>
    <w:rsid w:val="00DA6E92"/>
    <w:rsid w:val="00DA73CC"/>
    <w:rsid w:val="00DA7519"/>
    <w:rsid w:val="00DA775B"/>
    <w:rsid w:val="00DB0EBD"/>
    <w:rsid w:val="00DB1124"/>
    <w:rsid w:val="00DB12B5"/>
    <w:rsid w:val="00DB1742"/>
    <w:rsid w:val="00DB1AFF"/>
    <w:rsid w:val="00DB2856"/>
    <w:rsid w:val="00DB2D3B"/>
    <w:rsid w:val="00DB2E02"/>
    <w:rsid w:val="00DB2E90"/>
    <w:rsid w:val="00DB2F22"/>
    <w:rsid w:val="00DB314D"/>
    <w:rsid w:val="00DB3917"/>
    <w:rsid w:val="00DB49D0"/>
    <w:rsid w:val="00DB6238"/>
    <w:rsid w:val="00DB6247"/>
    <w:rsid w:val="00DB66E9"/>
    <w:rsid w:val="00DB6B82"/>
    <w:rsid w:val="00DB6C38"/>
    <w:rsid w:val="00DB750F"/>
    <w:rsid w:val="00DC0185"/>
    <w:rsid w:val="00DC018D"/>
    <w:rsid w:val="00DC0E0A"/>
    <w:rsid w:val="00DC119C"/>
    <w:rsid w:val="00DC1702"/>
    <w:rsid w:val="00DC1A1C"/>
    <w:rsid w:val="00DC1B55"/>
    <w:rsid w:val="00DC2013"/>
    <w:rsid w:val="00DC2401"/>
    <w:rsid w:val="00DC2A2B"/>
    <w:rsid w:val="00DC2E22"/>
    <w:rsid w:val="00DC2F5E"/>
    <w:rsid w:val="00DC2FF2"/>
    <w:rsid w:val="00DC30A2"/>
    <w:rsid w:val="00DC3361"/>
    <w:rsid w:val="00DC3C43"/>
    <w:rsid w:val="00DC3EB4"/>
    <w:rsid w:val="00DC4837"/>
    <w:rsid w:val="00DC65A1"/>
    <w:rsid w:val="00DC65BA"/>
    <w:rsid w:val="00DC6652"/>
    <w:rsid w:val="00DC6734"/>
    <w:rsid w:val="00DC6888"/>
    <w:rsid w:val="00DC754A"/>
    <w:rsid w:val="00DC7E26"/>
    <w:rsid w:val="00DD0283"/>
    <w:rsid w:val="00DD103B"/>
    <w:rsid w:val="00DD1076"/>
    <w:rsid w:val="00DD14B3"/>
    <w:rsid w:val="00DD14E6"/>
    <w:rsid w:val="00DD15AA"/>
    <w:rsid w:val="00DD18EB"/>
    <w:rsid w:val="00DD197E"/>
    <w:rsid w:val="00DD23C2"/>
    <w:rsid w:val="00DD2B4A"/>
    <w:rsid w:val="00DD2CD3"/>
    <w:rsid w:val="00DD3252"/>
    <w:rsid w:val="00DD32EE"/>
    <w:rsid w:val="00DD376E"/>
    <w:rsid w:val="00DD38F3"/>
    <w:rsid w:val="00DD3E9A"/>
    <w:rsid w:val="00DD4C1D"/>
    <w:rsid w:val="00DD4FE4"/>
    <w:rsid w:val="00DD59C0"/>
    <w:rsid w:val="00DD5FC7"/>
    <w:rsid w:val="00DD7008"/>
    <w:rsid w:val="00DE2104"/>
    <w:rsid w:val="00DE2DE7"/>
    <w:rsid w:val="00DE3911"/>
    <w:rsid w:val="00DE3ED2"/>
    <w:rsid w:val="00DE483D"/>
    <w:rsid w:val="00DE56AF"/>
    <w:rsid w:val="00DE5A0B"/>
    <w:rsid w:val="00DE5C59"/>
    <w:rsid w:val="00DE5DF5"/>
    <w:rsid w:val="00DE5FA4"/>
    <w:rsid w:val="00DE6283"/>
    <w:rsid w:val="00DE670B"/>
    <w:rsid w:val="00DE7077"/>
    <w:rsid w:val="00DE7524"/>
    <w:rsid w:val="00DE75C0"/>
    <w:rsid w:val="00DE7A7C"/>
    <w:rsid w:val="00DE7B60"/>
    <w:rsid w:val="00DF01CE"/>
    <w:rsid w:val="00DF0B44"/>
    <w:rsid w:val="00DF1468"/>
    <w:rsid w:val="00DF148F"/>
    <w:rsid w:val="00DF1518"/>
    <w:rsid w:val="00DF1A50"/>
    <w:rsid w:val="00DF1B07"/>
    <w:rsid w:val="00DF1BE6"/>
    <w:rsid w:val="00DF2079"/>
    <w:rsid w:val="00DF2157"/>
    <w:rsid w:val="00DF2511"/>
    <w:rsid w:val="00DF2D77"/>
    <w:rsid w:val="00DF2F43"/>
    <w:rsid w:val="00DF307B"/>
    <w:rsid w:val="00DF39A9"/>
    <w:rsid w:val="00DF3F92"/>
    <w:rsid w:val="00DF407A"/>
    <w:rsid w:val="00DF4BEC"/>
    <w:rsid w:val="00DF571A"/>
    <w:rsid w:val="00DF6998"/>
    <w:rsid w:val="00DF74BC"/>
    <w:rsid w:val="00DF761F"/>
    <w:rsid w:val="00DF7A46"/>
    <w:rsid w:val="00DF7E01"/>
    <w:rsid w:val="00E00295"/>
    <w:rsid w:val="00E01A9B"/>
    <w:rsid w:val="00E03021"/>
    <w:rsid w:val="00E031AE"/>
    <w:rsid w:val="00E03217"/>
    <w:rsid w:val="00E03231"/>
    <w:rsid w:val="00E03425"/>
    <w:rsid w:val="00E03F01"/>
    <w:rsid w:val="00E0428F"/>
    <w:rsid w:val="00E04523"/>
    <w:rsid w:val="00E04CFF"/>
    <w:rsid w:val="00E04E63"/>
    <w:rsid w:val="00E0519C"/>
    <w:rsid w:val="00E0540B"/>
    <w:rsid w:val="00E05BE8"/>
    <w:rsid w:val="00E06FA1"/>
    <w:rsid w:val="00E0759E"/>
    <w:rsid w:val="00E076E3"/>
    <w:rsid w:val="00E07DA6"/>
    <w:rsid w:val="00E106BE"/>
    <w:rsid w:val="00E1095C"/>
    <w:rsid w:val="00E11D36"/>
    <w:rsid w:val="00E1273F"/>
    <w:rsid w:val="00E132CA"/>
    <w:rsid w:val="00E133D3"/>
    <w:rsid w:val="00E13448"/>
    <w:rsid w:val="00E1359D"/>
    <w:rsid w:val="00E13C47"/>
    <w:rsid w:val="00E13DB0"/>
    <w:rsid w:val="00E140BD"/>
    <w:rsid w:val="00E146CF"/>
    <w:rsid w:val="00E14CFD"/>
    <w:rsid w:val="00E15668"/>
    <w:rsid w:val="00E156CF"/>
    <w:rsid w:val="00E15AA1"/>
    <w:rsid w:val="00E166E1"/>
    <w:rsid w:val="00E16B7E"/>
    <w:rsid w:val="00E17036"/>
    <w:rsid w:val="00E171AB"/>
    <w:rsid w:val="00E17DD5"/>
    <w:rsid w:val="00E20C5D"/>
    <w:rsid w:val="00E20FE7"/>
    <w:rsid w:val="00E2115A"/>
    <w:rsid w:val="00E215B8"/>
    <w:rsid w:val="00E2171E"/>
    <w:rsid w:val="00E217D1"/>
    <w:rsid w:val="00E21C5C"/>
    <w:rsid w:val="00E21F46"/>
    <w:rsid w:val="00E221E9"/>
    <w:rsid w:val="00E2271E"/>
    <w:rsid w:val="00E2277B"/>
    <w:rsid w:val="00E234F1"/>
    <w:rsid w:val="00E23500"/>
    <w:rsid w:val="00E24899"/>
    <w:rsid w:val="00E2514D"/>
    <w:rsid w:val="00E25956"/>
    <w:rsid w:val="00E25994"/>
    <w:rsid w:val="00E26BDD"/>
    <w:rsid w:val="00E26F81"/>
    <w:rsid w:val="00E273FE"/>
    <w:rsid w:val="00E276C0"/>
    <w:rsid w:val="00E279F2"/>
    <w:rsid w:val="00E30068"/>
    <w:rsid w:val="00E300EA"/>
    <w:rsid w:val="00E311AE"/>
    <w:rsid w:val="00E31319"/>
    <w:rsid w:val="00E3143F"/>
    <w:rsid w:val="00E31718"/>
    <w:rsid w:val="00E31E9A"/>
    <w:rsid w:val="00E31F47"/>
    <w:rsid w:val="00E33523"/>
    <w:rsid w:val="00E33E89"/>
    <w:rsid w:val="00E33F89"/>
    <w:rsid w:val="00E34C18"/>
    <w:rsid w:val="00E34C75"/>
    <w:rsid w:val="00E34D73"/>
    <w:rsid w:val="00E34E83"/>
    <w:rsid w:val="00E3529D"/>
    <w:rsid w:val="00E3554F"/>
    <w:rsid w:val="00E36DA7"/>
    <w:rsid w:val="00E371C5"/>
    <w:rsid w:val="00E3790E"/>
    <w:rsid w:val="00E4021D"/>
    <w:rsid w:val="00E40343"/>
    <w:rsid w:val="00E403D4"/>
    <w:rsid w:val="00E40725"/>
    <w:rsid w:val="00E416D3"/>
    <w:rsid w:val="00E416FE"/>
    <w:rsid w:val="00E41D9A"/>
    <w:rsid w:val="00E42AD3"/>
    <w:rsid w:val="00E42EB2"/>
    <w:rsid w:val="00E42FFE"/>
    <w:rsid w:val="00E434F7"/>
    <w:rsid w:val="00E43574"/>
    <w:rsid w:val="00E43AD9"/>
    <w:rsid w:val="00E4451C"/>
    <w:rsid w:val="00E44B15"/>
    <w:rsid w:val="00E45261"/>
    <w:rsid w:val="00E45FBB"/>
    <w:rsid w:val="00E46C71"/>
    <w:rsid w:val="00E46EF4"/>
    <w:rsid w:val="00E47FC9"/>
    <w:rsid w:val="00E500B1"/>
    <w:rsid w:val="00E501CA"/>
    <w:rsid w:val="00E5023F"/>
    <w:rsid w:val="00E509CD"/>
    <w:rsid w:val="00E50B69"/>
    <w:rsid w:val="00E50CA8"/>
    <w:rsid w:val="00E510DC"/>
    <w:rsid w:val="00E5160B"/>
    <w:rsid w:val="00E5174A"/>
    <w:rsid w:val="00E52261"/>
    <w:rsid w:val="00E52364"/>
    <w:rsid w:val="00E523E1"/>
    <w:rsid w:val="00E52457"/>
    <w:rsid w:val="00E528E4"/>
    <w:rsid w:val="00E530B9"/>
    <w:rsid w:val="00E53181"/>
    <w:rsid w:val="00E5337F"/>
    <w:rsid w:val="00E54046"/>
    <w:rsid w:val="00E54CD4"/>
    <w:rsid w:val="00E54DDD"/>
    <w:rsid w:val="00E54E4D"/>
    <w:rsid w:val="00E54F94"/>
    <w:rsid w:val="00E55556"/>
    <w:rsid w:val="00E558EC"/>
    <w:rsid w:val="00E55FFD"/>
    <w:rsid w:val="00E56040"/>
    <w:rsid w:val="00E56275"/>
    <w:rsid w:val="00E565E7"/>
    <w:rsid w:val="00E566E2"/>
    <w:rsid w:val="00E56F08"/>
    <w:rsid w:val="00E57145"/>
    <w:rsid w:val="00E572D9"/>
    <w:rsid w:val="00E5745D"/>
    <w:rsid w:val="00E5758C"/>
    <w:rsid w:val="00E5782F"/>
    <w:rsid w:val="00E5799E"/>
    <w:rsid w:val="00E57AA3"/>
    <w:rsid w:val="00E57D28"/>
    <w:rsid w:val="00E57F64"/>
    <w:rsid w:val="00E6029F"/>
    <w:rsid w:val="00E603B7"/>
    <w:rsid w:val="00E60662"/>
    <w:rsid w:val="00E61A74"/>
    <w:rsid w:val="00E61E16"/>
    <w:rsid w:val="00E62357"/>
    <w:rsid w:val="00E62B31"/>
    <w:rsid w:val="00E632FA"/>
    <w:rsid w:val="00E63FDA"/>
    <w:rsid w:val="00E64758"/>
    <w:rsid w:val="00E653A8"/>
    <w:rsid w:val="00E65611"/>
    <w:rsid w:val="00E656C4"/>
    <w:rsid w:val="00E657D5"/>
    <w:rsid w:val="00E65EED"/>
    <w:rsid w:val="00E663A0"/>
    <w:rsid w:val="00E67F33"/>
    <w:rsid w:val="00E706F1"/>
    <w:rsid w:val="00E707B7"/>
    <w:rsid w:val="00E70FF4"/>
    <w:rsid w:val="00E71671"/>
    <w:rsid w:val="00E71E3E"/>
    <w:rsid w:val="00E72243"/>
    <w:rsid w:val="00E72464"/>
    <w:rsid w:val="00E72DF1"/>
    <w:rsid w:val="00E72F56"/>
    <w:rsid w:val="00E7335D"/>
    <w:rsid w:val="00E7351E"/>
    <w:rsid w:val="00E73897"/>
    <w:rsid w:val="00E74218"/>
    <w:rsid w:val="00E74480"/>
    <w:rsid w:val="00E74D03"/>
    <w:rsid w:val="00E753B5"/>
    <w:rsid w:val="00E7544F"/>
    <w:rsid w:val="00E754DF"/>
    <w:rsid w:val="00E75B72"/>
    <w:rsid w:val="00E7632C"/>
    <w:rsid w:val="00E767EE"/>
    <w:rsid w:val="00E77522"/>
    <w:rsid w:val="00E77AAC"/>
    <w:rsid w:val="00E77E98"/>
    <w:rsid w:val="00E803BB"/>
    <w:rsid w:val="00E804B7"/>
    <w:rsid w:val="00E807FD"/>
    <w:rsid w:val="00E80C1E"/>
    <w:rsid w:val="00E81A2B"/>
    <w:rsid w:val="00E82176"/>
    <w:rsid w:val="00E82797"/>
    <w:rsid w:val="00E8281B"/>
    <w:rsid w:val="00E832F0"/>
    <w:rsid w:val="00E83C30"/>
    <w:rsid w:val="00E83F1C"/>
    <w:rsid w:val="00E84B0C"/>
    <w:rsid w:val="00E84B3D"/>
    <w:rsid w:val="00E84C83"/>
    <w:rsid w:val="00E851DF"/>
    <w:rsid w:val="00E85457"/>
    <w:rsid w:val="00E855E4"/>
    <w:rsid w:val="00E855F4"/>
    <w:rsid w:val="00E85781"/>
    <w:rsid w:val="00E86601"/>
    <w:rsid w:val="00E86C1E"/>
    <w:rsid w:val="00E87492"/>
    <w:rsid w:val="00E8782E"/>
    <w:rsid w:val="00E87B25"/>
    <w:rsid w:val="00E87C08"/>
    <w:rsid w:val="00E905B4"/>
    <w:rsid w:val="00E90A55"/>
    <w:rsid w:val="00E90C66"/>
    <w:rsid w:val="00E91415"/>
    <w:rsid w:val="00E916D5"/>
    <w:rsid w:val="00E92858"/>
    <w:rsid w:val="00E92C2F"/>
    <w:rsid w:val="00E92D8F"/>
    <w:rsid w:val="00E9368D"/>
    <w:rsid w:val="00E93AEB"/>
    <w:rsid w:val="00E945FF"/>
    <w:rsid w:val="00E94767"/>
    <w:rsid w:val="00E94C73"/>
    <w:rsid w:val="00E94DA8"/>
    <w:rsid w:val="00E954B2"/>
    <w:rsid w:val="00E96670"/>
    <w:rsid w:val="00E970CA"/>
    <w:rsid w:val="00E971C9"/>
    <w:rsid w:val="00E9735E"/>
    <w:rsid w:val="00E97EFC"/>
    <w:rsid w:val="00EA0A0C"/>
    <w:rsid w:val="00EA0BAB"/>
    <w:rsid w:val="00EA127F"/>
    <w:rsid w:val="00EA1857"/>
    <w:rsid w:val="00EA1F9C"/>
    <w:rsid w:val="00EA2680"/>
    <w:rsid w:val="00EA2FEE"/>
    <w:rsid w:val="00EA3471"/>
    <w:rsid w:val="00EA3A8C"/>
    <w:rsid w:val="00EA3BA8"/>
    <w:rsid w:val="00EA3D9D"/>
    <w:rsid w:val="00EA4018"/>
    <w:rsid w:val="00EA46E4"/>
    <w:rsid w:val="00EA508B"/>
    <w:rsid w:val="00EA50C2"/>
    <w:rsid w:val="00EA5239"/>
    <w:rsid w:val="00EA5A5D"/>
    <w:rsid w:val="00EA5C0A"/>
    <w:rsid w:val="00EA618D"/>
    <w:rsid w:val="00EA7657"/>
    <w:rsid w:val="00EB0198"/>
    <w:rsid w:val="00EB04DD"/>
    <w:rsid w:val="00EB0A64"/>
    <w:rsid w:val="00EB162F"/>
    <w:rsid w:val="00EB1E6D"/>
    <w:rsid w:val="00EB2104"/>
    <w:rsid w:val="00EB32C8"/>
    <w:rsid w:val="00EB3E54"/>
    <w:rsid w:val="00EB4839"/>
    <w:rsid w:val="00EB4DCC"/>
    <w:rsid w:val="00EB54AA"/>
    <w:rsid w:val="00EB5C32"/>
    <w:rsid w:val="00EB6058"/>
    <w:rsid w:val="00EB64F7"/>
    <w:rsid w:val="00EB6A1C"/>
    <w:rsid w:val="00EB6E03"/>
    <w:rsid w:val="00EB70FC"/>
    <w:rsid w:val="00EB768C"/>
    <w:rsid w:val="00EB778B"/>
    <w:rsid w:val="00EB7790"/>
    <w:rsid w:val="00EB7DBF"/>
    <w:rsid w:val="00EB7E15"/>
    <w:rsid w:val="00EC01A3"/>
    <w:rsid w:val="00EC0746"/>
    <w:rsid w:val="00EC0914"/>
    <w:rsid w:val="00EC0B54"/>
    <w:rsid w:val="00EC17DF"/>
    <w:rsid w:val="00EC2932"/>
    <w:rsid w:val="00EC2A55"/>
    <w:rsid w:val="00EC2B2C"/>
    <w:rsid w:val="00EC2DAA"/>
    <w:rsid w:val="00EC316C"/>
    <w:rsid w:val="00EC422B"/>
    <w:rsid w:val="00EC42B2"/>
    <w:rsid w:val="00EC4337"/>
    <w:rsid w:val="00EC47B3"/>
    <w:rsid w:val="00EC4C7A"/>
    <w:rsid w:val="00EC4F31"/>
    <w:rsid w:val="00EC540A"/>
    <w:rsid w:val="00EC55BC"/>
    <w:rsid w:val="00EC5ACB"/>
    <w:rsid w:val="00EC6348"/>
    <w:rsid w:val="00EC638C"/>
    <w:rsid w:val="00EC6959"/>
    <w:rsid w:val="00EC6FC9"/>
    <w:rsid w:val="00EC729A"/>
    <w:rsid w:val="00EC737D"/>
    <w:rsid w:val="00EC74B1"/>
    <w:rsid w:val="00EC7B25"/>
    <w:rsid w:val="00EC7F4B"/>
    <w:rsid w:val="00ED07A6"/>
    <w:rsid w:val="00ED120E"/>
    <w:rsid w:val="00ED1541"/>
    <w:rsid w:val="00ED15E0"/>
    <w:rsid w:val="00ED17D0"/>
    <w:rsid w:val="00ED1BC8"/>
    <w:rsid w:val="00ED243C"/>
    <w:rsid w:val="00ED2566"/>
    <w:rsid w:val="00ED2626"/>
    <w:rsid w:val="00ED2A96"/>
    <w:rsid w:val="00ED2E20"/>
    <w:rsid w:val="00ED2EAD"/>
    <w:rsid w:val="00ED33A5"/>
    <w:rsid w:val="00ED395A"/>
    <w:rsid w:val="00ED3A2F"/>
    <w:rsid w:val="00ED3F43"/>
    <w:rsid w:val="00ED51CF"/>
    <w:rsid w:val="00ED58B8"/>
    <w:rsid w:val="00ED6429"/>
    <w:rsid w:val="00ED69CA"/>
    <w:rsid w:val="00ED6EEB"/>
    <w:rsid w:val="00ED78AC"/>
    <w:rsid w:val="00ED7D70"/>
    <w:rsid w:val="00ED7E34"/>
    <w:rsid w:val="00ED7F8F"/>
    <w:rsid w:val="00EE0A52"/>
    <w:rsid w:val="00EE0AD5"/>
    <w:rsid w:val="00EE1516"/>
    <w:rsid w:val="00EE18D8"/>
    <w:rsid w:val="00EE24BA"/>
    <w:rsid w:val="00EE3135"/>
    <w:rsid w:val="00EE3262"/>
    <w:rsid w:val="00EE3390"/>
    <w:rsid w:val="00EE347E"/>
    <w:rsid w:val="00EE3D02"/>
    <w:rsid w:val="00EE3D2D"/>
    <w:rsid w:val="00EE435D"/>
    <w:rsid w:val="00EE46F8"/>
    <w:rsid w:val="00EE4D9F"/>
    <w:rsid w:val="00EE4F07"/>
    <w:rsid w:val="00EE521F"/>
    <w:rsid w:val="00EE5614"/>
    <w:rsid w:val="00EE6141"/>
    <w:rsid w:val="00EE68AE"/>
    <w:rsid w:val="00EE7BFC"/>
    <w:rsid w:val="00EF1070"/>
    <w:rsid w:val="00EF18E0"/>
    <w:rsid w:val="00EF250B"/>
    <w:rsid w:val="00EF266E"/>
    <w:rsid w:val="00EF27B7"/>
    <w:rsid w:val="00EF3544"/>
    <w:rsid w:val="00EF36FC"/>
    <w:rsid w:val="00EF39C5"/>
    <w:rsid w:val="00EF50F8"/>
    <w:rsid w:val="00EF5656"/>
    <w:rsid w:val="00EF5FDF"/>
    <w:rsid w:val="00EF6082"/>
    <w:rsid w:val="00EF6131"/>
    <w:rsid w:val="00EF7275"/>
    <w:rsid w:val="00EF7536"/>
    <w:rsid w:val="00EF75F2"/>
    <w:rsid w:val="00EF7823"/>
    <w:rsid w:val="00EF789B"/>
    <w:rsid w:val="00EF7C07"/>
    <w:rsid w:val="00EF7FAE"/>
    <w:rsid w:val="00F003A6"/>
    <w:rsid w:val="00F003C0"/>
    <w:rsid w:val="00F00493"/>
    <w:rsid w:val="00F006E9"/>
    <w:rsid w:val="00F00737"/>
    <w:rsid w:val="00F00842"/>
    <w:rsid w:val="00F009A0"/>
    <w:rsid w:val="00F00A88"/>
    <w:rsid w:val="00F00AA1"/>
    <w:rsid w:val="00F00CA5"/>
    <w:rsid w:val="00F01BEA"/>
    <w:rsid w:val="00F01C54"/>
    <w:rsid w:val="00F01D28"/>
    <w:rsid w:val="00F02218"/>
    <w:rsid w:val="00F02225"/>
    <w:rsid w:val="00F02BD2"/>
    <w:rsid w:val="00F03CF4"/>
    <w:rsid w:val="00F04AAA"/>
    <w:rsid w:val="00F05A37"/>
    <w:rsid w:val="00F05C92"/>
    <w:rsid w:val="00F06608"/>
    <w:rsid w:val="00F06C92"/>
    <w:rsid w:val="00F0759D"/>
    <w:rsid w:val="00F07A08"/>
    <w:rsid w:val="00F103B0"/>
    <w:rsid w:val="00F116A8"/>
    <w:rsid w:val="00F118AE"/>
    <w:rsid w:val="00F127B9"/>
    <w:rsid w:val="00F134BF"/>
    <w:rsid w:val="00F13E83"/>
    <w:rsid w:val="00F144BB"/>
    <w:rsid w:val="00F145A3"/>
    <w:rsid w:val="00F15069"/>
    <w:rsid w:val="00F15BA3"/>
    <w:rsid w:val="00F15F91"/>
    <w:rsid w:val="00F16415"/>
    <w:rsid w:val="00F16BFA"/>
    <w:rsid w:val="00F16C3F"/>
    <w:rsid w:val="00F1704F"/>
    <w:rsid w:val="00F178F1"/>
    <w:rsid w:val="00F17906"/>
    <w:rsid w:val="00F201EE"/>
    <w:rsid w:val="00F20EE2"/>
    <w:rsid w:val="00F21404"/>
    <w:rsid w:val="00F214BA"/>
    <w:rsid w:val="00F21730"/>
    <w:rsid w:val="00F21C15"/>
    <w:rsid w:val="00F21C20"/>
    <w:rsid w:val="00F21FED"/>
    <w:rsid w:val="00F22475"/>
    <w:rsid w:val="00F22576"/>
    <w:rsid w:val="00F22B04"/>
    <w:rsid w:val="00F22B5A"/>
    <w:rsid w:val="00F23445"/>
    <w:rsid w:val="00F24169"/>
    <w:rsid w:val="00F24AC8"/>
    <w:rsid w:val="00F2516D"/>
    <w:rsid w:val="00F25190"/>
    <w:rsid w:val="00F25918"/>
    <w:rsid w:val="00F25E46"/>
    <w:rsid w:val="00F25E9B"/>
    <w:rsid w:val="00F25EC5"/>
    <w:rsid w:val="00F25F0B"/>
    <w:rsid w:val="00F25F95"/>
    <w:rsid w:val="00F2637C"/>
    <w:rsid w:val="00F2711F"/>
    <w:rsid w:val="00F27507"/>
    <w:rsid w:val="00F27745"/>
    <w:rsid w:val="00F27D93"/>
    <w:rsid w:val="00F27E6B"/>
    <w:rsid w:val="00F304C9"/>
    <w:rsid w:val="00F3099F"/>
    <w:rsid w:val="00F309BC"/>
    <w:rsid w:val="00F30D21"/>
    <w:rsid w:val="00F30D51"/>
    <w:rsid w:val="00F3188C"/>
    <w:rsid w:val="00F31AF3"/>
    <w:rsid w:val="00F31E42"/>
    <w:rsid w:val="00F3246C"/>
    <w:rsid w:val="00F32988"/>
    <w:rsid w:val="00F33BCD"/>
    <w:rsid w:val="00F34D2C"/>
    <w:rsid w:val="00F353C0"/>
    <w:rsid w:val="00F35A83"/>
    <w:rsid w:val="00F35AA0"/>
    <w:rsid w:val="00F35AB6"/>
    <w:rsid w:val="00F36154"/>
    <w:rsid w:val="00F407E4"/>
    <w:rsid w:val="00F412FE"/>
    <w:rsid w:val="00F4140C"/>
    <w:rsid w:val="00F41E4B"/>
    <w:rsid w:val="00F41E64"/>
    <w:rsid w:val="00F41F8D"/>
    <w:rsid w:val="00F43936"/>
    <w:rsid w:val="00F43CDE"/>
    <w:rsid w:val="00F444EF"/>
    <w:rsid w:val="00F44511"/>
    <w:rsid w:val="00F44843"/>
    <w:rsid w:val="00F44AF9"/>
    <w:rsid w:val="00F45292"/>
    <w:rsid w:val="00F45A4F"/>
    <w:rsid w:val="00F45BC0"/>
    <w:rsid w:val="00F46570"/>
    <w:rsid w:val="00F467A2"/>
    <w:rsid w:val="00F46914"/>
    <w:rsid w:val="00F47046"/>
    <w:rsid w:val="00F47A4F"/>
    <w:rsid w:val="00F47CCA"/>
    <w:rsid w:val="00F47F4B"/>
    <w:rsid w:val="00F51DDC"/>
    <w:rsid w:val="00F52526"/>
    <w:rsid w:val="00F5252D"/>
    <w:rsid w:val="00F529F6"/>
    <w:rsid w:val="00F530A9"/>
    <w:rsid w:val="00F542CE"/>
    <w:rsid w:val="00F545B7"/>
    <w:rsid w:val="00F54BE1"/>
    <w:rsid w:val="00F5506D"/>
    <w:rsid w:val="00F553BE"/>
    <w:rsid w:val="00F56916"/>
    <w:rsid w:val="00F56A50"/>
    <w:rsid w:val="00F56B9C"/>
    <w:rsid w:val="00F56F3F"/>
    <w:rsid w:val="00F57B74"/>
    <w:rsid w:val="00F57F2B"/>
    <w:rsid w:val="00F600FF"/>
    <w:rsid w:val="00F6031D"/>
    <w:rsid w:val="00F604FE"/>
    <w:rsid w:val="00F605E1"/>
    <w:rsid w:val="00F60922"/>
    <w:rsid w:val="00F61F7E"/>
    <w:rsid w:val="00F61FD8"/>
    <w:rsid w:val="00F624E2"/>
    <w:rsid w:val="00F62B75"/>
    <w:rsid w:val="00F62F96"/>
    <w:rsid w:val="00F6323B"/>
    <w:rsid w:val="00F63757"/>
    <w:rsid w:val="00F6382E"/>
    <w:rsid w:val="00F64B71"/>
    <w:rsid w:val="00F64D73"/>
    <w:rsid w:val="00F655FC"/>
    <w:rsid w:val="00F656AA"/>
    <w:rsid w:val="00F65D49"/>
    <w:rsid w:val="00F65DD5"/>
    <w:rsid w:val="00F65EC2"/>
    <w:rsid w:val="00F6646E"/>
    <w:rsid w:val="00F669B6"/>
    <w:rsid w:val="00F66DCB"/>
    <w:rsid w:val="00F67518"/>
    <w:rsid w:val="00F67544"/>
    <w:rsid w:val="00F7007A"/>
    <w:rsid w:val="00F70229"/>
    <w:rsid w:val="00F70414"/>
    <w:rsid w:val="00F7048C"/>
    <w:rsid w:val="00F705B5"/>
    <w:rsid w:val="00F71957"/>
    <w:rsid w:val="00F71B66"/>
    <w:rsid w:val="00F727DC"/>
    <w:rsid w:val="00F72875"/>
    <w:rsid w:val="00F72A52"/>
    <w:rsid w:val="00F74F15"/>
    <w:rsid w:val="00F751EB"/>
    <w:rsid w:val="00F75643"/>
    <w:rsid w:val="00F75A58"/>
    <w:rsid w:val="00F75FAB"/>
    <w:rsid w:val="00F76055"/>
    <w:rsid w:val="00F7647D"/>
    <w:rsid w:val="00F76655"/>
    <w:rsid w:val="00F7680A"/>
    <w:rsid w:val="00F769DE"/>
    <w:rsid w:val="00F76A2D"/>
    <w:rsid w:val="00F76CF1"/>
    <w:rsid w:val="00F7703D"/>
    <w:rsid w:val="00F77177"/>
    <w:rsid w:val="00F7739E"/>
    <w:rsid w:val="00F80427"/>
    <w:rsid w:val="00F80AF2"/>
    <w:rsid w:val="00F812ED"/>
    <w:rsid w:val="00F81391"/>
    <w:rsid w:val="00F81720"/>
    <w:rsid w:val="00F81C53"/>
    <w:rsid w:val="00F81EAF"/>
    <w:rsid w:val="00F820F1"/>
    <w:rsid w:val="00F82123"/>
    <w:rsid w:val="00F8262C"/>
    <w:rsid w:val="00F8267C"/>
    <w:rsid w:val="00F8279E"/>
    <w:rsid w:val="00F82827"/>
    <w:rsid w:val="00F82BF0"/>
    <w:rsid w:val="00F8365A"/>
    <w:rsid w:val="00F84850"/>
    <w:rsid w:val="00F85408"/>
    <w:rsid w:val="00F85BF8"/>
    <w:rsid w:val="00F85CA8"/>
    <w:rsid w:val="00F860F4"/>
    <w:rsid w:val="00F8632E"/>
    <w:rsid w:val="00F86600"/>
    <w:rsid w:val="00F86652"/>
    <w:rsid w:val="00F871F4"/>
    <w:rsid w:val="00F874B3"/>
    <w:rsid w:val="00F87BE7"/>
    <w:rsid w:val="00F87E9F"/>
    <w:rsid w:val="00F90542"/>
    <w:rsid w:val="00F90668"/>
    <w:rsid w:val="00F909EE"/>
    <w:rsid w:val="00F90AA6"/>
    <w:rsid w:val="00F90E84"/>
    <w:rsid w:val="00F914F4"/>
    <w:rsid w:val="00F9254B"/>
    <w:rsid w:val="00F92A91"/>
    <w:rsid w:val="00F92AAC"/>
    <w:rsid w:val="00F934E0"/>
    <w:rsid w:val="00F94106"/>
    <w:rsid w:val="00F94277"/>
    <w:rsid w:val="00F94A8B"/>
    <w:rsid w:val="00F94D3F"/>
    <w:rsid w:val="00F94F24"/>
    <w:rsid w:val="00F94FF7"/>
    <w:rsid w:val="00F957C3"/>
    <w:rsid w:val="00F9585E"/>
    <w:rsid w:val="00F959E5"/>
    <w:rsid w:val="00F96736"/>
    <w:rsid w:val="00F96D75"/>
    <w:rsid w:val="00F96DA4"/>
    <w:rsid w:val="00F96EE2"/>
    <w:rsid w:val="00F97617"/>
    <w:rsid w:val="00F97C02"/>
    <w:rsid w:val="00F97DA0"/>
    <w:rsid w:val="00FA02E7"/>
    <w:rsid w:val="00FA0732"/>
    <w:rsid w:val="00FA07B6"/>
    <w:rsid w:val="00FA07C3"/>
    <w:rsid w:val="00FA07F6"/>
    <w:rsid w:val="00FA0BD9"/>
    <w:rsid w:val="00FA0BF7"/>
    <w:rsid w:val="00FA0F20"/>
    <w:rsid w:val="00FA134F"/>
    <w:rsid w:val="00FA1524"/>
    <w:rsid w:val="00FA1CEF"/>
    <w:rsid w:val="00FA1EEE"/>
    <w:rsid w:val="00FA20DA"/>
    <w:rsid w:val="00FA256D"/>
    <w:rsid w:val="00FA2691"/>
    <w:rsid w:val="00FA2D75"/>
    <w:rsid w:val="00FA3264"/>
    <w:rsid w:val="00FA3693"/>
    <w:rsid w:val="00FA3A08"/>
    <w:rsid w:val="00FA3C05"/>
    <w:rsid w:val="00FA3C9A"/>
    <w:rsid w:val="00FA45AD"/>
    <w:rsid w:val="00FA486D"/>
    <w:rsid w:val="00FA49E2"/>
    <w:rsid w:val="00FA4DF5"/>
    <w:rsid w:val="00FA515D"/>
    <w:rsid w:val="00FA51EC"/>
    <w:rsid w:val="00FA5498"/>
    <w:rsid w:val="00FA5DB2"/>
    <w:rsid w:val="00FA6276"/>
    <w:rsid w:val="00FA6351"/>
    <w:rsid w:val="00FA73B7"/>
    <w:rsid w:val="00FA7BB5"/>
    <w:rsid w:val="00FB0376"/>
    <w:rsid w:val="00FB11E9"/>
    <w:rsid w:val="00FB16F9"/>
    <w:rsid w:val="00FB1BB1"/>
    <w:rsid w:val="00FB24E9"/>
    <w:rsid w:val="00FB2B1E"/>
    <w:rsid w:val="00FB338A"/>
    <w:rsid w:val="00FB3546"/>
    <w:rsid w:val="00FB360D"/>
    <w:rsid w:val="00FB3624"/>
    <w:rsid w:val="00FB3E22"/>
    <w:rsid w:val="00FB49D8"/>
    <w:rsid w:val="00FB4FBA"/>
    <w:rsid w:val="00FB53FC"/>
    <w:rsid w:val="00FB55ED"/>
    <w:rsid w:val="00FB6192"/>
    <w:rsid w:val="00FB72DA"/>
    <w:rsid w:val="00FB780A"/>
    <w:rsid w:val="00FB7A0C"/>
    <w:rsid w:val="00FB7A3E"/>
    <w:rsid w:val="00FC0C9B"/>
    <w:rsid w:val="00FC0CA4"/>
    <w:rsid w:val="00FC113B"/>
    <w:rsid w:val="00FC140E"/>
    <w:rsid w:val="00FC14F9"/>
    <w:rsid w:val="00FC329E"/>
    <w:rsid w:val="00FC3A0D"/>
    <w:rsid w:val="00FC3A2C"/>
    <w:rsid w:val="00FC4396"/>
    <w:rsid w:val="00FC4E5C"/>
    <w:rsid w:val="00FC5168"/>
    <w:rsid w:val="00FC54A7"/>
    <w:rsid w:val="00FC59CB"/>
    <w:rsid w:val="00FC5B08"/>
    <w:rsid w:val="00FC5DAD"/>
    <w:rsid w:val="00FC67A3"/>
    <w:rsid w:val="00FC711A"/>
    <w:rsid w:val="00FC7D61"/>
    <w:rsid w:val="00FD04B0"/>
    <w:rsid w:val="00FD1015"/>
    <w:rsid w:val="00FD115A"/>
    <w:rsid w:val="00FD138E"/>
    <w:rsid w:val="00FD152E"/>
    <w:rsid w:val="00FD35F7"/>
    <w:rsid w:val="00FD3ECF"/>
    <w:rsid w:val="00FD41B9"/>
    <w:rsid w:val="00FD4A83"/>
    <w:rsid w:val="00FD4DEE"/>
    <w:rsid w:val="00FD562C"/>
    <w:rsid w:val="00FD5A2B"/>
    <w:rsid w:val="00FD6152"/>
    <w:rsid w:val="00FD69D3"/>
    <w:rsid w:val="00FD6A1A"/>
    <w:rsid w:val="00FD6E03"/>
    <w:rsid w:val="00FD758F"/>
    <w:rsid w:val="00FE00A1"/>
    <w:rsid w:val="00FE05C7"/>
    <w:rsid w:val="00FE07B1"/>
    <w:rsid w:val="00FE0ECA"/>
    <w:rsid w:val="00FE11CD"/>
    <w:rsid w:val="00FE1899"/>
    <w:rsid w:val="00FE18FE"/>
    <w:rsid w:val="00FE1BDF"/>
    <w:rsid w:val="00FE2236"/>
    <w:rsid w:val="00FE22ED"/>
    <w:rsid w:val="00FE4085"/>
    <w:rsid w:val="00FE44E8"/>
    <w:rsid w:val="00FE4D3C"/>
    <w:rsid w:val="00FE58EF"/>
    <w:rsid w:val="00FE5A10"/>
    <w:rsid w:val="00FE5F13"/>
    <w:rsid w:val="00FE61DC"/>
    <w:rsid w:val="00FE6988"/>
    <w:rsid w:val="00FE6ACF"/>
    <w:rsid w:val="00FE6F44"/>
    <w:rsid w:val="00FE7476"/>
    <w:rsid w:val="00FE793D"/>
    <w:rsid w:val="00FF048D"/>
    <w:rsid w:val="00FF0B97"/>
    <w:rsid w:val="00FF12A7"/>
    <w:rsid w:val="00FF13C8"/>
    <w:rsid w:val="00FF16CC"/>
    <w:rsid w:val="00FF1D52"/>
    <w:rsid w:val="00FF23D4"/>
    <w:rsid w:val="00FF2A26"/>
    <w:rsid w:val="00FF38B5"/>
    <w:rsid w:val="00FF3909"/>
    <w:rsid w:val="00FF395C"/>
    <w:rsid w:val="00FF42D9"/>
    <w:rsid w:val="00FF475C"/>
    <w:rsid w:val="00FF5941"/>
    <w:rsid w:val="00FF687B"/>
    <w:rsid w:val="00FF695E"/>
    <w:rsid w:val="00FF6FB1"/>
    <w:rsid w:val="00FF736F"/>
    <w:rsid w:val="00FF7385"/>
    <w:rsid w:val="00FF7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5D09B5"/>
  <w15:docId w15:val="{51141908-C705-4FF0-9638-414287B8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79A5"/>
    <w:rPr>
      <w:rFonts w:ascii="Arial" w:hAnsi="Arial" w:cs="Arial"/>
      <w:sz w:val="22"/>
      <w:szCs w:val="22"/>
    </w:rPr>
  </w:style>
  <w:style w:type="paragraph" w:styleId="Heading1">
    <w:name w:val="heading 1"/>
    <w:basedOn w:val="Normal"/>
    <w:next w:val="Normal"/>
    <w:link w:val="Heading1Char"/>
    <w:qFormat/>
    <w:rsid w:val="00D84D5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2261"/>
    <w:rPr>
      <w:rFonts w:ascii="Tahoma" w:hAnsi="Tahoma" w:cs="Tahoma"/>
      <w:sz w:val="16"/>
      <w:szCs w:val="16"/>
    </w:rPr>
  </w:style>
  <w:style w:type="paragraph" w:styleId="Header">
    <w:name w:val="header"/>
    <w:basedOn w:val="Normal"/>
    <w:link w:val="HeaderChar"/>
    <w:uiPriority w:val="99"/>
    <w:rsid w:val="00C569E2"/>
    <w:pPr>
      <w:tabs>
        <w:tab w:val="center" w:pos="4320"/>
        <w:tab w:val="right" w:pos="8640"/>
      </w:tabs>
    </w:pPr>
  </w:style>
  <w:style w:type="paragraph" w:styleId="Footer">
    <w:name w:val="footer"/>
    <w:basedOn w:val="Normal"/>
    <w:link w:val="FooterChar"/>
    <w:uiPriority w:val="99"/>
    <w:rsid w:val="00C569E2"/>
    <w:pPr>
      <w:tabs>
        <w:tab w:val="center" w:pos="4320"/>
        <w:tab w:val="right" w:pos="8640"/>
      </w:tabs>
    </w:pPr>
  </w:style>
  <w:style w:type="character" w:styleId="Hyperlink">
    <w:name w:val="Hyperlink"/>
    <w:basedOn w:val="DefaultParagraphFont"/>
    <w:uiPriority w:val="99"/>
    <w:rsid w:val="00C55594"/>
    <w:rPr>
      <w:color w:val="0000FF"/>
      <w:u w:val="single"/>
    </w:rPr>
  </w:style>
  <w:style w:type="paragraph" w:styleId="ListParagraph">
    <w:name w:val="List Paragraph"/>
    <w:basedOn w:val="Normal"/>
    <w:link w:val="ListParagraphChar"/>
    <w:uiPriority w:val="34"/>
    <w:qFormat/>
    <w:rsid w:val="00694D01"/>
    <w:pPr>
      <w:ind w:left="720"/>
    </w:pPr>
  </w:style>
  <w:style w:type="paragraph" w:styleId="BodyText2">
    <w:name w:val="Body Text 2"/>
    <w:basedOn w:val="Normal"/>
    <w:link w:val="BodyText2Char"/>
    <w:rsid w:val="00A101E1"/>
    <w:rPr>
      <w:rFonts w:ascii="Times New Roman" w:hAnsi="Times New Roman" w:cs="Times New Roman"/>
      <w:b/>
      <w:bCs/>
      <w:sz w:val="24"/>
      <w:szCs w:val="24"/>
    </w:rPr>
  </w:style>
  <w:style w:type="character" w:customStyle="1" w:styleId="BodyText2Char">
    <w:name w:val="Body Text 2 Char"/>
    <w:basedOn w:val="DefaultParagraphFont"/>
    <w:link w:val="BodyText2"/>
    <w:rsid w:val="00A101E1"/>
    <w:rPr>
      <w:b/>
      <w:bCs/>
      <w:sz w:val="24"/>
      <w:szCs w:val="24"/>
    </w:rPr>
  </w:style>
  <w:style w:type="table" w:styleId="TableGrid">
    <w:name w:val="Table Grid"/>
    <w:basedOn w:val="TableNormal"/>
    <w:rsid w:val="00A10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A101E1"/>
    <w:rPr>
      <w:rFonts w:ascii="Arial" w:hAnsi="Arial" w:cs="Arial"/>
      <w:sz w:val="22"/>
      <w:szCs w:val="22"/>
    </w:rPr>
  </w:style>
  <w:style w:type="character" w:styleId="PageNumber">
    <w:name w:val="page number"/>
    <w:basedOn w:val="DefaultParagraphFont"/>
    <w:uiPriority w:val="99"/>
    <w:rsid w:val="00A101E1"/>
    <w:rPr>
      <w:rFonts w:cs="Times New Roman"/>
    </w:rPr>
  </w:style>
  <w:style w:type="character" w:customStyle="1" w:styleId="HeaderChar">
    <w:name w:val="Header Char"/>
    <w:basedOn w:val="DefaultParagraphFont"/>
    <w:link w:val="Header"/>
    <w:uiPriority w:val="99"/>
    <w:rsid w:val="00A101E1"/>
    <w:rPr>
      <w:rFonts w:ascii="Arial" w:hAnsi="Arial" w:cs="Arial"/>
      <w:sz w:val="22"/>
      <w:szCs w:val="22"/>
    </w:rPr>
  </w:style>
  <w:style w:type="paragraph" w:customStyle="1" w:styleId="TableParagraph">
    <w:name w:val="Table Paragraph"/>
    <w:basedOn w:val="Normal"/>
    <w:uiPriority w:val="1"/>
    <w:qFormat/>
    <w:rsid w:val="006D4CEF"/>
    <w:pPr>
      <w:widowControl w:val="0"/>
    </w:pPr>
    <w:rPr>
      <w:rFonts w:asciiTheme="minorHAnsi" w:eastAsiaTheme="minorHAnsi" w:hAnsiTheme="minorHAnsi" w:cstheme="minorBidi"/>
    </w:rPr>
  </w:style>
  <w:style w:type="paragraph" w:customStyle="1" w:styleId="Default">
    <w:name w:val="Default"/>
    <w:rsid w:val="00495610"/>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025D58"/>
    <w:rPr>
      <w:color w:val="605E5C"/>
      <w:shd w:val="clear" w:color="auto" w:fill="E1DFDD"/>
    </w:rPr>
  </w:style>
  <w:style w:type="character" w:styleId="CommentReference">
    <w:name w:val="annotation reference"/>
    <w:basedOn w:val="DefaultParagraphFont"/>
    <w:semiHidden/>
    <w:unhideWhenUsed/>
    <w:rsid w:val="00FE1899"/>
    <w:rPr>
      <w:sz w:val="16"/>
      <w:szCs w:val="16"/>
    </w:rPr>
  </w:style>
  <w:style w:type="paragraph" w:styleId="CommentText">
    <w:name w:val="annotation text"/>
    <w:basedOn w:val="Normal"/>
    <w:link w:val="CommentTextChar"/>
    <w:semiHidden/>
    <w:unhideWhenUsed/>
    <w:rsid w:val="00FE1899"/>
    <w:rPr>
      <w:sz w:val="20"/>
      <w:szCs w:val="20"/>
    </w:rPr>
  </w:style>
  <w:style w:type="character" w:customStyle="1" w:styleId="CommentTextChar">
    <w:name w:val="Comment Text Char"/>
    <w:basedOn w:val="DefaultParagraphFont"/>
    <w:link w:val="CommentText"/>
    <w:semiHidden/>
    <w:rsid w:val="00FE1899"/>
    <w:rPr>
      <w:rFonts w:ascii="Arial" w:hAnsi="Arial" w:cs="Arial"/>
    </w:rPr>
  </w:style>
  <w:style w:type="paragraph" w:styleId="CommentSubject">
    <w:name w:val="annotation subject"/>
    <w:basedOn w:val="CommentText"/>
    <w:next w:val="CommentText"/>
    <w:link w:val="CommentSubjectChar"/>
    <w:semiHidden/>
    <w:unhideWhenUsed/>
    <w:rsid w:val="00FE1899"/>
    <w:rPr>
      <w:b/>
      <w:bCs/>
    </w:rPr>
  </w:style>
  <w:style w:type="character" w:customStyle="1" w:styleId="CommentSubjectChar">
    <w:name w:val="Comment Subject Char"/>
    <w:basedOn w:val="CommentTextChar"/>
    <w:link w:val="CommentSubject"/>
    <w:semiHidden/>
    <w:rsid w:val="00FE1899"/>
    <w:rPr>
      <w:rFonts w:ascii="Arial" w:hAnsi="Arial" w:cs="Arial"/>
      <w:b/>
      <w:bCs/>
    </w:rPr>
  </w:style>
  <w:style w:type="character" w:customStyle="1" w:styleId="ListParagraphChar">
    <w:name w:val="List Paragraph Char"/>
    <w:basedOn w:val="DefaultParagraphFont"/>
    <w:link w:val="ListParagraph"/>
    <w:uiPriority w:val="34"/>
    <w:rsid w:val="00973DF1"/>
    <w:rPr>
      <w:rFonts w:ascii="Arial" w:hAnsi="Arial" w:cs="Arial"/>
      <w:sz w:val="22"/>
      <w:szCs w:val="22"/>
    </w:rPr>
  </w:style>
  <w:style w:type="paragraph" w:styleId="Revision">
    <w:name w:val="Revision"/>
    <w:hidden/>
    <w:uiPriority w:val="99"/>
    <w:semiHidden/>
    <w:rsid w:val="009113AF"/>
    <w:rPr>
      <w:rFonts w:ascii="Arial" w:hAnsi="Arial" w:cs="Arial"/>
      <w:sz w:val="22"/>
      <w:szCs w:val="22"/>
    </w:rPr>
  </w:style>
  <w:style w:type="character" w:customStyle="1" w:styleId="Heading1Char">
    <w:name w:val="Heading 1 Char"/>
    <w:basedOn w:val="DefaultParagraphFont"/>
    <w:link w:val="Heading1"/>
    <w:rsid w:val="00D84D5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513006">
      <w:bodyDiv w:val="1"/>
      <w:marLeft w:val="0"/>
      <w:marRight w:val="0"/>
      <w:marTop w:val="0"/>
      <w:marBottom w:val="0"/>
      <w:divBdr>
        <w:top w:val="none" w:sz="0" w:space="0" w:color="auto"/>
        <w:left w:val="none" w:sz="0" w:space="0" w:color="auto"/>
        <w:bottom w:val="none" w:sz="0" w:space="0" w:color="auto"/>
        <w:right w:val="none" w:sz="0" w:space="0" w:color="auto"/>
      </w:divBdr>
      <w:divsChild>
        <w:div w:id="1947425399">
          <w:marLeft w:val="0"/>
          <w:marRight w:val="0"/>
          <w:marTop w:val="0"/>
          <w:marBottom w:val="0"/>
          <w:divBdr>
            <w:top w:val="none" w:sz="0" w:space="0" w:color="auto"/>
            <w:left w:val="none" w:sz="0" w:space="0" w:color="auto"/>
            <w:bottom w:val="none" w:sz="0" w:space="0" w:color="auto"/>
            <w:right w:val="none" w:sz="0" w:space="0" w:color="auto"/>
          </w:divBdr>
          <w:divsChild>
            <w:div w:id="156305635">
              <w:marLeft w:val="0"/>
              <w:marRight w:val="0"/>
              <w:marTop w:val="0"/>
              <w:marBottom w:val="0"/>
              <w:divBdr>
                <w:top w:val="none" w:sz="0" w:space="0" w:color="auto"/>
                <w:left w:val="none" w:sz="0" w:space="0" w:color="auto"/>
                <w:bottom w:val="none" w:sz="0" w:space="0" w:color="auto"/>
                <w:right w:val="none" w:sz="0" w:space="0" w:color="auto"/>
              </w:divBdr>
              <w:divsChild>
                <w:div w:id="1585065580">
                  <w:marLeft w:val="0"/>
                  <w:marRight w:val="0"/>
                  <w:marTop w:val="0"/>
                  <w:marBottom w:val="0"/>
                  <w:divBdr>
                    <w:top w:val="none" w:sz="0" w:space="0" w:color="auto"/>
                    <w:left w:val="none" w:sz="0" w:space="0" w:color="auto"/>
                    <w:bottom w:val="none" w:sz="0" w:space="0" w:color="auto"/>
                    <w:right w:val="none" w:sz="0" w:space="0" w:color="auto"/>
                  </w:divBdr>
                  <w:divsChild>
                    <w:div w:id="1535802659">
                      <w:marLeft w:val="0"/>
                      <w:marRight w:val="0"/>
                      <w:marTop w:val="0"/>
                      <w:marBottom w:val="0"/>
                      <w:divBdr>
                        <w:top w:val="none" w:sz="0" w:space="0" w:color="auto"/>
                        <w:left w:val="none" w:sz="0" w:space="0" w:color="auto"/>
                        <w:bottom w:val="none" w:sz="0" w:space="0" w:color="auto"/>
                        <w:right w:val="none" w:sz="0" w:space="0" w:color="auto"/>
                      </w:divBdr>
                      <w:divsChild>
                        <w:div w:id="51316525">
                          <w:marLeft w:val="0"/>
                          <w:marRight w:val="0"/>
                          <w:marTop w:val="0"/>
                          <w:marBottom w:val="0"/>
                          <w:divBdr>
                            <w:top w:val="none" w:sz="0" w:space="0" w:color="auto"/>
                            <w:left w:val="none" w:sz="0" w:space="0" w:color="auto"/>
                            <w:bottom w:val="none" w:sz="0" w:space="0" w:color="auto"/>
                            <w:right w:val="none" w:sz="0" w:space="0" w:color="auto"/>
                          </w:divBdr>
                          <w:divsChild>
                            <w:div w:id="1366178003">
                              <w:marLeft w:val="0"/>
                              <w:marRight w:val="0"/>
                              <w:marTop w:val="15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490265">
      <w:bodyDiv w:val="1"/>
      <w:marLeft w:val="0"/>
      <w:marRight w:val="0"/>
      <w:marTop w:val="0"/>
      <w:marBottom w:val="0"/>
      <w:divBdr>
        <w:top w:val="none" w:sz="0" w:space="0" w:color="auto"/>
        <w:left w:val="none" w:sz="0" w:space="0" w:color="auto"/>
        <w:bottom w:val="none" w:sz="0" w:space="0" w:color="auto"/>
        <w:right w:val="none" w:sz="0" w:space="0" w:color="auto"/>
      </w:divBdr>
      <w:divsChild>
        <w:div w:id="174662009">
          <w:marLeft w:val="0"/>
          <w:marRight w:val="0"/>
          <w:marTop w:val="0"/>
          <w:marBottom w:val="0"/>
          <w:divBdr>
            <w:top w:val="none" w:sz="0" w:space="0" w:color="auto"/>
            <w:left w:val="none" w:sz="0" w:space="0" w:color="auto"/>
            <w:bottom w:val="none" w:sz="0" w:space="0" w:color="auto"/>
            <w:right w:val="none" w:sz="0" w:space="0" w:color="auto"/>
          </w:divBdr>
          <w:divsChild>
            <w:div w:id="277492016">
              <w:marLeft w:val="0"/>
              <w:marRight w:val="0"/>
              <w:marTop w:val="0"/>
              <w:marBottom w:val="0"/>
              <w:divBdr>
                <w:top w:val="none" w:sz="0" w:space="0" w:color="auto"/>
                <w:left w:val="none" w:sz="0" w:space="0" w:color="auto"/>
                <w:bottom w:val="none" w:sz="0" w:space="0" w:color="auto"/>
                <w:right w:val="none" w:sz="0" w:space="0" w:color="auto"/>
              </w:divBdr>
              <w:divsChild>
                <w:div w:id="1942453101">
                  <w:marLeft w:val="0"/>
                  <w:marRight w:val="0"/>
                  <w:marTop w:val="0"/>
                  <w:marBottom w:val="0"/>
                  <w:divBdr>
                    <w:top w:val="none" w:sz="0" w:space="0" w:color="auto"/>
                    <w:left w:val="none" w:sz="0" w:space="0" w:color="auto"/>
                    <w:bottom w:val="none" w:sz="0" w:space="0" w:color="auto"/>
                    <w:right w:val="none" w:sz="0" w:space="0" w:color="auto"/>
                  </w:divBdr>
                </w:div>
                <w:div w:id="429814559">
                  <w:marLeft w:val="0"/>
                  <w:marRight w:val="0"/>
                  <w:marTop w:val="0"/>
                  <w:marBottom w:val="0"/>
                  <w:divBdr>
                    <w:top w:val="none" w:sz="0" w:space="0" w:color="auto"/>
                    <w:left w:val="none" w:sz="0" w:space="0" w:color="auto"/>
                    <w:bottom w:val="none" w:sz="0" w:space="0" w:color="auto"/>
                    <w:right w:val="none" w:sz="0" w:space="0" w:color="auto"/>
                  </w:divBdr>
                  <w:divsChild>
                    <w:div w:id="1085616332">
                      <w:marLeft w:val="0"/>
                      <w:marRight w:val="0"/>
                      <w:marTop w:val="0"/>
                      <w:marBottom w:val="0"/>
                      <w:divBdr>
                        <w:top w:val="none" w:sz="0" w:space="0" w:color="auto"/>
                        <w:left w:val="none" w:sz="0" w:space="0" w:color="auto"/>
                        <w:bottom w:val="none" w:sz="0" w:space="0" w:color="auto"/>
                        <w:right w:val="none" w:sz="0" w:space="0" w:color="auto"/>
                      </w:divBdr>
                      <w:divsChild>
                        <w:div w:id="345863691">
                          <w:marLeft w:val="0"/>
                          <w:marRight w:val="0"/>
                          <w:marTop w:val="0"/>
                          <w:marBottom w:val="0"/>
                          <w:divBdr>
                            <w:top w:val="none" w:sz="0" w:space="0" w:color="auto"/>
                            <w:left w:val="none" w:sz="0" w:space="0" w:color="auto"/>
                            <w:bottom w:val="none" w:sz="0" w:space="0" w:color="auto"/>
                            <w:right w:val="none" w:sz="0" w:space="0" w:color="auto"/>
                          </w:divBdr>
                          <w:divsChild>
                            <w:div w:id="106969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380564">
          <w:marLeft w:val="0"/>
          <w:marRight w:val="0"/>
          <w:marTop w:val="0"/>
          <w:marBottom w:val="0"/>
          <w:divBdr>
            <w:top w:val="none" w:sz="0" w:space="0" w:color="auto"/>
            <w:left w:val="none" w:sz="0" w:space="0" w:color="auto"/>
            <w:bottom w:val="none" w:sz="0" w:space="0" w:color="auto"/>
            <w:right w:val="none" w:sz="0" w:space="0" w:color="auto"/>
          </w:divBdr>
          <w:divsChild>
            <w:div w:id="2082747526">
              <w:marLeft w:val="0"/>
              <w:marRight w:val="0"/>
              <w:marTop w:val="0"/>
              <w:marBottom w:val="0"/>
              <w:divBdr>
                <w:top w:val="none" w:sz="0" w:space="0" w:color="auto"/>
                <w:left w:val="none" w:sz="0" w:space="0" w:color="auto"/>
                <w:bottom w:val="none" w:sz="0" w:space="0" w:color="auto"/>
                <w:right w:val="none" w:sz="0" w:space="0" w:color="auto"/>
              </w:divBdr>
              <w:divsChild>
                <w:div w:id="1294822861">
                  <w:marLeft w:val="0"/>
                  <w:marRight w:val="0"/>
                  <w:marTop w:val="0"/>
                  <w:marBottom w:val="0"/>
                  <w:divBdr>
                    <w:top w:val="none" w:sz="0" w:space="0" w:color="auto"/>
                    <w:left w:val="none" w:sz="0" w:space="0" w:color="auto"/>
                    <w:bottom w:val="none" w:sz="0" w:space="0" w:color="auto"/>
                    <w:right w:val="none" w:sz="0" w:space="0" w:color="auto"/>
                  </w:divBdr>
                  <w:divsChild>
                    <w:div w:id="8236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384323">
      <w:bodyDiv w:val="1"/>
      <w:marLeft w:val="0"/>
      <w:marRight w:val="0"/>
      <w:marTop w:val="0"/>
      <w:marBottom w:val="0"/>
      <w:divBdr>
        <w:top w:val="none" w:sz="0" w:space="0" w:color="auto"/>
        <w:left w:val="none" w:sz="0" w:space="0" w:color="auto"/>
        <w:bottom w:val="none" w:sz="0" w:space="0" w:color="auto"/>
        <w:right w:val="none" w:sz="0" w:space="0" w:color="auto"/>
      </w:divBdr>
    </w:div>
    <w:div w:id="1087851395">
      <w:bodyDiv w:val="1"/>
      <w:marLeft w:val="0"/>
      <w:marRight w:val="0"/>
      <w:marTop w:val="0"/>
      <w:marBottom w:val="0"/>
      <w:divBdr>
        <w:top w:val="none" w:sz="0" w:space="0" w:color="auto"/>
        <w:left w:val="none" w:sz="0" w:space="0" w:color="auto"/>
        <w:bottom w:val="none" w:sz="0" w:space="0" w:color="auto"/>
        <w:right w:val="none" w:sz="0" w:space="0" w:color="auto"/>
      </w:divBdr>
    </w:div>
    <w:div w:id="1513452699">
      <w:bodyDiv w:val="1"/>
      <w:marLeft w:val="0"/>
      <w:marRight w:val="0"/>
      <w:marTop w:val="0"/>
      <w:marBottom w:val="0"/>
      <w:divBdr>
        <w:top w:val="none" w:sz="0" w:space="0" w:color="auto"/>
        <w:left w:val="none" w:sz="0" w:space="0" w:color="auto"/>
        <w:bottom w:val="none" w:sz="0" w:space="0" w:color="auto"/>
        <w:right w:val="none" w:sz="0" w:space="0" w:color="auto"/>
      </w:divBdr>
      <w:divsChild>
        <w:div w:id="185145074">
          <w:marLeft w:val="0"/>
          <w:marRight w:val="0"/>
          <w:marTop w:val="0"/>
          <w:marBottom w:val="0"/>
          <w:divBdr>
            <w:top w:val="none" w:sz="0" w:space="0" w:color="auto"/>
            <w:left w:val="none" w:sz="0" w:space="0" w:color="auto"/>
            <w:bottom w:val="none" w:sz="0" w:space="0" w:color="auto"/>
            <w:right w:val="none" w:sz="0" w:space="0" w:color="auto"/>
          </w:divBdr>
          <w:divsChild>
            <w:div w:id="401947682">
              <w:marLeft w:val="0"/>
              <w:marRight w:val="0"/>
              <w:marTop w:val="0"/>
              <w:marBottom w:val="0"/>
              <w:divBdr>
                <w:top w:val="none" w:sz="0" w:space="0" w:color="auto"/>
                <w:left w:val="none" w:sz="0" w:space="0" w:color="auto"/>
                <w:bottom w:val="none" w:sz="0" w:space="0" w:color="auto"/>
                <w:right w:val="none" w:sz="0" w:space="0" w:color="auto"/>
              </w:divBdr>
              <w:divsChild>
                <w:div w:id="1749499722">
                  <w:marLeft w:val="0"/>
                  <w:marRight w:val="0"/>
                  <w:marTop w:val="0"/>
                  <w:marBottom w:val="0"/>
                  <w:divBdr>
                    <w:top w:val="none" w:sz="0" w:space="0" w:color="auto"/>
                    <w:left w:val="none" w:sz="0" w:space="0" w:color="auto"/>
                    <w:bottom w:val="none" w:sz="0" w:space="0" w:color="auto"/>
                    <w:right w:val="none" w:sz="0" w:space="0" w:color="auto"/>
                  </w:divBdr>
                </w:div>
                <w:div w:id="1640693834">
                  <w:marLeft w:val="0"/>
                  <w:marRight w:val="0"/>
                  <w:marTop w:val="0"/>
                  <w:marBottom w:val="0"/>
                  <w:divBdr>
                    <w:top w:val="none" w:sz="0" w:space="0" w:color="auto"/>
                    <w:left w:val="none" w:sz="0" w:space="0" w:color="auto"/>
                    <w:bottom w:val="none" w:sz="0" w:space="0" w:color="auto"/>
                    <w:right w:val="none" w:sz="0" w:space="0" w:color="auto"/>
                  </w:divBdr>
                  <w:divsChild>
                    <w:div w:id="635988218">
                      <w:marLeft w:val="0"/>
                      <w:marRight w:val="0"/>
                      <w:marTop w:val="0"/>
                      <w:marBottom w:val="0"/>
                      <w:divBdr>
                        <w:top w:val="none" w:sz="0" w:space="0" w:color="auto"/>
                        <w:left w:val="none" w:sz="0" w:space="0" w:color="auto"/>
                        <w:bottom w:val="none" w:sz="0" w:space="0" w:color="auto"/>
                        <w:right w:val="none" w:sz="0" w:space="0" w:color="auto"/>
                      </w:divBdr>
                      <w:divsChild>
                        <w:div w:id="1750735818">
                          <w:marLeft w:val="0"/>
                          <w:marRight w:val="0"/>
                          <w:marTop w:val="0"/>
                          <w:marBottom w:val="0"/>
                          <w:divBdr>
                            <w:top w:val="none" w:sz="0" w:space="0" w:color="auto"/>
                            <w:left w:val="none" w:sz="0" w:space="0" w:color="auto"/>
                            <w:bottom w:val="none" w:sz="0" w:space="0" w:color="auto"/>
                            <w:right w:val="none" w:sz="0" w:space="0" w:color="auto"/>
                          </w:divBdr>
                          <w:divsChild>
                            <w:div w:id="3324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012700">
          <w:marLeft w:val="0"/>
          <w:marRight w:val="0"/>
          <w:marTop w:val="0"/>
          <w:marBottom w:val="0"/>
          <w:divBdr>
            <w:top w:val="none" w:sz="0" w:space="0" w:color="auto"/>
            <w:left w:val="none" w:sz="0" w:space="0" w:color="auto"/>
            <w:bottom w:val="none" w:sz="0" w:space="0" w:color="auto"/>
            <w:right w:val="none" w:sz="0" w:space="0" w:color="auto"/>
          </w:divBdr>
          <w:divsChild>
            <w:div w:id="1771701787">
              <w:marLeft w:val="0"/>
              <w:marRight w:val="0"/>
              <w:marTop w:val="0"/>
              <w:marBottom w:val="0"/>
              <w:divBdr>
                <w:top w:val="none" w:sz="0" w:space="0" w:color="auto"/>
                <w:left w:val="none" w:sz="0" w:space="0" w:color="auto"/>
                <w:bottom w:val="none" w:sz="0" w:space="0" w:color="auto"/>
                <w:right w:val="none" w:sz="0" w:space="0" w:color="auto"/>
              </w:divBdr>
              <w:divsChild>
                <w:div w:id="1547908456">
                  <w:marLeft w:val="0"/>
                  <w:marRight w:val="0"/>
                  <w:marTop w:val="0"/>
                  <w:marBottom w:val="0"/>
                  <w:divBdr>
                    <w:top w:val="none" w:sz="0" w:space="0" w:color="auto"/>
                    <w:left w:val="none" w:sz="0" w:space="0" w:color="auto"/>
                    <w:bottom w:val="none" w:sz="0" w:space="0" w:color="auto"/>
                    <w:right w:val="none" w:sz="0" w:space="0" w:color="auto"/>
                  </w:divBdr>
                  <w:divsChild>
                    <w:div w:id="12554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0A638-2BF9-4D50-B563-57F8A651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3479</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LESB Meeting Minutes</vt:lpstr>
    </vt:vector>
  </TitlesOfParts>
  <Company>Wisconsin Department of Justice</Company>
  <LinksUpToDate>false</LinksUpToDate>
  <CharactersWithSpaces>23269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 Meeting Minutes</dc:title>
  <dc:creator>Vike, Dana G.</dc:creator>
  <cp:lastModifiedBy>Vike, Dana G.</cp:lastModifiedBy>
  <cp:revision>2</cp:revision>
  <cp:lastPrinted>2020-02-19T17:06:00Z</cp:lastPrinted>
  <dcterms:created xsi:type="dcterms:W3CDTF">2026-08-07T19:53:00Z</dcterms:created>
  <dcterms:modified xsi:type="dcterms:W3CDTF">2026-08-07T19:53:00Z</dcterms:modified>
</cp:coreProperties>
</file>