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0F99" w14:textId="471C2A21" w:rsidR="008C430F" w:rsidRDefault="001C1F49" w:rsidP="008C430F">
      <w:pPr>
        <w:rPr>
          <w:b/>
          <w:sz w:val="16"/>
        </w:rPr>
      </w:pPr>
      <w:r>
        <w:object w:dxaOrig="1440" w:dyaOrig="1440" w14:anchorId="33A3F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3.7pt;margin-top:-4.6pt;width:45.35pt;height:45.35pt;z-index:251671552;mso-wrap-distance-right:7.2pt">
            <v:imagedata r:id="rId7" o:title=""/>
            <w10:wrap type="square" side="largest"/>
          </v:shape>
          <o:OLEObject Type="Embed" ProgID="MS_ClipArt_Gallery.5" ShapeID="_x0000_s1036" DrawAspect="Content" ObjectID="_1719731646" r:id="rId8"/>
        </w:object>
      </w:r>
      <w:r w:rsidR="008C430F">
        <w:rPr>
          <w:b/>
          <w:sz w:val="16"/>
        </w:rPr>
        <w:t>Wisconsin Department of Justice</w:t>
      </w:r>
    </w:p>
    <w:p w14:paraId="58115997" w14:textId="77777777" w:rsidR="008C430F" w:rsidRDefault="008C430F" w:rsidP="008C430F">
      <w:pPr>
        <w:rPr>
          <w:b/>
          <w:sz w:val="16"/>
        </w:rPr>
      </w:pPr>
      <w:r>
        <w:rPr>
          <w:b/>
          <w:sz w:val="16"/>
        </w:rPr>
        <w:t>Law Enforcement Standards Board</w:t>
      </w:r>
    </w:p>
    <w:p w14:paraId="2CA6DD1C" w14:textId="77777777" w:rsidR="008C430F" w:rsidRDefault="008C430F" w:rsidP="008C430F">
      <w:pPr>
        <w:rPr>
          <w:b/>
          <w:sz w:val="16"/>
          <w:lang w:val="fr-FR"/>
        </w:rPr>
      </w:pPr>
      <w:r>
        <w:rPr>
          <w:b/>
          <w:sz w:val="16"/>
          <w:lang w:val="fr-FR"/>
        </w:rPr>
        <w:t xml:space="preserve">DJ-LE- 329, </w:t>
      </w:r>
      <w:proofErr w:type="spellStart"/>
      <w:r w:rsidR="00D85984">
        <w:rPr>
          <w:b/>
          <w:sz w:val="16"/>
          <w:lang w:val="fr-FR"/>
        </w:rPr>
        <w:t>Rev</w:t>
      </w:r>
      <w:proofErr w:type="spellEnd"/>
      <w:r w:rsidR="00D85984">
        <w:rPr>
          <w:b/>
          <w:sz w:val="16"/>
          <w:lang w:val="fr-FR"/>
        </w:rPr>
        <w:t xml:space="preserve">. </w:t>
      </w:r>
      <w:r w:rsidR="00EB54CC">
        <w:rPr>
          <w:b/>
          <w:sz w:val="16"/>
          <w:lang w:val="fr-FR"/>
        </w:rPr>
        <w:t>10</w:t>
      </w:r>
      <w:r w:rsidR="007B330A">
        <w:rPr>
          <w:b/>
          <w:sz w:val="16"/>
          <w:lang w:val="fr-FR"/>
        </w:rPr>
        <w:t>/12</w:t>
      </w:r>
    </w:p>
    <w:p w14:paraId="180CE84E" w14:textId="77777777" w:rsidR="001C1F49" w:rsidRDefault="001C1F49" w:rsidP="001C1F49">
      <w:pPr>
        <w:tabs>
          <w:tab w:val="right" w:leader="underscore" w:pos="5580"/>
          <w:tab w:val="left" w:pos="5760"/>
          <w:tab w:val="right" w:leader="underscore" w:pos="7380"/>
          <w:tab w:val="left" w:pos="7560"/>
          <w:tab w:val="right" w:leader="underscore" w:pos="10800"/>
        </w:tabs>
        <w:jc w:val="both"/>
        <w:rPr>
          <w:b/>
          <w:bCs/>
          <w:sz w:val="16"/>
          <w:szCs w:val="16"/>
        </w:rPr>
      </w:pPr>
      <w:r>
        <w:rPr>
          <w:b/>
          <w:bCs/>
          <w:sz w:val="16"/>
          <w:szCs w:val="16"/>
        </w:rPr>
        <w:t>https://wilenet.widoj.gov/</w:t>
      </w:r>
    </w:p>
    <w:p w14:paraId="172E1410" w14:textId="77777777" w:rsidR="00502377" w:rsidRPr="00512D40" w:rsidRDefault="00502377" w:rsidP="00502377">
      <w:pPr>
        <w:rPr>
          <w:b/>
          <w:sz w:val="18"/>
          <w:lang w:val="fr-FR"/>
        </w:rPr>
      </w:pPr>
    </w:p>
    <w:p w14:paraId="5DC46E5F" w14:textId="77777777" w:rsidR="00502377" w:rsidRPr="001F6D56" w:rsidRDefault="00502377" w:rsidP="00502377">
      <w:pPr>
        <w:rPr>
          <w:rFonts w:ascii="Arial" w:hAnsi="Arial" w:cs="Arial"/>
          <w:b/>
          <w:sz w:val="28"/>
          <w:szCs w:val="28"/>
        </w:rPr>
      </w:pPr>
    </w:p>
    <w:p w14:paraId="53CB1411" w14:textId="77777777" w:rsidR="007113A4" w:rsidRPr="000519EA" w:rsidRDefault="00502377" w:rsidP="00502377">
      <w:pPr>
        <w:jc w:val="center"/>
        <w:rPr>
          <w:rFonts w:ascii="Arial" w:hAnsi="Arial" w:cs="Arial"/>
          <w:b/>
          <w:sz w:val="28"/>
          <w:szCs w:val="28"/>
        </w:rPr>
      </w:pPr>
      <w:r w:rsidRPr="000519EA">
        <w:rPr>
          <w:rFonts w:ascii="Arial" w:hAnsi="Arial" w:cs="Arial"/>
          <w:b/>
          <w:sz w:val="28"/>
          <w:szCs w:val="28"/>
        </w:rPr>
        <w:t xml:space="preserve">CRIMINAL JUSTICE </w:t>
      </w:r>
      <w:r w:rsidR="009D3500" w:rsidRPr="000519EA">
        <w:rPr>
          <w:rFonts w:ascii="Arial" w:hAnsi="Arial" w:cs="Arial"/>
          <w:b/>
          <w:sz w:val="28"/>
          <w:szCs w:val="28"/>
        </w:rPr>
        <w:t xml:space="preserve">/ LAW ENFORCEMENT </w:t>
      </w:r>
      <w:r w:rsidRPr="000519EA">
        <w:rPr>
          <w:rFonts w:ascii="Arial" w:hAnsi="Arial" w:cs="Arial"/>
          <w:b/>
          <w:sz w:val="28"/>
          <w:szCs w:val="28"/>
        </w:rPr>
        <w:t xml:space="preserve">ASSOCIATE DEGREE </w:t>
      </w:r>
      <w:r w:rsidR="007113A4" w:rsidRPr="000519EA">
        <w:rPr>
          <w:rFonts w:ascii="Arial" w:hAnsi="Arial" w:cs="Arial"/>
          <w:b/>
          <w:sz w:val="28"/>
          <w:szCs w:val="28"/>
        </w:rPr>
        <w:t>CERTIFICATION TRACK STUDENT DECLARATION</w:t>
      </w:r>
    </w:p>
    <w:p w14:paraId="30CDBD0C" w14:textId="77777777" w:rsidR="007113A4" w:rsidRPr="00B577E7" w:rsidRDefault="007113A4" w:rsidP="00B577E7">
      <w:pPr>
        <w:autoSpaceDE w:val="0"/>
        <w:autoSpaceDN w:val="0"/>
        <w:adjustRightInd w:val="0"/>
        <w:rPr>
          <w:rFonts w:ascii="Arial" w:hAnsi="Arial" w:cs="Arial"/>
          <w:sz w:val="22"/>
          <w:szCs w:val="22"/>
          <w:u w:val="single"/>
        </w:rPr>
      </w:pPr>
    </w:p>
    <w:p w14:paraId="5FDA4C46" w14:textId="77777777" w:rsidR="007113A4" w:rsidRPr="000519EA" w:rsidRDefault="007113A4" w:rsidP="00B577E7">
      <w:pPr>
        <w:rPr>
          <w:rFonts w:ascii="Arial" w:hAnsi="Arial" w:cs="Arial"/>
          <w:sz w:val="20"/>
          <w:szCs w:val="20"/>
        </w:rPr>
      </w:pPr>
      <w:r w:rsidRPr="000519EA">
        <w:rPr>
          <w:rFonts w:ascii="Arial" w:hAnsi="Arial" w:cs="Arial"/>
          <w:sz w:val="20"/>
          <w:szCs w:val="20"/>
        </w:rPr>
        <w:t>The Wisconsin Law Enforcement Standards Board (LESB) is charged, in part, with the establishment of minimum eligibility standards for employment as a law enforcement or tribal law enforcement officer, and minimum educational and training standards for law enforcement and tribal law enforcement certification.</w:t>
      </w:r>
    </w:p>
    <w:p w14:paraId="54AD0E3E" w14:textId="77777777" w:rsidR="007113A4" w:rsidRPr="000519EA" w:rsidRDefault="007113A4" w:rsidP="00C9529E">
      <w:pPr>
        <w:rPr>
          <w:rFonts w:ascii="Arial" w:hAnsi="Arial" w:cs="Arial"/>
          <w:sz w:val="20"/>
          <w:szCs w:val="20"/>
        </w:rPr>
      </w:pPr>
    </w:p>
    <w:p w14:paraId="0E08412F" w14:textId="77777777" w:rsidR="007113A4" w:rsidRPr="000519EA" w:rsidRDefault="007113A4" w:rsidP="00C9529E">
      <w:pPr>
        <w:rPr>
          <w:rFonts w:ascii="Arial" w:hAnsi="Arial" w:cs="Arial"/>
          <w:sz w:val="20"/>
          <w:szCs w:val="20"/>
        </w:rPr>
      </w:pPr>
      <w:r w:rsidRPr="000519EA">
        <w:rPr>
          <w:rFonts w:ascii="Arial" w:hAnsi="Arial" w:cs="Arial"/>
          <w:sz w:val="20"/>
          <w:szCs w:val="20"/>
        </w:rPr>
        <w:t xml:space="preserve">Since June 2, 1992, the LESB has approved the incorporation of basic law enforcement officer training competencies, learning objectives and performance standards from the basic law enforcement officer training academy into a Criminal Justice / Law Enforcement (CJ / LE) Associate Degree Program.  </w:t>
      </w:r>
    </w:p>
    <w:p w14:paraId="6DB967B0" w14:textId="77777777" w:rsidR="007113A4" w:rsidRPr="000519EA" w:rsidRDefault="007113A4" w:rsidP="00C9529E">
      <w:pPr>
        <w:rPr>
          <w:rFonts w:ascii="Arial" w:hAnsi="Arial" w:cs="Arial"/>
          <w:sz w:val="20"/>
          <w:szCs w:val="20"/>
        </w:rPr>
      </w:pPr>
    </w:p>
    <w:p w14:paraId="7CCBACF1" w14:textId="77777777" w:rsidR="007113A4" w:rsidRPr="000519EA" w:rsidRDefault="007113A4" w:rsidP="00C9529E">
      <w:pPr>
        <w:rPr>
          <w:rFonts w:ascii="Arial" w:hAnsi="Arial" w:cs="Arial"/>
          <w:sz w:val="20"/>
          <w:szCs w:val="20"/>
        </w:rPr>
      </w:pPr>
      <w:r w:rsidRPr="000519EA">
        <w:rPr>
          <w:rFonts w:ascii="Arial" w:hAnsi="Arial" w:cs="Arial"/>
          <w:sz w:val="20"/>
          <w:szCs w:val="20"/>
        </w:rPr>
        <w:t>There are two tracks to the CJ / LE Associate Degree Program:</w:t>
      </w:r>
    </w:p>
    <w:p w14:paraId="2CB689DF" w14:textId="77777777" w:rsidR="007113A4" w:rsidRPr="000519EA" w:rsidRDefault="007113A4" w:rsidP="00C9529E">
      <w:pPr>
        <w:rPr>
          <w:rFonts w:ascii="Arial" w:hAnsi="Arial" w:cs="Arial"/>
          <w:sz w:val="20"/>
          <w:szCs w:val="20"/>
        </w:rPr>
      </w:pPr>
    </w:p>
    <w:p w14:paraId="71D3EE46" w14:textId="77777777" w:rsidR="007113A4" w:rsidRPr="000519EA" w:rsidRDefault="007113A4" w:rsidP="00287CF2">
      <w:pPr>
        <w:numPr>
          <w:ilvl w:val="0"/>
          <w:numId w:val="20"/>
        </w:numPr>
        <w:rPr>
          <w:rFonts w:ascii="Arial" w:hAnsi="Arial" w:cs="Arial"/>
          <w:i/>
          <w:iCs/>
          <w:sz w:val="20"/>
          <w:szCs w:val="20"/>
        </w:rPr>
      </w:pPr>
      <w:r w:rsidRPr="000519EA">
        <w:rPr>
          <w:rFonts w:ascii="Arial" w:hAnsi="Arial" w:cs="Arial"/>
          <w:b/>
          <w:bCs/>
          <w:sz w:val="20"/>
          <w:szCs w:val="20"/>
        </w:rPr>
        <w:t>Certification</w:t>
      </w:r>
      <w:r w:rsidRPr="000519EA">
        <w:rPr>
          <w:rFonts w:ascii="Arial" w:hAnsi="Arial" w:cs="Arial"/>
          <w:b/>
          <w:bCs/>
          <w:i/>
          <w:iCs/>
          <w:sz w:val="20"/>
          <w:szCs w:val="20"/>
        </w:rPr>
        <w:t xml:space="preserve"> </w:t>
      </w:r>
      <w:r w:rsidRPr="000519EA">
        <w:rPr>
          <w:rFonts w:ascii="Arial" w:hAnsi="Arial" w:cs="Arial"/>
          <w:b/>
          <w:bCs/>
          <w:sz w:val="20"/>
          <w:szCs w:val="20"/>
        </w:rPr>
        <w:t xml:space="preserve">Track </w:t>
      </w:r>
      <w:r w:rsidRPr="000519EA">
        <w:rPr>
          <w:rFonts w:ascii="Arial" w:hAnsi="Arial" w:cs="Arial"/>
          <w:b/>
          <w:bCs/>
          <w:i/>
          <w:iCs/>
          <w:sz w:val="20"/>
          <w:szCs w:val="20"/>
        </w:rPr>
        <w:t xml:space="preserve">– </w:t>
      </w:r>
      <w:r w:rsidRPr="000519EA">
        <w:rPr>
          <w:rFonts w:ascii="Arial" w:hAnsi="Arial" w:cs="Arial"/>
          <w:i/>
          <w:iCs/>
          <w:sz w:val="20"/>
          <w:szCs w:val="20"/>
        </w:rPr>
        <w:t xml:space="preserve">Successful completion leads to </w:t>
      </w:r>
      <w:r w:rsidRPr="000519EA">
        <w:rPr>
          <w:rFonts w:ascii="Arial" w:hAnsi="Arial" w:cs="Arial"/>
          <w:b/>
          <w:i/>
          <w:iCs/>
          <w:sz w:val="20"/>
          <w:szCs w:val="20"/>
        </w:rPr>
        <w:t>eligibility</w:t>
      </w:r>
      <w:r w:rsidRPr="000519EA">
        <w:rPr>
          <w:rFonts w:ascii="Arial" w:hAnsi="Arial" w:cs="Arial"/>
          <w:i/>
          <w:iCs/>
          <w:sz w:val="20"/>
          <w:szCs w:val="20"/>
        </w:rPr>
        <w:t xml:space="preserve"> for law enforcement </w:t>
      </w:r>
      <w:r w:rsidR="00D01C94" w:rsidRPr="000519EA">
        <w:rPr>
          <w:rFonts w:ascii="Arial" w:hAnsi="Arial" w:cs="Arial"/>
          <w:i/>
          <w:iCs/>
          <w:sz w:val="20"/>
          <w:szCs w:val="20"/>
        </w:rPr>
        <w:t xml:space="preserve">officer </w:t>
      </w:r>
      <w:r w:rsidRPr="000519EA">
        <w:rPr>
          <w:rFonts w:ascii="Arial" w:hAnsi="Arial" w:cs="Arial"/>
          <w:i/>
          <w:iCs/>
          <w:sz w:val="20"/>
          <w:szCs w:val="20"/>
        </w:rPr>
        <w:t xml:space="preserve">certification with the LESB. </w:t>
      </w:r>
    </w:p>
    <w:p w14:paraId="6A68F175" w14:textId="77777777" w:rsidR="007113A4" w:rsidRPr="000519EA" w:rsidRDefault="007113A4" w:rsidP="00287CF2">
      <w:pPr>
        <w:rPr>
          <w:rFonts w:ascii="Arial" w:hAnsi="Arial" w:cs="Arial"/>
          <w:b/>
          <w:bCs/>
          <w:sz w:val="20"/>
          <w:szCs w:val="20"/>
        </w:rPr>
      </w:pPr>
    </w:p>
    <w:p w14:paraId="5704036C" w14:textId="77777777" w:rsidR="007113A4" w:rsidRPr="000519EA" w:rsidRDefault="007113A4" w:rsidP="00287CF2">
      <w:pPr>
        <w:numPr>
          <w:ilvl w:val="0"/>
          <w:numId w:val="21"/>
        </w:numPr>
        <w:rPr>
          <w:rFonts w:ascii="Arial" w:hAnsi="Arial" w:cs="Arial"/>
          <w:i/>
          <w:iCs/>
          <w:sz w:val="20"/>
          <w:szCs w:val="20"/>
        </w:rPr>
      </w:pPr>
      <w:r w:rsidRPr="000519EA">
        <w:rPr>
          <w:rFonts w:ascii="Arial" w:hAnsi="Arial" w:cs="Arial"/>
          <w:b/>
          <w:bCs/>
          <w:sz w:val="20"/>
          <w:szCs w:val="20"/>
        </w:rPr>
        <w:t>Non-Certification</w:t>
      </w:r>
      <w:r w:rsidRPr="000519EA">
        <w:rPr>
          <w:rFonts w:ascii="Arial" w:hAnsi="Arial" w:cs="Arial"/>
          <w:b/>
          <w:bCs/>
          <w:i/>
          <w:iCs/>
          <w:sz w:val="20"/>
          <w:szCs w:val="20"/>
        </w:rPr>
        <w:t xml:space="preserve"> </w:t>
      </w:r>
      <w:r w:rsidRPr="000519EA">
        <w:rPr>
          <w:rFonts w:ascii="Arial" w:hAnsi="Arial" w:cs="Arial"/>
          <w:b/>
          <w:bCs/>
          <w:sz w:val="20"/>
          <w:szCs w:val="20"/>
        </w:rPr>
        <w:t xml:space="preserve">Track </w:t>
      </w:r>
      <w:r w:rsidRPr="000519EA">
        <w:rPr>
          <w:rFonts w:ascii="Arial" w:hAnsi="Arial" w:cs="Arial"/>
          <w:b/>
          <w:bCs/>
          <w:i/>
          <w:iCs/>
          <w:sz w:val="20"/>
          <w:szCs w:val="20"/>
        </w:rPr>
        <w:t xml:space="preserve">- </w:t>
      </w:r>
      <w:r w:rsidRPr="000519EA">
        <w:rPr>
          <w:rFonts w:ascii="Arial" w:hAnsi="Arial" w:cs="Arial"/>
          <w:i/>
          <w:iCs/>
          <w:sz w:val="20"/>
          <w:szCs w:val="20"/>
        </w:rPr>
        <w:t xml:space="preserve">Associate Degree is granted, however student is </w:t>
      </w:r>
      <w:r w:rsidRPr="000519EA">
        <w:rPr>
          <w:rFonts w:ascii="Arial" w:hAnsi="Arial" w:cs="Arial"/>
          <w:b/>
          <w:i/>
          <w:iCs/>
          <w:sz w:val="20"/>
          <w:szCs w:val="20"/>
        </w:rPr>
        <w:t>not eligible</w:t>
      </w:r>
      <w:r w:rsidRPr="000519EA">
        <w:rPr>
          <w:rFonts w:ascii="Arial" w:hAnsi="Arial" w:cs="Arial"/>
          <w:i/>
          <w:iCs/>
          <w:sz w:val="20"/>
          <w:szCs w:val="20"/>
        </w:rPr>
        <w:t xml:space="preserve"> for law enforcement </w:t>
      </w:r>
      <w:r w:rsidR="00D01C94" w:rsidRPr="000519EA">
        <w:rPr>
          <w:rFonts w:ascii="Arial" w:hAnsi="Arial" w:cs="Arial"/>
          <w:i/>
          <w:iCs/>
          <w:sz w:val="20"/>
          <w:szCs w:val="20"/>
        </w:rPr>
        <w:t xml:space="preserve">officer </w:t>
      </w:r>
      <w:r w:rsidRPr="000519EA">
        <w:rPr>
          <w:rFonts w:ascii="Arial" w:hAnsi="Arial" w:cs="Arial"/>
          <w:i/>
          <w:iCs/>
          <w:sz w:val="20"/>
          <w:szCs w:val="20"/>
        </w:rPr>
        <w:t>certification at the completion of the program.</w:t>
      </w:r>
    </w:p>
    <w:p w14:paraId="500431FB" w14:textId="77777777" w:rsidR="007113A4" w:rsidRPr="000519EA" w:rsidRDefault="007113A4" w:rsidP="006A6258">
      <w:pPr>
        <w:rPr>
          <w:rFonts w:ascii="Arial" w:hAnsi="Arial" w:cs="Arial"/>
          <w:sz w:val="20"/>
          <w:szCs w:val="20"/>
        </w:rPr>
      </w:pPr>
    </w:p>
    <w:p w14:paraId="4BFE4BAA" w14:textId="77777777" w:rsidR="007113A4" w:rsidRPr="000519EA" w:rsidRDefault="007113A4" w:rsidP="006A6258">
      <w:pPr>
        <w:rPr>
          <w:rFonts w:ascii="Arial" w:hAnsi="Arial" w:cs="Arial"/>
          <w:sz w:val="20"/>
          <w:szCs w:val="20"/>
        </w:rPr>
      </w:pPr>
    </w:p>
    <w:p w14:paraId="75A99EA8" w14:textId="77777777" w:rsidR="007113A4" w:rsidRPr="000519EA" w:rsidRDefault="007113A4" w:rsidP="006A6258">
      <w:pPr>
        <w:rPr>
          <w:rFonts w:ascii="Arial" w:hAnsi="Arial" w:cs="Arial"/>
          <w:b/>
          <w:sz w:val="20"/>
          <w:szCs w:val="20"/>
        </w:rPr>
      </w:pPr>
      <w:r w:rsidRPr="000519EA">
        <w:rPr>
          <w:rFonts w:ascii="Arial" w:hAnsi="Arial" w:cs="Arial"/>
          <w:b/>
          <w:sz w:val="20"/>
          <w:szCs w:val="20"/>
        </w:rPr>
        <w:t xml:space="preserve">CJ / LE Associate Degree </w:t>
      </w:r>
      <w:r w:rsidR="001F6D56" w:rsidRPr="000519EA">
        <w:rPr>
          <w:rFonts w:ascii="Arial" w:hAnsi="Arial" w:cs="Arial"/>
          <w:b/>
          <w:sz w:val="20"/>
          <w:szCs w:val="20"/>
        </w:rPr>
        <w:t xml:space="preserve">Certification Track </w:t>
      </w:r>
      <w:r w:rsidRPr="000519EA">
        <w:rPr>
          <w:rFonts w:ascii="Arial" w:hAnsi="Arial" w:cs="Arial"/>
          <w:b/>
          <w:sz w:val="20"/>
          <w:szCs w:val="20"/>
        </w:rPr>
        <w:t>Course Prerequisites</w:t>
      </w:r>
    </w:p>
    <w:p w14:paraId="07389470" w14:textId="77777777" w:rsidR="007113A4" w:rsidRPr="000519EA" w:rsidRDefault="00E4352F" w:rsidP="006A6258">
      <w:pPr>
        <w:rPr>
          <w:rFonts w:ascii="Arial" w:hAnsi="Arial" w:cs="Arial"/>
          <w:sz w:val="20"/>
          <w:szCs w:val="20"/>
        </w:rPr>
      </w:pPr>
      <w:r w:rsidRPr="000519EA">
        <w:rPr>
          <w:rFonts w:ascii="Arial" w:hAnsi="Arial" w:cs="Arial"/>
          <w:sz w:val="20"/>
          <w:szCs w:val="20"/>
        </w:rPr>
        <w:t>To be eligible to participate</w:t>
      </w:r>
      <w:r w:rsidR="007113A4" w:rsidRPr="000519EA">
        <w:rPr>
          <w:rFonts w:ascii="Arial" w:hAnsi="Arial" w:cs="Arial"/>
          <w:sz w:val="20"/>
          <w:szCs w:val="20"/>
        </w:rPr>
        <w:t xml:space="preserve"> in a course that includes LESB-approved curriculum, CJ / LE Associate Degree Certification Track Students must meet </w:t>
      </w:r>
      <w:r w:rsidR="007632A0">
        <w:rPr>
          <w:rFonts w:ascii="Arial" w:hAnsi="Arial" w:cs="Arial"/>
          <w:sz w:val="20"/>
          <w:szCs w:val="20"/>
        </w:rPr>
        <w:t xml:space="preserve">the following </w:t>
      </w:r>
      <w:r w:rsidR="007113A4" w:rsidRPr="000519EA">
        <w:rPr>
          <w:rFonts w:ascii="Arial" w:hAnsi="Arial" w:cs="Arial"/>
          <w:sz w:val="20"/>
          <w:szCs w:val="20"/>
        </w:rPr>
        <w:t>prerequisites</w:t>
      </w:r>
      <w:r w:rsidR="00CC69B9" w:rsidRPr="000519EA">
        <w:rPr>
          <w:rFonts w:ascii="Arial" w:hAnsi="Arial" w:cs="Arial"/>
          <w:sz w:val="20"/>
          <w:szCs w:val="20"/>
        </w:rPr>
        <w:t>,</w:t>
      </w:r>
      <w:r w:rsidR="007113A4" w:rsidRPr="000519EA">
        <w:rPr>
          <w:rFonts w:ascii="Arial" w:hAnsi="Arial" w:cs="Arial"/>
          <w:sz w:val="20"/>
          <w:szCs w:val="20"/>
        </w:rPr>
        <w:t xml:space="preserve"> and the </w:t>
      </w:r>
      <w:r w:rsidR="006D07AA" w:rsidRPr="000519EA">
        <w:rPr>
          <w:rFonts w:ascii="Arial" w:hAnsi="Arial" w:cs="Arial"/>
          <w:sz w:val="20"/>
          <w:szCs w:val="20"/>
        </w:rPr>
        <w:t>training provider</w:t>
      </w:r>
      <w:r w:rsidR="007113A4" w:rsidRPr="000519EA">
        <w:rPr>
          <w:rFonts w:ascii="Arial" w:hAnsi="Arial" w:cs="Arial"/>
          <w:sz w:val="20"/>
          <w:szCs w:val="20"/>
        </w:rPr>
        <w:t xml:space="preserve"> must maintain documentation</w:t>
      </w:r>
      <w:r w:rsidR="006D07AA" w:rsidRPr="000519EA">
        <w:rPr>
          <w:rFonts w:ascii="Arial" w:hAnsi="Arial" w:cs="Arial"/>
          <w:sz w:val="20"/>
          <w:szCs w:val="20"/>
        </w:rPr>
        <w:t xml:space="preserve"> showing</w:t>
      </w:r>
      <w:r w:rsidR="007113A4" w:rsidRPr="000519EA">
        <w:rPr>
          <w:rFonts w:ascii="Arial" w:hAnsi="Arial" w:cs="Arial"/>
          <w:sz w:val="20"/>
          <w:szCs w:val="20"/>
        </w:rPr>
        <w:t xml:space="preserve"> that</w:t>
      </w:r>
      <w:r w:rsidR="00CC69B9" w:rsidRPr="000519EA">
        <w:rPr>
          <w:rFonts w:ascii="Arial" w:hAnsi="Arial" w:cs="Arial"/>
          <w:sz w:val="20"/>
          <w:szCs w:val="20"/>
        </w:rPr>
        <w:t xml:space="preserve"> the prerequisites have been met:</w:t>
      </w:r>
    </w:p>
    <w:p w14:paraId="20A3347A" w14:textId="77777777" w:rsidR="007113A4" w:rsidRPr="000519EA" w:rsidRDefault="007113A4" w:rsidP="006A6258">
      <w:pPr>
        <w:rPr>
          <w:rFonts w:ascii="Arial" w:hAnsi="Arial" w:cs="Arial"/>
          <w:b/>
          <w:sz w:val="20"/>
          <w:szCs w:val="20"/>
        </w:rPr>
      </w:pPr>
    </w:p>
    <w:p w14:paraId="3020F11B" w14:textId="77777777" w:rsidR="007113A4" w:rsidRPr="000519EA" w:rsidRDefault="007113A4" w:rsidP="00AD349A">
      <w:pPr>
        <w:numPr>
          <w:ilvl w:val="0"/>
          <w:numId w:val="28"/>
        </w:numPr>
        <w:rPr>
          <w:rFonts w:ascii="Arial" w:hAnsi="Arial" w:cs="Arial"/>
          <w:sz w:val="20"/>
          <w:szCs w:val="20"/>
        </w:rPr>
      </w:pPr>
      <w:r w:rsidRPr="000519EA">
        <w:rPr>
          <w:rFonts w:ascii="Arial" w:hAnsi="Arial" w:cs="Arial"/>
          <w:sz w:val="20"/>
          <w:szCs w:val="20"/>
        </w:rPr>
        <w:t xml:space="preserve">Be at least 17 years of age and enrolled as a Wisconsin Technical College System associate degree student.  Proof of age is required (form DJ-LE-322, </w:t>
      </w:r>
      <w:r w:rsidRPr="000519EA">
        <w:rPr>
          <w:rFonts w:ascii="Arial" w:hAnsi="Arial" w:cs="Arial"/>
          <w:i/>
          <w:sz w:val="20"/>
          <w:szCs w:val="20"/>
        </w:rPr>
        <w:t>Birth Certificate Verification</w:t>
      </w:r>
      <w:r w:rsidRPr="000519EA">
        <w:rPr>
          <w:rFonts w:ascii="Arial" w:hAnsi="Arial" w:cs="Arial"/>
          <w:sz w:val="20"/>
          <w:szCs w:val="20"/>
        </w:rPr>
        <w:t xml:space="preserve"> form).</w:t>
      </w:r>
    </w:p>
    <w:p w14:paraId="7ACE68E7" w14:textId="77777777" w:rsidR="007113A4" w:rsidRPr="00D85984" w:rsidRDefault="00D85984" w:rsidP="00D85984">
      <w:pPr>
        <w:numPr>
          <w:ilvl w:val="0"/>
          <w:numId w:val="32"/>
        </w:numPr>
        <w:rPr>
          <w:rFonts w:ascii="Arial" w:hAnsi="Arial" w:cs="Arial"/>
          <w:strike/>
          <w:sz w:val="20"/>
          <w:szCs w:val="20"/>
        </w:rPr>
      </w:pPr>
      <w:r w:rsidRPr="00D85984">
        <w:rPr>
          <w:rFonts w:ascii="Arial" w:hAnsi="Arial" w:cs="Arial"/>
          <w:sz w:val="20"/>
          <w:szCs w:val="20"/>
        </w:rPr>
        <w:t>Possess a general educational development diploma or be a high school graduate who has completed a secondary education program through a public school, private school, an equivalency diploma program, or home education program within the United States or its territories.  Criteria for proof of compliance includes any of the following:</w:t>
      </w:r>
      <w:r>
        <w:rPr>
          <w:rFonts w:ascii="Arial" w:hAnsi="Arial" w:cs="Arial"/>
          <w:sz w:val="20"/>
          <w:szCs w:val="20"/>
        </w:rPr>
        <w:t xml:space="preserve"> a </w:t>
      </w:r>
      <w:r w:rsidRPr="00D85984">
        <w:rPr>
          <w:rFonts w:ascii="Arial" w:hAnsi="Arial" w:cs="Arial"/>
          <w:sz w:val="20"/>
          <w:szCs w:val="20"/>
        </w:rPr>
        <w:t>general educational development diploma</w:t>
      </w:r>
      <w:r>
        <w:rPr>
          <w:rFonts w:ascii="Arial" w:hAnsi="Arial" w:cs="Arial"/>
          <w:sz w:val="20"/>
          <w:szCs w:val="20"/>
        </w:rPr>
        <w:t>; a</w:t>
      </w:r>
      <w:r w:rsidRPr="00D85984">
        <w:rPr>
          <w:rFonts w:ascii="Arial" w:hAnsi="Arial" w:cs="Arial"/>
          <w:sz w:val="20"/>
          <w:szCs w:val="20"/>
        </w:rPr>
        <w:t xml:space="preserve"> high school diploma issued by a public school education program</w:t>
      </w:r>
      <w:r>
        <w:rPr>
          <w:rFonts w:ascii="Arial" w:hAnsi="Arial" w:cs="Arial"/>
          <w:sz w:val="20"/>
          <w:szCs w:val="20"/>
        </w:rPr>
        <w:t xml:space="preserve">; a </w:t>
      </w:r>
      <w:r w:rsidRPr="00D85984">
        <w:rPr>
          <w:rFonts w:ascii="Arial" w:hAnsi="Arial" w:cs="Arial"/>
          <w:sz w:val="20"/>
          <w:szCs w:val="20"/>
        </w:rPr>
        <w:t>high school diploma issued by a private school</w:t>
      </w:r>
      <w:r>
        <w:rPr>
          <w:rFonts w:ascii="Arial" w:hAnsi="Arial" w:cs="Arial"/>
          <w:sz w:val="20"/>
          <w:szCs w:val="20"/>
        </w:rPr>
        <w:t xml:space="preserve">; a </w:t>
      </w:r>
      <w:r w:rsidRPr="00D85984">
        <w:rPr>
          <w:rFonts w:ascii="Arial" w:hAnsi="Arial" w:cs="Arial"/>
          <w:sz w:val="20"/>
          <w:szCs w:val="20"/>
        </w:rPr>
        <w:t>high school equivalency diploma</w:t>
      </w:r>
      <w:r>
        <w:rPr>
          <w:rFonts w:ascii="Arial" w:hAnsi="Arial" w:cs="Arial"/>
          <w:sz w:val="20"/>
          <w:szCs w:val="20"/>
        </w:rPr>
        <w:t>; or c</w:t>
      </w:r>
      <w:r w:rsidRPr="00D85984">
        <w:rPr>
          <w:rFonts w:ascii="Arial" w:hAnsi="Arial" w:cs="Arial"/>
          <w:sz w:val="20"/>
          <w:szCs w:val="20"/>
        </w:rPr>
        <w:t xml:space="preserve">opies of form PI-1206 </w:t>
      </w:r>
      <w:r w:rsidR="00802881">
        <w:rPr>
          <w:rFonts w:ascii="Arial" w:hAnsi="Arial" w:cs="Arial"/>
          <w:sz w:val="20"/>
          <w:szCs w:val="20"/>
        </w:rPr>
        <w:t>filed</w:t>
      </w:r>
      <w:r w:rsidRPr="00D85984">
        <w:rPr>
          <w:rFonts w:ascii="Arial" w:hAnsi="Arial" w:cs="Arial"/>
          <w:sz w:val="20"/>
          <w:szCs w:val="20"/>
        </w:rPr>
        <w:t xml:space="preserve"> with the Department of Public Instruction for applicants who have completed a home school program in Wisconsin, or documentation that the education program has met the requirements of the Department of Education from the state where the home school program was completed.</w:t>
      </w:r>
    </w:p>
    <w:p w14:paraId="5B9B6CCA" w14:textId="77777777" w:rsidR="007113A4" w:rsidRPr="000519EA" w:rsidRDefault="007113A4" w:rsidP="00B94C27">
      <w:pPr>
        <w:numPr>
          <w:ilvl w:val="0"/>
          <w:numId w:val="28"/>
        </w:numPr>
        <w:rPr>
          <w:rFonts w:ascii="Arial" w:hAnsi="Arial" w:cs="Arial"/>
          <w:sz w:val="20"/>
          <w:szCs w:val="20"/>
        </w:rPr>
      </w:pPr>
      <w:r w:rsidRPr="000519EA">
        <w:rPr>
          <w:rFonts w:ascii="Arial" w:hAnsi="Arial" w:cs="Arial"/>
          <w:sz w:val="20"/>
          <w:szCs w:val="20"/>
        </w:rPr>
        <w:t xml:space="preserve">Complete the </w:t>
      </w:r>
      <w:r w:rsidRPr="000519EA">
        <w:rPr>
          <w:rFonts w:ascii="Arial" w:hAnsi="Arial" w:cs="Arial"/>
          <w:i/>
          <w:sz w:val="20"/>
          <w:szCs w:val="20"/>
        </w:rPr>
        <w:t xml:space="preserve">Application for </w:t>
      </w:r>
      <w:r w:rsidR="004D5DA6" w:rsidRPr="000519EA">
        <w:rPr>
          <w:rFonts w:ascii="Arial" w:hAnsi="Arial" w:cs="Arial"/>
          <w:i/>
          <w:sz w:val="20"/>
          <w:szCs w:val="20"/>
        </w:rPr>
        <w:t xml:space="preserve">Enrollment in </w:t>
      </w:r>
      <w:r w:rsidRPr="000519EA">
        <w:rPr>
          <w:rFonts w:ascii="Arial" w:hAnsi="Arial" w:cs="Arial"/>
          <w:i/>
          <w:sz w:val="20"/>
          <w:szCs w:val="20"/>
        </w:rPr>
        <w:t xml:space="preserve">Law Enforcement, Jail or Secure Juvenile Detention Officer </w:t>
      </w:r>
      <w:r w:rsidR="004D5DA6" w:rsidRPr="000519EA">
        <w:rPr>
          <w:rFonts w:ascii="Arial" w:hAnsi="Arial" w:cs="Arial"/>
          <w:i/>
          <w:sz w:val="20"/>
          <w:szCs w:val="20"/>
        </w:rPr>
        <w:t xml:space="preserve">Basic Training </w:t>
      </w:r>
      <w:r w:rsidRPr="000519EA">
        <w:rPr>
          <w:rFonts w:ascii="Arial" w:hAnsi="Arial" w:cs="Arial"/>
          <w:sz w:val="20"/>
          <w:szCs w:val="20"/>
        </w:rPr>
        <w:t>(</w:t>
      </w:r>
      <w:r w:rsidR="001C4571" w:rsidRPr="000519EA">
        <w:rPr>
          <w:rFonts w:ascii="Arial" w:hAnsi="Arial" w:cs="Arial"/>
          <w:sz w:val="20"/>
          <w:szCs w:val="20"/>
        </w:rPr>
        <w:t xml:space="preserve">form </w:t>
      </w:r>
      <w:r w:rsidRPr="000519EA">
        <w:rPr>
          <w:rFonts w:ascii="Arial" w:hAnsi="Arial" w:cs="Arial"/>
          <w:sz w:val="20"/>
          <w:szCs w:val="20"/>
        </w:rPr>
        <w:t>DJ-LE-</w:t>
      </w:r>
      <w:r w:rsidR="005E1923">
        <w:rPr>
          <w:rFonts w:ascii="Arial" w:hAnsi="Arial" w:cs="Arial"/>
          <w:sz w:val="20"/>
          <w:szCs w:val="20"/>
        </w:rPr>
        <w:t>327</w:t>
      </w:r>
      <w:r w:rsidRPr="000519EA">
        <w:rPr>
          <w:rFonts w:ascii="Arial" w:hAnsi="Arial" w:cs="Arial"/>
          <w:sz w:val="20"/>
          <w:szCs w:val="20"/>
        </w:rPr>
        <w:t>)</w:t>
      </w:r>
      <w:r w:rsidRPr="000519EA">
        <w:rPr>
          <w:rFonts w:ascii="Arial" w:hAnsi="Arial" w:cs="Arial"/>
          <w:i/>
          <w:sz w:val="20"/>
          <w:szCs w:val="20"/>
        </w:rPr>
        <w:t>.</w:t>
      </w:r>
    </w:p>
    <w:p w14:paraId="74A9596C" w14:textId="77777777" w:rsidR="007113A4" w:rsidRPr="000519EA" w:rsidRDefault="007113A4" w:rsidP="00B94C27">
      <w:pPr>
        <w:numPr>
          <w:ilvl w:val="0"/>
          <w:numId w:val="28"/>
        </w:numPr>
        <w:rPr>
          <w:rFonts w:ascii="Arial" w:hAnsi="Arial" w:cs="Arial"/>
          <w:sz w:val="20"/>
          <w:szCs w:val="20"/>
        </w:rPr>
      </w:pPr>
      <w:r w:rsidRPr="000519EA">
        <w:rPr>
          <w:rFonts w:ascii="Arial" w:hAnsi="Arial" w:cs="Arial"/>
          <w:sz w:val="20"/>
          <w:szCs w:val="20"/>
        </w:rPr>
        <w:t xml:space="preserve">Sign </w:t>
      </w:r>
      <w:r w:rsidR="00DE2F3D">
        <w:rPr>
          <w:rFonts w:ascii="Arial" w:hAnsi="Arial" w:cs="Arial"/>
          <w:sz w:val="20"/>
          <w:szCs w:val="20"/>
        </w:rPr>
        <w:t xml:space="preserve">and file </w:t>
      </w:r>
      <w:r w:rsidRPr="000519EA">
        <w:rPr>
          <w:rFonts w:ascii="Arial" w:hAnsi="Arial" w:cs="Arial"/>
          <w:sz w:val="20"/>
          <w:szCs w:val="20"/>
        </w:rPr>
        <w:t xml:space="preserve">the </w:t>
      </w:r>
      <w:r w:rsidRPr="000519EA">
        <w:rPr>
          <w:rFonts w:ascii="Arial" w:hAnsi="Arial" w:cs="Arial"/>
          <w:i/>
          <w:sz w:val="20"/>
          <w:szCs w:val="20"/>
        </w:rPr>
        <w:t>Student Authorization for Release of Information</w:t>
      </w:r>
      <w:r w:rsidRPr="000519EA">
        <w:rPr>
          <w:rFonts w:ascii="Arial" w:hAnsi="Arial" w:cs="Arial"/>
          <w:sz w:val="20"/>
          <w:szCs w:val="20"/>
        </w:rPr>
        <w:t xml:space="preserve"> </w:t>
      </w:r>
      <w:r w:rsidR="001C4571" w:rsidRPr="000519EA">
        <w:rPr>
          <w:rFonts w:ascii="Arial" w:hAnsi="Arial" w:cs="Arial"/>
          <w:sz w:val="20"/>
          <w:szCs w:val="20"/>
        </w:rPr>
        <w:t xml:space="preserve">(form </w:t>
      </w:r>
      <w:r w:rsidRPr="000519EA">
        <w:rPr>
          <w:rFonts w:ascii="Arial" w:hAnsi="Arial" w:cs="Arial"/>
          <w:sz w:val="20"/>
          <w:szCs w:val="20"/>
        </w:rPr>
        <w:t xml:space="preserve">DJ-LE-310).  </w:t>
      </w:r>
    </w:p>
    <w:p w14:paraId="1FD86E7C" w14:textId="77777777" w:rsidR="007113A4" w:rsidRPr="000519EA" w:rsidRDefault="007113A4" w:rsidP="00B94C27">
      <w:pPr>
        <w:numPr>
          <w:ilvl w:val="0"/>
          <w:numId w:val="28"/>
        </w:numPr>
        <w:rPr>
          <w:rFonts w:ascii="Arial" w:hAnsi="Arial" w:cs="Arial"/>
          <w:sz w:val="20"/>
          <w:szCs w:val="20"/>
        </w:rPr>
      </w:pPr>
      <w:r w:rsidRPr="000519EA">
        <w:rPr>
          <w:rFonts w:ascii="Arial" w:hAnsi="Arial" w:cs="Arial"/>
          <w:sz w:val="20"/>
          <w:szCs w:val="20"/>
        </w:rPr>
        <w:t xml:space="preserve">Sign and acknowledge compliance with the CJ / LE Associate Degree Program Rules, Penalties and Grievance Procedures.  </w:t>
      </w:r>
    </w:p>
    <w:p w14:paraId="4D135467" w14:textId="77777777" w:rsidR="007113A4" w:rsidRPr="000519EA" w:rsidRDefault="007113A4" w:rsidP="00B94C27">
      <w:pPr>
        <w:numPr>
          <w:ilvl w:val="0"/>
          <w:numId w:val="28"/>
        </w:numPr>
        <w:rPr>
          <w:rFonts w:ascii="Arial" w:hAnsi="Arial" w:cs="Arial"/>
          <w:sz w:val="20"/>
          <w:szCs w:val="20"/>
        </w:rPr>
      </w:pPr>
      <w:r w:rsidRPr="000519EA">
        <w:rPr>
          <w:rFonts w:ascii="Arial" w:hAnsi="Arial" w:cs="Arial"/>
          <w:sz w:val="20"/>
          <w:szCs w:val="20"/>
        </w:rPr>
        <w:t xml:space="preserve">Sign and acknowledge compliance with the CJ / LE Associate Degree Program Grading Policy.  </w:t>
      </w:r>
    </w:p>
    <w:p w14:paraId="7999C696" w14:textId="77777777" w:rsidR="008056EC" w:rsidRPr="005E1923" w:rsidRDefault="008056EC" w:rsidP="005E1923">
      <w:pPr>
        <w:numPr>
          <w:ilvl w:val="0"/>
          <w:numId w:val="28"/>
        </w:numPr>
        <w:rPr>
          <w:rFonts w:ascii="Arial" w:hAnsi="Arial" w:cs="Arial"/>
          <w:sz w:val="20"/>
          <w:szCs w:val="20"/>
        </w:rPr>
      </w:pPr>
      <w:r w:rsidRPr="000519EA">
        <w:rPr>
          <w:rFonts w:ascii="Arial" w:hAnsi="Arial" w:cs="Arial"/>
          <w:sz w:val="20"/>
          <w:szCs w:val="20"/>
        </w:rPr>
        <w:t>Sign and date this Student Declaration form</w:t>
      </w:r>
      <w:r w:rsidRPr="005E1923">
        <w:rPr>
          <w:rFonts w:ascii="Arial" w:hAnsi="Arial" w:cs="Arial"/>
          <w:sz w:val="20"/>
          <w:szCs w:val="20"/>
        </w:rPr>
        <w:t xml:space="preserve"> </w:t>
      </w:r>
      <w:r w:rsidR="005E1923">
        <w:rPr>
          <w:rFonts w:ascii="Arial" w:hAnsi="Arial" w:cs="Arial"/>
          <w:sz w:val="20"/>
          <w:szCs w:val="20"/>
        </w:rPr>
        <w:t xml:space="preserve">(form DJ-LE-329) </w:t>
      </w:r>
      <w:r w:rsidRPr="005E1923">
        <w:rPr>
          <w:rFonts w:ascii="Arial" w:hAnsi="Arial" w:cs="Arial"/>
          <w:sz w:val="20"/>
          <w:szCs w:val="20"/>
        </w:rPr>
        <w:t>declaring your intent to complete the CJ / LE Associate Degree Certification Track Program.</w:t>
      </w:r>
    </w:p>
    <w:p w14:paraId="1B645A29" w14:textId="77777777" w:rsidR="007113A4" w:rsidRDefault="007113A4" w:rsidP="00492C07">
      <w:pPr>
        <w:rPr>
          <w:rFonts w:ascii="Arial" w:hAnsi="Arial" w:cs="Arial"/>
          <w:sz w:val="20"/>
          <w:szCs w:val="20"/>
        </w:rPr>
      </w:pPr>
    </w:p>
    <w:p w14:paraId="73E39F7F" w14:textId="77777777" w:rsidR="002700E0" w:rsidRPr="000519EA" w:rsidRDefault="002700E0" w:rsidP="00492C07">
      <w:pPr>
        <w:rPr>
          <w:rFonts w:ascii="Arial" w:hAnsi="Arial" w:cs="Arial"/>
          <w:sz w:val="20"/>
          <w:szCs w:val="20"/>
        </w:rPr>
      </w:pPr>
    </w:p>
    <w:p w14:paraId="7E6ACBB6" w14:textId="77777777" w:rsidR="007113A4" w:rsidRPr="000519EA" w:rsidRDefault="007113A4" w:rsidP="00492C07">
      <w:pPr>
        <w:rPr>
          <w:rFonts w:ascii="Arial" w:hAnsi="Arial" w:cs="Arial"/>
          <w:b/>
          <w:sz w:val="20"/>
          <w:szCs w:val="20"/>
        </w:rPr>
      </w:pPr>
      <w:r w:rsidRPr="000519EA">
        <w:rPr>
          <w:rFonts w:ascii="Arial" w:hAnsi="Arial" w:cs="Arial"/>
          <w:b/>
          <w:sz w:val="20"/>
          <w:szCs w:val="20"/>
        </w:rPr>
        <w:t xml:space="preserve">Tactical Course </w:t>
      </w:r>
      <w:r w:rsidR="00555391" w:rsidRPr="000519EA">
        <w:rPr>
          <w:rFonts w:ascii="Arial" w:hAnsi="Arial" w:cs="Arial"/>
          <w:b/>
          <w:sz w:val="20"/>
          <w:szCs w:val="20"/>
        </w:rPr>
        <w:t xml:space="preserve">Enrollment </w:t>
      </w:r>
      <w:r w:rsidRPr="000519EA">
        <w:rPr>
          <w:rFonts w:ascii="Arial" w:hAnsi="Arial" w:cs="Arial"/>
          <w:b/>
          <w:sz w:val="20"/>
          <w:szCs w:val="20"/>
        </w:rPr>
        <w:t xml:space="preserve">Prerequisites </w:t>
      </w:r>
    </w:p>
    <w:p w14:paraId="6215F9A1" w14:textId="77777777" w:rsidR="001F6D56" w:rsidRPr="000519EA" w:rsidRDefault="00E4352F" w:rsidP="00492C07">
      <w:pPr>
        <w:rPr>
          <w:rFonts w:ascii="Arial" w:hAnsi="Arial" w:cs="Arial"/>
          <w:sz w:val="20"/>
          <w:szCs w:val="20"/>
        </w:rPr>
      </w:pPr>
      <w:r w:rsidRPr="000519EA">
        <w:rPr>
          <w:rFonts w:ascii="Arial" w:hAnsi="Arial" w:cs="Arial"/>
          <w:sz w:val="20"/>
          <w:szCs w:val="20"/>
        </w:rPr>
        <w:t xml:space="preserve">To be eligible to </w:t>
      </w:r>
      <w:r w:rsidR="00555391" w:rsidRPr="000519EA">
        <w:rPr>
          <w:rFonts w:ascii="Arial" w:hAnsi="Arial" w:cs="Arial"/>
          <w:sz w:val="20"/>
          <w:szCs w:val="20"/>
        </w:rPr>
        <w:t xml:space="preserve">enroll </w:t>
      </w:r>
      <w:r w:rsidR="007113A4" w:rsidRPr="000519EA">
        <w:rPr>
          <w:rFonts w:ascii="Arial" w:hAnsi="Arial" w:cs="Arial"/>
          <w:sz w:val="20"/>
          <w:szCs w:val="20"/>
        </w:rPr>
        <w:t>in courses containing the following tactical topics: Firearms, Defensive and Arrest Tactics, Emergency Vehicle Operation</w:t>
      </w:r>
      <w:r w:rsidR="00CC69B9" w:rsidRPr="000519EA">
        <w:rPr>
          <w:rFonts w:ascii="Arial" w:hAnsi="Arial" w:cs="Arial"/>
          <w:sz w:val="20"/>
          <w:szCs w:val="20"/>
        </w:rPr>
        <w:t>s</w:t>
      </w:r>
      <w:r w:rsidR="007113A4" w:rsidRPr="000519EA">
        <w:rPr>
          <w:rFonts w:ascii="Arial" w:hAnsi="Arial" w:cs="Arial"/>
          <w:sz w:val="20"/>
          <w:szCs w:val="20"/>
        </w:rPr>
        <w:t xml:space="preserve"> and Control, and Vehicle Contacts; CJ / LE Associate Degree Certification Track Students must </w:t>
      </w:r>
      <w:r w:rsidR="00CC69B9" w:rsidRPr="000519EA">
        <w:rPr>
          <w:rFonts w:ascii="Arial" w:hAnsi="Arial" w:cs="Arial"/>
          <w:sz w:val="20"/>
          <w:szCs w:val="20"/>
        </w:rPr>
        <w:t>meet</w:t>
      </w:r>
      <w:r w:rsidR="007632A0">
        <w:rPr>
          <w:rFonts w:ascii="Arial" w:hAnsi="Arial" w:cs="Arial"/>
          <w:sz w:val="20"/>
          <w:szCs w:val="20"/>
        </w:rPr>
        <w:t xml:space="preserve"> the following</w:t>
      </w:r>
      <w:r w:rsidR="00CC69B9" w:rsidRPr="000519EA">
        <w:rPr>
          <w:rFonts w:ascii="Arial" w:hAnsi="Arial" w:cs="Arial"/>
          <w:sz w:val="20"/>
          <w:szCs w:val="20"/>
        </w:rPr>
        <w:t xml:space="preserve"> additional prerequisites, and the training provider must maintain documentation showing that the prerequisites have been met:</w:t>
      </w:r>
    </w:p>
    <w:p w14:paraId="001680B7" w14:textId="77777777" w:rsidR="007113A4" w:rsidRPr="000519EA" w:rsidRDefault="007113A4" w:rsidP="00492C07">
      <w:pPr>
        <w:rPr>
          <w:rFonts w:ascii="Arial" w:hAnsi="Arial" w:cs="Arial"/>
          <w:sz w:val="20"/>
          <w:szCs w:val="20"/>
        </w:rPr>
      </w:pPr>
    </w:p>
    <w:p w14:paraId="7A549D2E" w14:textId="77777777" w:rsidR="007113A4" w:rsidRPr="000519EA" w:rsidRDefault="007113A4" w:rsidP="009A24D3">
      <w:pPr>
        <w:numPr>
          <w:ilvl w:val="0"/>
          <w:numId w:val="19"/>
        </w:numPr>
        <w:rPr>
          <w:rFonts w:ascii="Arial" w:hAnsi="Arial" w:cs="Arial"/>
          <w:sz w:val="20"/>
          <w:szCs w:val="20"/>
        </w:rPr>
      </w:pPr>
      <w:r w:rsidRPr="000519EA">
        <w:rPr>
          <w:rFonts w:ascii="Arial" w:hAnsi="Arial" w:cs="Arial"/>
          <w:sz w:val="20"/>
          <w:szCs w:val="20"/>
        </w:rPr>
        <w:t>Complete an oral interview screening with criminal justice executives or with teaching or counseling staff affiliated with the technical college.</w:t>
      </w:r>
    </w:p>
    <w:p w14:paraId="1B1EF077" w14:textId="77777777" w:rsidR="007113A4" w:rsidRPr="000519EA" w:rsidRDefault="007113A4" w:rsidP="003F033A">
      <w:pPr>
        <w:numPr>
          <w:ilvl w:val="0"/>
          <w:numId w:val="19"/>
        </w:numPr>
        <w:rPr>
          <w:rFonts w:ascii="Arial" w:hAnsi="Arial" w:cs="Arial"/>
          <w:sz w:val="20"/>
          <w:szCs w:val="20"/>
        </w:rPr>
      </w:pPr>
      <w:r w:rsidRPr="000519EA">
        <w:rPr>
          <w:rFonts w:ascii="Arial" w:hAnsi="Arial" w:cs="Arial"/>
          <w:sz w:val="20"/>
          <w:szCs w:val="20"/>
        </w:rPr>
        <w:lastRenderedPageBreak/>
        <w:t>Undergo a criminal history records check</w:t>
      </w:r>
      <w:r w:rsidR="00502377" w:rsidRPr="000519EA">
        <w:rPr>
          <w:rFonts w:ascii="Arial" w:hAnsi="Arial" w:cs="Arial"/>
          <w:sz w:val="20"/>
          <w:szCs w:val="20"/>
        </w:rPr>
        <w:t>,</w:t>
      </w:r>
      <w:r w:rsidRPr="000519EA">
        <w:rPr>
          <w:rFonts w:ascii="Arial" w:hAnsi="Arial" w:cs="Arial"/>
          <w:sz w:val="20"/>
          <w:szCs w:val="20"/>
        </w:rPr>
        <w:t xml:space="preserve"> and not be prohibited by federal or state law from possessing a firearm.  </w:t>
      </w:r>
    </w:p>
    <w:p w14:paraId="0CFBC4FF" w14:textId="77777777" w:rsidR="007113A4" w:rsidRPr="000519EA" w:rsidRDefault="007113A4" w:rsidP="009A24D3">
      <w:pPr>
        <w:numPr>
          <w:ilvl w:val="0"/>
          <w:numId w:val="19"/>
        </w:numPr>
        <w:rPr>
          <w:rFonts w:ascii="Arial" w:hAnsi="Arial" w:cs="Arial"/>
          <w:sz w:val="20"/>
          <w:szCs w:val="20"/>
        </w:rPr>
      </w:pPr>
      <w:r w:rsidRPr="000519EA">
        <w:rPr>
          <w:rFonts w:ascii="Arial" w:hAnsi="Arial" w:cs="Arial"/>
          <w:sz w:val="20"/>
          <w:szCs w:val="20"/>
        </w:rPr>
        <w:t xml:space="preserve">Possess a valid Wisconsin driver’s license or other valid operator’s permit recognized by the Wisconsin Department of Transportation as authorizing </w:t>
      </w:r>
      <w:r w:rsidR="00DE2F3D">
        <w:rPr>
          <w:rFonts w:ascii="Arial" w:hAnsi="Arial" w:cs="Arial"/>
          <w:sz w:val="20"/>
          <w:szCs w:val="20"/>
        </w:rPr>
        <w:t>driving/</w:t>
      </w:r>
      <w:r w:rsidRPr="000519EA">
        <w:rPr>
          <w:rFonts w:ascii="Arial" w:hAnsi="Arial" w:cs="Arial"/>
          <w:sz w:val="20"/>
          <w:szCs w:val="20"/>
        </w:rPr>
        <w:t>operation of a motor vehicle.</w:t>
      </w:r>
    </w:p>
    <w:p w14:paraId="31C13438" w14:textId="77777777" w:rsidR="007113A4" w:rsidRPr="000519EA" w:rsidRDefault="007113A4" w:rsidP="009A24D3">
      <w:pPr>
        <w:numPr>
          <w:ilvl w:val="0"/>
          <w:numId w:val="19"/>
        </w:numPr>
        <w:rPr>
          <w:rFonts w:ascii="Arial" w:hAnsi="Arial" w:cs="Arial"/>
          <w:sz w:val="20"/>
          <w:szCs w:val="20"/>
        </w:rPr>
      </w:pPr>
      <w:r w:rsidRPr="000519EA">
        <w:rPr>
          <w:rFonts w:ascii="Arial" w:hAnsi="Arial" w:cs="Arial"/>
          <w:sz w:val="20"/>
          <w:szCs w:val="20"/>
        </w:rPr>
        <w:t>Complete a physical</w:t>
      </w:r>
      <w:r w:rsidR="00DE2F3D">
        <w:rPr>
          <w:rFonts w:ascii="Arial" w:hAnsi="Arial" w:cs="Arial"/>
          <w:sz w:val="20"/>
          <w:szCs w:val="20"/>
        </w:rPr>
        <w:t>/medical</w:t>
      </w:r>
      <w:r w:rsidRPr="000519EA">
        <w:rPr>
          <w:rFonts w:ascii="Arial" w:hAnsi="Arial" w:cs="Arial"/>
          <w:sz w:val="20"/>
          <w:szCs w:val="20"/>
        </w:rPr>
        <w:t xml:space="preserve"> assessment to verify that </w:t>
      </w:r>
      <w:r w:rsidR="00502377" w:rsidRPr="000519EA">
        <w:rPr>
          <w:rFonts w:ascii="Arial" w:hAnsi="Arial" w:cs="Arial"/>
          <w:sz w:val="20"/>
          <w:szCs w:val="20"/>
        </w:rPr>
        <w:t xml:space="preserve">you </w:t>
      </w:r>
      <w:r w:rsidRPr="000519EA">
        <w:rPr>
          <w:rFonts w:ascii="Arial" w:hAnsi="Arial" w:cs="Arial"/>
          <w:sz w:val="20"/>
          <w:szCs w:val="20"/>
        </w:rPr>
        <w:t>can meet the physical standards required of a law enforcement officer (form DJ-LE-322</w:t>
      </w:r>
      <w:r w:rsidR="001C4571" w:rsidRPr="000519EA">
        <w:rPr>
          <w:rFonts w:ascii="Arial" w:hAnsi="Arial" w:cs="Arial"/>
          <w:sz w:val="20"/>
          <w:szCs w:val="20"/>
        </w:rPr>
        <w:t xml:space="preserve">, </w:t>
      </w:r>
      <w:r w:rsidR="001C4571" w:rsidRPr="000519EA">
        <w:rPr>
          <w:rFonts w:ascii="Arial" w:hAnsi="Arial" w:cs="Arial"/>
          <w:i/>
          <w:sz w:val="20"/>
          <w:szCs w:val="20"/>
        </w:rPr>
        <w:t>Physician’s Assessment</w:t>
      </w:r>
      <w:r w:rsidR="001C4571" w:rsidRPr="000519EA">
        <w:rPr>
          <w:rFonts w:ascii="Arial" w:hAnsi="Arial" w:cs="Arial"/>
          <w:sz w:val="20"/>
          <w:szCs w:val="20"/>
        </w:rPr>
        <w:t xml:space="preserve"> form</w:t>
      </w:r>
      <w:r w:rsidRPr="000519EA">
        <w:rPr>
          <w:rFonts w:ascii="Arial" w:hAnsi="Arial" w:cs="Arial"/>
          <w:sz w:val="20"/>
          <w:szCs w:val="20"/>
        </w:rPr>
        <w:t>).</w:t>
      </w:r>
    </w:p>
    <w:p w14:paraId="5BFD0A0E" w14:textId="77777777" w:rsidR="007113A4" w:rsidRPr="000519EA" w:rsidRDefault="007113A4" w:rsidP="009A24D3">
      <w:pPr>
        <w:numPr>
          <w:ilvl w:val="0"/>
          <w:numId w:val="19"/>
        </w:numPr>
        <w:rPr>
          <w:rFonts w:ascii="Arial" w:hAnsi="Arial" w:cs="Arial"/>
          <w:sz w:val="20"/>
          <w:szCs w:val="20"/>
        </w:rPr>
      </w:pPr>
      <w:r w:rsidRPr="000519EA">
        <w:rPr>
          <w:rFonts w:ascii="Arial" w:hAnsi="Arial" w:cs="Arial"/>
          <w:sz w:val="20"/>
          <w:szCs w:val="20"/>
        </w:rPr>
        <w:t>Provide proof of United States Citizenship (form DJ-LE-322</w:t>
      </w:r>
      <w:r w:rsidR="001C4571" w:rsidRPr="000519EA">
        <w:rPr>
          <w:rFonts w:ascii="Arial" w:hAnsi="Arial" w:cs="Arial"/>
          <w:sz w:val="20"/>
          <w:szCs w:val="20"/>
        </w:rPr>
        <w:t>,</w:t>
      </w:r>
      <w:r w:rsidR="001C4571" w:rsidRPr="000519EA">
        <w:rPr>
          <w:rFonts w:ascii="Arial" w:hAnsi="Arial" w:cs="Arial"/>
          <w:i/>
          <w:sz w:val="20"/>
          <w:szCs w:val="20"/>
        </w:rPr>
        <w:t xml:space="preserve"> Birth Certificate Verification</w:t>
      </w:r>
      <w:r w:rsidR="001C4571" w:rsidRPr="000519EA">
        <w:rPr>
          <w:rFonts w:ascii="Arial" w:hAnsi="Arial" w:cs="Arial"/>
          <w:sz w:val="20"/>
          <w:szCs w:val="20"/>
        </w:rPr>
        <w:t xml:space="preserve"> form</w:t>
      </w:r>
      <w:r w:rsidRPr="000519EA">
        <w:rPr>
          <w:rFonts w:ascii="Arial" w:hAnsi="Arial" w:cs="Arial"/>
          <w:sz w:val="20"/>
          <w:szCs w:val="20"/>
        </w:rPr>
        <w:t>).</w:t>
      </w:r>
    </w:p>
    <w:p w14:paraId="1577A064" w14:textId="77777777" w:rsidR="007113A4" w:rsidRPr="000519EA" w:rsidRDefault="007113A4" w:rsidP="009A24D3">
      <w:pPr>
        <w:numPr>
          <w:ilvl w:val="0"/>
          <w:numId w:val="19"/>
        </w:numPr>
        <w:rPr>
          <w:rFonts w:ascii="Arial" w:hAnsi="Arial" w:cs="Arial"/>
          <w:sz w:val="20"/>
          <w:szCs w:val="20"/>
        </w:rPr>
      </w:pPr>
      <w:r w:rsidRPr="000519EA">
        <w:rPr>
          <w:rFonts w:ascii="Arial" w:hAnsi="Arial" w:cs="Arial"/>
          <w:sz w:val="20"/>
          <w:szCs w:val="20"/>
        </w:rPr>
        <w:t>Be administered</w:t>
      </w:r>
      <w:r w:rsidR="00DE2F3D">
        <w:rPr>
          <w:rFonts w:ascii="Arial" w:hAnsi="Arial" w:cs="Arial"/>
          <w:sz w:val="20"/>
          <w:szCs w:val="20"/>
        </w:rPr>
        <w:t>, sign and file</w:t>
      </w:r>
      <w:r w:rsidRPr="000519EA">
        <w:rPr>
          <w:rFonts w:ascii="Arial" w:hAnsi="Arial" w:cs="Arial"/>
          <w:sz w:val="20"/>
          <w:szCs w:val="20"/>
        </w:rPr>
        <w:t xml:space="preserve"> the Law Enforcement Code of Ethics as written in Wisconsin Administrative Code Section LES 3.01(1)(d), as an oath.  </w:t>
      </w:r>
    </w:p>
    <w:p w14:paraId="2950E5FC" w14:textId="77777777" w:rsidR="007113A4" w:rsidRPr="000519EA" w:rsidRDefault="007113A4" w:rsidP="00492C07">
      <w:pPr>
        <w:rPr>
          <w:rFonts w:ascii="Arial" w:hAnsi="Arial" w:cs="Arial"/>
          <w:b/>
          <w:sz w:val="20"/>
          <w:szCs w:val="20"/>
        </w:rPr>
      </w:pPr>
    </w:p>
    <w:p w14:paraId="1F93BD3B" w14:textId="77777777" w:rsidR="007113A4" w:rsidRPr="000519EA" w:rsidRDefault="007113A4" w:rsidP="00492C07">
      <w:pPr>
        <w:rPr>
          <w:rFonts w:ascii="Arial" w:hAnsi="Arial" w:cs="Arial"/>
          <w:b/>
          <w:sz w:val="20"/>
          <w:szCs w:val="20"/>
        </w:rPr>
      </w:pPr>
    </w:p>
    <w:p w14:paraId="01CF3B42" w14:textId="77777777" w:rsidR="007113A4" w:rsidRPr="000519EA" w:rsidRDefault="007113A4" w:rsidP="00492C07">
      <w:pPr>
        <w:rPr>
          <w:rFonts w:ascii="Arial" w:hAnsi="Arial" w:cs="Arial"/>
          <w:b/>
          <w:sz w:val="20"/>
          <w:szCs w:val="20"/>
        </w:rPr>
      </w:pPr>
      <w:r w:rsidRPr="000519EA">
        <w:rPr>
          <w:rFonts w:ascii="Arial" w:hAnsi="Arial" w:cs="Arial"/>
          <w:b/>
          <w:sz w:val="20"/>
          <w:szCs w:val="20"/>
        </w:rPr>
        <w:t>Academic and Behavioral Expectations</w:t>
      </w:r>
    </w:p>
    <w:p w14:paraId="0620F6A5" w14:textId="77777777" w:rsidR="007113A4" w:rsidRPr="000519EA" w:rsidRDefault="007113A4" w:rsidP="00CA1078">
      <w:pPr>
        <w:rPr>
          <w:rFonts w:ascii="Arial" w:hAnsi="Arial" w:cs="Arial"/>
          <w:sz w:val="20"/>
          <w:szCs w:val="20"/>
        </w:rPr>
      </w:pPr>
      <w:r w:rsidRPr="000519EA">
        <w:rPr>
          <w:rFonts w:ascii="Arial" w:hAnsi="Arial" w:cs="Arial"/>
          <w:sz w:val="20"/>
          <w:szCs w:val="20"/>
        </w:rPr>
        <w:t>Certification Track Students must maintain personal integrity through truthfulness and ethical behavior</w:t>
      </w:r>
      <w:r w:rsidR="00CA1078">
        <w:rPr>
          <w:rFonts w:ascii="Arial" w:hAnsi="Arial" w:cs="Arial"/>
          <w:sz w:val="20"/>
          <w:szCs w:val="20"/>
        </w:rPr>
        <w:t xml:space="preserve">.  </w:t>
      </w:r>
      <w:r w:rsidRPr="000519EA">
        <w:rPr>
          <w:rFonts w:ascii="Arial" w:hAnsi="Arial" w:cs="Arial"/>
          <w:sz w:val="20"/>
          <w:szCs w:val="20"/>
        </w:rPr>
        <w:t>Contacts with law enforcement must be reported to faculty and/or the academy director within three (3) days of occurrence.</w:t>
      </w:r>
    </w:p>
    <w:p w14:paraId="39A2DD1A" w14:textId="77777777" w:rsidR="007113A4" w:rsidRPr="000519EA" w:rsidRDefault="007113A4" w:rsidP="006A6258">
      <w:pPr>
        <w:rPr>
          <w:rFonts w:ascii="Arial" w:hAnsi="Arial" w:cs="Arial"/>
          <w:sz w:val="20"/>
          <w:szCs w:val="20"/>
        </w:rPr>
      </w:pPr>
    </w:p>
    <w:p w14:paraId="38091204" w14:textId="77777777" w:rsidR="007113A4" w:rsidRPr="000519EA" w:rsidRDefault="007113A4" w:rsidP="00C9529E">
      <w:pPr>
        <w:rPr>
          <w:rFonts w:ascii="Arial" w:hAnsi="Arial" w:cs="Arial"/>
          <w:sz w:val="20"/>
          <w:szCs w:val="20"/>
        </w:rPr>
      </w:pPr>
    </w:p>
    <w:p w14:paraId="4F04FD5E" w14:textId="77777777" w:rsidR="007113A4" w:rsidRPr="000519EA" w:rsidRDefault="007113A4" w:rsidP="00492C07">
      <w:pPr>
        <w:rPr>
          <w:rFonts w:ascii="Arial" w:hAnsi="Arial" w:cs="Arial"/>
          <w:b/>
          <w:sz w:val="20"/>
          <w:szCs w:val="20"/>
        </w:rPr>
      </w:pPr>
      <w:r w:rsidRPr="000519EA">
        <w:rPr>
          <w:rFonts w:ascii="Arial" w:hAnsi="Arial" w:cs="Arial"/>
          <w:b/>
          <w:sz w:val="20"/>
          <w:szCs w:val="20"/>
        </w:rPr>
        <w:t>“Certifiability” Requirements</w:t>
      </w:r>
    </w:p>
    <w:p w14:paraId="0D78D7CB" w14:textId="77777777" w:rsidR="007113A4" w:rsidRPr="000519EA" w:rsidRDefault="007113A4" w:rsidP="00AB23CB">
      <w:pPr>
        <w:rPr>
          <w:rFonts w:ascii="Arial" w:hAnsi="Arial" w:cs="Arial"/>
          <w:sz w:val="20"/>
          <w:szCs w:val="20"/>
        </w:rPr>
      </w:pPr>
      <w:r w:rsidRPr="000519EA">
        <w:rPr>
          <w:rFonts w:ascii="Arial" w:hAnsi="Arial" w:cs="Arial"/>
          <w:sz w:val="20"/>
          <w:szCs w:val="20"/>
        </w:rPr>
        <w:t xml:space="preserve">To be eligible for law enforcement </w:t>
      </w:r>
      <w:r w:rsidR="00D01C94" w:rsidRPr="000519EA">
        <w:rPr>
          <w:rFonts w:ascii="Arial" w:hAnsi="Arial" w:cs="Arial"/>
          <w:sz w:val="20"/>
          <w:szCs w:val="20"/>
        </w:rPr>
        <w:t xml:space="preserve">officer </w:t>
      </w:r>
      <w:r w:rsidRPr="000519EA">
        <w:rPr>
          <w:rFonts w:ascii="Arial" w:hAnsi="Arial" w:cs="Arial"/>
          <w:sz w:val="20"/>
          <w:szCs w:val="20"/>
        </w:rPr>
        <w:t xml:space="preserve">certification (“certifiable status”), Certification Track Students must complete all CJ / LE Associate Degree Courses, including tactical courses, and the final scenario-based evaluation within three (3) years.  The clock starts for a Certification Track Student on the first day the student enters into a CJ / LE Associate Degree Course (i.e. Introduction to Criminal Justice).  </w:t>
      </w:r>
    </w:p>
    <w:p w14:paraId="6FFB35A6" w14:textId="77777777" w:rsidR="007113A4" w:rsidRPr="000519EA" w:rsidRDefault="007113A4" w:rsidP="006A20BF">
      <w:pPr>
        <w:rPr>
          <w:rFonts w:ascii="Arial" w:hAnsi="Arial" w:cs="Arial"/>
          <w:sz w:val="20"/>
          <w:szCs w:val="20"/>
        </w:rPr>
      </w:pPr>
    </w:p>
    <w:p w14:paraId="13461645" w14:textId="77777777" w:rsidR="007113A4" w:rsidRPr="000519EA" w:rsidRDefault="007113A4" w:rsidP="006A20BF">
      <w:pPr>
        <w:rPr>
          <w:rFonts w:ascii="Arial" w:hAnsi="Arial" w:cs="Arial"/>
          <w:sz w:val="20"/>
          <w:szCs w:val="20"/>
        </w:rPr>
      </w:pPr>
    </w:p>
    <w:p w14:paraId="02D11D60" w14:textId="77777777" w:rsidR="007113A4" w:rsidRPr="000519EA" w:rsidRDefault="007113A4" w:rsidP="006A20BF">
      <w:pPr>
        <w:rPr>
          <w:rFonts w:ascii="Arial" w:hAnsi="Arial" w:cs="Arial"/>
          <w:b/>
          <w:sz w:val="20"/>
          <w:szCs w:val="20"/>
        </w:rPr>
      </w:pPr>
      <w:r w:rsidRPr="000519EA">
        <w:rPr>
          <w:rFonts w:ascii="Arial" w:hAnsi="Arial" w:cs="Arial"/>
          <w:b/>
          <w:sz w:val="20"/>
          <w:szCs w:val="20"/>
        </w:rPr>
        <w:t>“Certifiable” Status</w:t>
      </w:r>
    </w:p>
    <w:p w14:paraId="2B60AA38" w14:textId="77777777" w:rsidR="007113A4" w:rsidRPr="000519EA" w:rsidRDefault="007113A4" w:rsidP="006A20BF">
      <w:pPr>
        <w:rPr>
          <w:rFonts w:ascii="Arial" w:hAnsi="Arial" w:cs="Arial"/>
          <w:sz w:val="20"/>
          <w:szCs w:val="20"/>
        </w:rPr>
      </w:pPr>
      <w:r w:rsidRPr="000519EA">
        <w:rPr>
          <w:rFonts w:ascii="Arial" w:hAnsi="Arial" w:cs="Arial"/>
          <w:sz w:val="20"/>
          <w:szCs w:val="20"/>
        </w:rPr>
        <w:t>Certification Track Students who successfully complete basic training within the CJ / LE Associate Degree Certification Track Program are “certifiable” for three (3) years following their date of program completion.  Students who do not gain Wisconsin law enforcement employment within three (3) years will lose their “certifiable” status.</w:t>
      </w:r>
    </w:p>
    <w:p w14:paraId="366EDE9E" w14:textId="77777777" w:rsidR="001F6D56" w:rsidRPr="000519EA" w:rsidRDefault="001F6D56" w:rsidP="00D85984">
      <w:pPr>
        <w:rPr>
          <w:rFonts w:ascii="Arial" w:hAnsi="Arial" w:cs="Arial"/>
          <w:b/>
          <w:sz w:val="20"/>
          <w:szCs w:val="20"/>
        </w:rPr>
      </w:pPr>
    </w:p>
    <w:p w14:paraId="565F2DB0" w14:textId="77777777" w:rsidR="007113A4" w:rsidRPr="000519EA" w:rsidRDefault="007113A4" w:rsidP="00AC4869">
      <w:pPr>
        <w:jc w:val="center"/>
        <w:rPr>
          <w:rFonts w:ascii="Arial" w:hAnsi="Arial" w:cs="Arial"/>
          <w:sz w:val="22"/>
          <w:szCs w:val="22"/>
        </w:rPr>
      </w:pPr>
      <w:r w:rsidRPr="000519EA">
        <w:rPr>
          <w:rFonts w:ascii="Arial" w:hAnsi="Arial" w:cs="Arial"/>
          <w:b/>
          <w:sz w:val="22"/>
          <w:szCs w:val="22"/>
        </w:rPr>
        <w:t>STUDENT DECLARATION</w:t>
      </w:r>
    </w:p>
    <w:p w14:paraId="1C688E0F" w14:textId="77777777" w:rsidR="007113A4" w:rsidRPr="000519EA" w:rsidRDefault="007113A4" w:rsidP="00C9529E">
      <w:pPr>
        <w:rPr>
          <w:rFonts w:ascii="Arial" w:hAnsi="Arial" w:cs="Arial"/>
          <w:sz w:val="20"/>
          <w:szCs w:val="20"/>
        </w:rPr>
      </w:pPr>
    </w:p>
    <w:p w14:paraId="721E961C" w14:textId="77777777" w:rsidR="00EE0B48" w:rsidRPr="000519EA" w:rsidRDefault="00471838" w:rsidP="000519EA">
      <w:pPr>
        <w:ind w:left="720" w:hanging="720"/>
        <w:rPr>
          <w:rFonts w:ascii="Arial" w:hAnsi="Arial" w:cs="Arial"/>
          <w:sz w:val="20"/>
          <w:szCs w:val="20"/>
        </w:rPr>
      </w:pPr>
      <w:r w:rsidRPr="000519EA">
        <w:rPr>
          <w:rFonts w:ascii="Arial" w:hAnsi="Arial" w:cs="Arial"/>
        </w:rPr>
        <w:fldChar w:fldCharType="begin">
          <w:ffData>
            <w:name w:val="Check1"/>
            <w:enabled/>
            <w:calcOnExit w:val="0"/>
            <w:checkBox>
              <w:sizeAuto/>
              <w:default w:val="0"/>
            </w:checkBox>
          </w:ffData>
        </w:fldChar>
      </w:r>
      <w:bookmarkStart w:id="0" w:name="Check1"/>
      <w:r w:rsidR="000519EA" w:rsidRPr="000519EA">
        <w:rPr>
          <w:rFonts w:ascii="Arial" w:hAnsi="Arial" w:cs="Arial"/>
        </w:rPr>
        <w:instrText xml:space="preserve"> FORMCHECKBOX </w:instrText>
      </w:r>
      <w:r w:rsidR="001C1F49">
        <w:rPr>
          <w:rFonts w:ascii="Arial" w:hAnsi="Arial" w:cs="Arial"/>
        </w:rPr>
      </w:r>
      <w:r w:rsidR="001C1F49">
        <w:rPr>
          <w:rFonts w:ascii="Arial" w:hAnsi="Arial" w:cs="Arial"/>
        </w:rPr>
        <w:fldChar w:fldCharType="separate"/>
      </w:r>
      <w:r w:rsidRPr="000519EA">
        <w:rPr>
          <w:rFonts w:ascii="Arial" w:hAnsi="Arial" w:cs="Arial"/>
        </w:rPr>
        <w:fldChar w:fldCharType="end"/>
      </w:r>
      <w:bookmarkEnd w:id="0"/>
      <w:r w:rsidR="000519EA" w:rsidRPr="000519EA">
        <w:rPr>
          <w:rFonts w:ascii="Arial" w:hAnsi="Arial" w:cs="Arial"/>
          <w:sz w:val="20"/>
          <w:szCs w:val="20"/>
        </w:rPr>
        <w:tab/>
        <w:t xml:space="preserve">I have read and understand the conditions and requirements for the CJ/LE Associate Degree Certification Track Program, and I </w:t>
      </w:r>
      <w:r w:rsidR="000519EA" w:rsidRPr="000519EA">
        <w:rPr>
          <w:rFonts w:ascii="Arial" w:hAnsi="Arial" w:cs="Arial"/>
          <w:b/>
          <w:sz w:val="20"/>
          <w:szCs w:val="20"/>
          <w:u w:val="single"/>
        </w:rPr>
        <w:t>do not</w:t>
      </w:r>
      <w:r w:rsidR="000519EA" w:rsidRPr="000519EA">
        <w:rPr>
          <w:rFonts w:ascii="Arial" w:hAnsi="Arial" w:cs="Arial"/>
          <w:sz w:val="20"/>
          <w:szCs w:val="20"/>
        </w:rPr>
        <w:t xml:space="preserve"> wish to participate as a Certification Track Student.  </w:t>
      </w:r>
      <w:r w:rsidR="00CA1078">
        <w:rPr>
          <w:rFonts w:ascii="Arial" w:hAnsi="Arial" w:cs="Arial"/>
          <w:sz w:val="20"/>
          <w:szCs w:val="20"/>
        </w:rPr>
        <w:t>If I</w:t>
      </w:r>
      <w:r w:rsidR="007B330A">
        <w:rPr>
          <w:rFonts w:ascii="Arial" w:hAnsi="Arial" w:cs="Arial"/>
          <w:sz w:val="20"/>
          <w:szCs w:val="20"/>
        </w:rPr>
        <w:t xml:space="preserve"> change my mind and decide that I do want to participate as a Certification Track Student</w:t>
      </w:r>
      <w:r w:rsidR="00CA1078">
        <w:rPr>
          <w:rFonts w:ascii="Arial" w:hAnsi="Arial" w:cs="Arial"/>
          <w:sz w:val="20"/>
          <w:szCs w:val="20"/>
        </w:rPr>
        <w:t xml:space="preserve">, I understand that I will </w:t>
      </w:r>
      <w:r w:rsidR="007B330A">
        <w:rPr>
          <w:rFonts w:ascii="Arial" w:hAnsi="Arial" w:cs="Arial"/>
          <w:sz w:val="20"/>
          <w:szCs w:val="20"/>
        </w:rPr>
        <w:t>need to sign a new declaration, and that I will</w:t>
      </w:r>
      <w:r w:rsidR="00CA1078">
        <w:rPr>
          <w:rFonts w:ascii="Arial" w:hAnsi="Arial" w:cs="Arial"/>
          <w:sz w:val="20"/>
          <w:szCs w:val="20"/>
        </w:rPr>
        <w:t xml:space="preserve"> re-comple</w:t>
      </w:r>
      <w:r w:rsidR="00742801">
        <w:rPr>
          <w:rFonts w:ascii="Arial" w:hAnsi="Arial" w:cs="Arial"/>
          <w:sz w:val="20"/>
          <w:szCs w:val="20"/>
        </w:rPr>
        <w:t>te all core courses taken as a N</w:t>
      </w:r>
      <w:r w:rsidR="00CA1078">
        <w:rPr>
          <w:rFonts w:ascii="Arial" w:hAnsi="Arial" w:cs="Arial"/>
          <w:sz w:val="20"/>
          <w:szCs w:val="20"/>
        </w:rPr>
        <w:t>on-Certification Track Student.</w:t>
      </w:r>
      <w:r w:rsidR="000519EA" w:rsidRPr="000519EA">
        <w:rPr>
          <w:rFonts w:ascii="Arial" w:hAnsi="Arial" w:cs="Arial"/>
          <w:sz w:val="20"/>
          <w:szCs w:val="20"/>
        </w:rPr>
        <w:t xml:space="preserve"> </w:t>
      </w:r>
    </w:p>
    <w:p w14:paraId="1A71A703" w14:textId="77777777" w:rsidR="000519EA" w:rsidRPr="000519EA" w:rsidRDefault="000519EA" w:rsidP="000519EA">
      <w:pPr>
        <w:ind w:left="720" w:hanging="720"/>
        <w:rPr>
          <w:rFonts w:ascii="Arial" w:hAnsi="Arial" w:cs="Arial"/>
          <w:sz w:val="20"/>
          <w:szCs w:val="20"/>
        </w:rPr>
      </w:pPr>
    </w:p>
    <w:tbl>
      <w:tblPr>
        <w:tblW w:w="0" w:type="auto"/>
        <w:tblLook w:val="01E0" w:firstRow="1" w:lastRow="1" w:firstColumn="1" w:lastColumn="1" w:noHBand="0" w:noVBand="0"/>
      </w:tblPr>
      <w:tblGrid>
        <w:gridCol w:w="5904"/>
        <w:gridCol w:w="1180"/>
        <w:gridCol w:w="2843"/>
      </w:tblGrid>
      <w:tr w:rsidR="000519EA" w:rsidRPr="000519EA" w14:paraId="7B2B645A" w14:textId="77777777" w:rsidTr="000519EA">
        <w:tc>
          <w:tcPr>
            <w:tcW w:w="5904" w:type="dxa"/>
          </w:tcPr>
          <w:p w14:paraId="1520D4DE" w14:textId="77777777" w:rsidR="000519EA" w:rsidRPr="000519EA" w:rsidRDefault="000519EA" w:rsidP="000519EA">
            <w:pPr>
              <w:tabs>
                <w:tab w:val="left" w:pos="3555"/>
              </w:tabs>
              <w:rPr>
                <w:rFonts w:ascii="Arial" w:hAnsi="Arial" w:cs="Arial"/>
                <w:sz w:val="20"/>
                <w:szCs w:val="20"/>
              </w:rPr>
            </w:pPr>
            <w:r w:rsidRPr="000519EA">
              <w:rPr>
                <w:rFonts w:ascii="Arial" w:hAnsi="Arial" w:cs="Arial"/>
                <w:sz w:val="20"/>
                <w:szCs w:val="20"/>
              </w:rPr>
              <w:tab/>
            </w:r>
          </w:p>
        </w:tc>
        <w:tc>
          <w:tcPr>
            <w:tcW w:w="1180" w:type="dxa"/>
          </w:tcPr>
          <w:p w14:paraId="2792F3A9" w14:textId="77777777" w:rsidR="000519EA" w:rsidRPr="000519EA" w:rsidRDefault="000519EA" w:rsidP="000519EA">
            <w:pPr>
              <w:rPr>
                <w:rFonts w:ascii="Arial" w:hAnsi="Arial" w:cs="Arial"/>
                <w:sz w:val="20"/>
                <w:szCs w:val="20"/>
              </w:rPr>
            </w:pPr>
          </w:p>
        </w:tc>
        <w:tc>
          <w:tcPr>
            <w:tcW w:w="2843" w:type="dxa"/>
          </w:tcPr>
          <w:p w14:paraId="4B9A57E9" w14:textId="77777777" w:rsidR="000519EA" w:rsidRPr="000519EA" w:rsidRDefault="000519EA" w:rsidP="000519EA">
            <w:pPr>
              <w:rPr>
                <w:rFonts w:ascii="Arial" w:hAnsi="Arial" w:cs="Arial"/>
                <w:sz w:val="20"/>
                <w:szCs w:val="20"/>
              </w:rPr>
            </w:pPr>
          </w:p>
        </w:tc>
      </w:tr>
      <w:tr w:rsidR="000519EA" w:rsidRPr="000519EA" w14:paraId="0CC53FD0" w14:textId="77777777" w:rsidTr="000519EA">
        <w:trPr>
          <w:trHeight w:hRule="exact" w:val="144"/>
        </w:trPr>
        <w:tc>
          <w:tcPr>
            <w:tcW w:w="5904" w:type="dxa"/>
          </w:tcPr>
          <w:p w14:paraId="4AB5C150" w14:textId="77777777" w:rsidR="000519EA" w:rsidRPr="000519EA" w:rsidRDefault="001C1F49" w:rsidP="000519EA">
            <w:pPr>
              <w:rPr>
                <w:rFonts w:ascii="Arial" w:hAnsi="Arial" w:cs="Arial"/>
                <w:sz w:val="20"/>
                <w:szCs w:val="20"/>
              </w:rPr>
            </w:pPr>
            <w:r>
              <w:rPr>
                <w:noProof/>
                <w:sz w:val="20"/>
                <w:szCs w:val="20"/>
              </w:rPr>
              <w:pict w14:anchorId="33FED8DD">
                <v:line id="_x0000_s1033" style="position:absolute;z-index:251666432;mso-position-horizontal-relative:text;mso-position-vertical-relative:text" from="0,7.85pt" to="297pt,7.85pt"/>
              </w:pict>
            </w:r>
          </w:p>
        </w:tc>
        <w:tc>
          <w:tcPr>
            <w:tcW w:w="1180" w:type="dxa"/>
          </w:tcPr>
          <w:p w14:paraId="39C5F434" w14:textId="77777777" w:rsidR="000519EA" w:rsidRPr="000519EA" w:rsidRDefault="000519EA" w:rsidP="000519EA">
            <w:pPr>
              <w:rPr>
                <w:rFonts w:ascii="Arial" w:hAnsi="Arial" w:cs="Arial"/>
                <w:sz w:val="20"/>
                <w:szCs w:val="20"/>
              </w:rPr>
            </w:pPr>
          </w:p>
        </w:tc>
        <w:tc>
          <w:tcPr>
            <w:tcW w:w="2843" w:type="dxa"/>
          </w:tcPr>
          <w:p w14:paraId="7A363612" w14:textId="77777777" w:rsidR="000519EA" w:rsidRPr="000519EA" w:rsidRDefault="001C1F49" w:rsidP="000519EA">
            <w:pPr>
              <w:rPr>
                <w:rFonts w:ascii="Arial" w:hAnsi="Arial" w:cs="Arial"/>
                <w:sz w:val="20"/>
                <w:szCs w:val="20"/>
              </w:rPr>
            </w:pPr>
            <w:r>
              <w:rPr>
                <w:noProof/>
                <w:sz w:val="20"/>
                <w:szCs w:val="20"/>
              </w:rPr>
              <w:pict w14:anchorId="52D257C6">
                <v:line id="_x0000_s1034" style="position:absolute;z-index:251667456;mso-position-horizontal-relative:text;mso-position-vertical-relative:text" from="6.6pt,7.15pt" to="141.6pt,7.15pt"/>
              </w:pict>
            </w:r>
          </w:p>
        </w:tc>
      </w:tr>
      <w:tr w:rsidR="000519EA" w:rsidRPr="000519EA" w14:paraId="60F5DAA0" w14:textId="77777777" w:rsidTr="000519EA">
        <w:tc>
          <w:tcPr>
            <w:tcW w:w="5904" w:type="dxa"/>
          </w:tcPr>
          <w:p w14:paraId="062DB800" w14:textId="77777777" w:rsidR="000519EA" w:rsidRPr="000519EA" w:rsidRDefault="000519EA" w:rsidP="000519EA">
            <w:pPr>
              <w:jc w:val="center"/>
              <w:rPr>
                <w:rFonts w:ascii="Arial" w:hAnsi="Arial" w:cs="Arial"/>
                <w:i/>
                <w:sz w:val="20"/>
                <w:szCs w:val="20"/>
              </w:rPr>
            </w:pPr>
            <w:r w:rsidRPr="000519EA">
              <w:rPr>
                <w:rFonts w:ascii="Arial" w:hAnsi="Arial" w:cs="Arial"/>
                <w:i/>
                <w:sz w:val="20"/>
                <w:szCs w:val="20"/>
              </w:rPr>
              <w:t>Student Signature</w:t>
            </w:r>
          </w:p>
        </w:tc>
        <w:tc>
          <w:tcPr>
            <w:tcW w:w="1180" w:type="dxa"/>
          </w:tcPr>
          <w:p w14:paraId="22F89CA3" w14:textId="77777777" w:rsidR="000519EA" w:rsidRPr="000519EA" w:rsidRDefault="000519EA" w:rsidP="000519EA">
            <w:pPr>
              <w:rPr>
                <w:rFonts w:ascii="Arial" w:hAnsi="Arial" w:cs="Arial"/>
                <w:sz w:val="20"/>
                <w:szCs w:val="20"/>
              </w:rPr>
            </w:pPr>
          </w:p>
        </w:tc>
        <w:tc>
          <w:tcPr>
            <w:tcW w:w="2843" w:type="dxa"/>
          </w:tcPr>
          <w:p w14:paraId="369DDB61" w14:textId="77777777" w:rsidR="000519EA" w:rsidRPr="000519EA" w:rsidRDefault="000519EA" w:rsidP="000519EA">
            <w:pPr>
              <w:jc w:val="center"/>
              <w:rPr>
                <w:rFonts w:ascii="Arial" w:hAnsi="Arial" w:cs="Arial"/>
                <w:i/>
                <w:sz w:val="20"/>
                <w:szCs w:val="20"/>
              </w:rPr>
            </w:pPr>
            <w:r w:rsidRPr="000519EA">
              <w:rPr>
                <w:rFonts w:ascii="Arial" w:hAnsi="Arial" w:cs="Arial"/>
                <w:i/>
                <w:sz w:val="20"/>
                <w:szCs w:val="20"/>
              </w:rPr>
              <w:t xml:space="preserve">     Date</w:t>
            </w:r>
          </w:p>
        </w:tc>
      </w:tr>
      <w:tr w:rsidR="000519EA" w:rsidRPr="000519EA" w14:paraId="2BA6C81E" w14:textId="77777777" w:rsidTr="000519EA">
        <w:trPr>
          <w:trHeight w:hRule="exact" w:val="504"/>
        </w:trPr>
        <w:tc>
          <w:tcPr>
            <w:tcW w:w="5904" w:type="dxa"/>
          </w:tcPr>
          <w:p w14:paraId="52D1036A" w14:textId="77777777" w:rsidR="000519EA" w:rsidRPr="000519EA" w:rsidRDefault="000519EA" w:rsidP="000519EA">
            <w:pPr>
              <w:rPr>
                <w:rFonts w:ascii="Arial" w:hAnsi="Arial" w:cs="Arial"/>
                <w:sz w:val="20"/>
                <w:szCs w:val="20"/>
              </w:rPr>
            </w:pPr>
          </w:p>
          <w:p w14:paraId="377CEACD" w14:textId="77777777" w:rsidR="000519EA" w:rsidRPr="000519EA" w:rsidRDefault="000519EA" w:rsidP="000519EA">
            <w:pPr>
              <w:tabs>
                <w:tab w:val="left" w:pos="1305"/>
              </w:tabs>
              <w:rPr>
                <w:rFonts w:ascii="Arial" w:hAnsi="Arial" w:cs="Arial"/>
                <w:sz w:val="20"/>
                <w:szCs w:val="20"/>
              </w:rPr>
            </w:pPr>
            <w:r w:rsidRPr="000519EA">
              <w:rPr>
                <w:rFonts w:ascii="Arial" w:hAnsi="Arial" w:cs="Arial"/>
                <w:sz w:val="20"/>
                <w:szCs w:val="20"/>
              </w:rPr>
              <w:tab/>
            </w:r>
          </w:p>
        </w:tc>
        <w:tc>
          <w:tcPr>
            <w:tcW w:w="1180" w:type="dxa"/>
          </w:tcPr>
          <w:p w14:paraId="4E488686" w14:textId="77777777" w:rsidR="000519EA" w:rsidRPr="000519EA" w:rsidRDefault="000519EA" w:rsidP="000519EA">
            <w:pPr>
              <w:rPr>
                <w:rFonts w:ascii="Arial" w:hAnsi="Arial" w:cs="Arial"/>
                <w:sz w:val="20"/>
                <w:szCs w:val="20"/>
              </w:rPr>
            </w:pPr>
          </w:p>
          <w:p w14:paraId="4F5DAA88" w14:textId="77777777" w:rsidR="000519EA" w:rsidRPr="000519EA" w:rsidRDefault="000519EA" w:rsidP="000519EA">
            <w:pPr>
              <w:rPr>
                <w:rFonts w:ascii="Arial" w:hAnsi="Arial" w:cs="Arial"/>
                <w:sz w:val="20"/>
                <w:szCs w:val="20"/>
              </w:rPr>
            </w:pPr>
          </w:p>
          <w:p w14:paraId="5763F3CE" w14:textId="77777777" w:rsidR="000519EA" w:rsidRPr="000519EA" w:rsidRDefault="000519EA" w:rsidP="000519EA">
            <w:pPr>
              <w:rPr>
                <w:rFonts w:ascii="Arial" w:hAnsi="Arial" w:cs="Arial"/>
                <w:sz w:val="20"/>
                <w:szCs w:val="20"/>
              </w:rPr>
            </w:pPr>
          </w:p>
        </w:tc>
        <w:tc>
          <w:tcPr>
            <w:tcW w:w="2843" w:type="dxa"/>
          </w:tcPr>
          <w:p w14:paraId="308CFBDB" w14:textId="77777777" w:rsidR="000519EA" w:rsidRPr="000519EA" w:rsidRDefault="000519EA" w:rsidP="000519EA">
            <w:pPr>
              <w:rPr>
                <w:rFonts w:ascii="Arial" w:hAnsi="Arial" w:cs="Arial"/>
                <w:sz w:val="20"/>
                <w:szCs w:val="20"/>
              </w:rPr>
            </w:pPr>
          </w:p>
        </w:tc>
      </w:tr>
      <w:tr w:rsidR="000519EA" w:rsidRPr="000519EA" w14:paraId="23DE5FF0" w14:textId="77777777" w:rsidTr="000519EA">
        <w:trPr>
          <w:trHeight w:hRule="exact" w:val="144"/>
        </w:trPr>
        <w:tc>
          <w:tcPr>
            <w:tcW w:w="5904" w:type="dxa"/>
          </w:tcPr>
          <w:p w14:paraId="3857EC48" w14:textId="77777777" w:rsidR="000519EA" w:rsidRPr="000519EA" w:rsidRDefault="001C1F49" w:rsidP="000519EA">
            <w:pPr>
              <w:rPr>
                <w:rFonts w:ascii="Arial" w:hAnsi="Arial" w:cs="Arial"/>
                <w:sz w:val="20"/>
                <w:szCs w:val="20"/>
              </w:rPr>
            </w:pPr>
            <w:r>
              <w:rPr>
                <w:noProof/>
                <w:sz w:val="20"/>
                <w:szCs w:val="20"/>
              </w:rPr>
              <w:pict w14:anchorId="6A7E1753">
                <v:line id="_x0000_s1035" style="position:absolute;z-index:251668480;mso-position-horizontal-relative:text;mso-position-vertical-relative:text" from="0,6.7pt" to="297pt,6.7pt"/>
              </w:pict>
            </w:r>
          </w:p>
        </w:tc>
        <w:tc>
          <w:tcPr>
            <w:tcW w:w="1180" w:type="dxa"/>
          </w:tcPr>
          <w:p w14:paraId="201067A4" w14:textId="77777777" w:rsidR="000519EA" w:rsidRPr="000519EA" w:rsidRDefault="000519EA" w:rsidP="000519EA">
            <w:pPr>
              <w:rPr>
                <w:rFonts w:ascii="Arial" w:hAnsi="Arial" w:cs="Arial"/>
                <w:sz w:val="20"/>
                <w:szCs w:val="20"/>
              </w:rPr>
            </w:pPr>
          </w:p>
        </w:tc>
        <w:tc>
          <w:tcPr>
            <w:tcW w:w="2843" w:type="dxa"/>
          </w:tcPr>
          <w:p w14:paraId="3064BE1E" w14:textId="77777777" w:rsidR="000519EA" w:rsidRPr="000519EA" w:rsidRDefault="000519EA" w:rsidP="000519EA">
            <w:pPr>
              <w:rPr>
                <w:rFonts w:ascii="Arial" w:hAnsi="Arial" w:cs="Arial"/>
                <w:sz w:val="20"/>
                <w:szCs w:val="20"/>
              </w:rPr>
            </w:pPr>
          </w:p>
        </w:tc>
      </w:tr>
      <w:tr w:rsidR="000519EA" w:rsidRPr="000519EA" w14:paraId="392B27E7" w14:textId="77777777" w:rsidTr="000519EA">
        <w:tc>
          <w:tcPr>
            <w:tcW w:w="5904" w:type="dxa"/>
          </w:tcPr>
          <w:p w14:paraId="25134844" w14:textId="77777777" w:rsidR="000519EA" w:rsidRPr="000519EA" w:rsidRDefault="000519EA" w:rsidP="000519EA">
            <w:pPr>
              <w:jc w:val="center"/>
              <w:rPr>
                <w:rFonts w:ascii="Arial" w:hAnsi="Arial" w:cs="Arial"/>
                <w:i/>
                <w:sz w:val="20"/>
                <w:szCs w:val="20"/>
              </w:rPr>
            </w:pPr>
            <w:r w:rsidRPr="000519EA">
              <w:rPr>
                <w:rFonts w:ascii="Arial" w:hAnsi="Arial" w:cs="Arial"/>
                <w:i/>
                <w:sz w:val="20"/>
                <w:szCs w:val="20"/>
              </w:rPr>
              <w:t>Student Name (Print)</w:t>
            </w:r>
          </w:p>
        </w:tc>
        <w:tc>
          <w:tcPr>
            <w:tcW w:w="1180" w:type="dxa"/>
          </w:tcPr>
          <w:p w14:paraId="6FC81684" w14:textId="77777777" w:rsidR="000519EA" w:rsidRPr="000519EA" w:rsidRDefault="000519EA" w:rsidP="000519EA">
            <w:pPr>
              <w:rPr>
                <w:rFonts w:ascii="Arial" w:hAnsi="Arial" w:cs="Arial"/>
                <w:sz w:val="20"/>
                <w:szCs w:val="20"/>
              </w:rPr>
            </w:pPr>
          </w:p>
        </w:tc>
        <w:tc>
          <w:tcPr>
            <w:tcW w:w="2843" w:type="dxa"/>
          </w:tcPr>
          <w:p w14:paraId="6A14C089" w14:textId="77777777" w:rsidR="000519EA" w:rsidRPr="000519EA" w:rsidRDefault="000519EA" w:rsidP="000519EA">
            <w:pPr>
              <w:rPr>
                <w:rFonts w:ascii="Arial" w:hAnsi="Arial" w:cs="Arial"/>
                <w:i/>
                <w:sz w:val="20"/>
                <w:szCs w:val="20"/>
              </w:rPr>
            </w:pPr>
          </w:p>
        </w:tc>
      </w:tr>
    </w:tbl>
    <w:p w14:paraId="47A6A47B" w14:textId="77777777" w:rsidR="000519EA" w:rsidRPr="000519EA" w:rsidRDefault="000519EA" w:rsidP="000519EA">
      <w:pPr>
        <w:ind w:left="720" w:hanging="720"/>
        <w:rPr>
          <w:rFonts w:ascii="Arial" w:hAnsi="Arial" w:cs="Arial"/>
          <w:sz w:val="20"/>
          <w:szCs w:val="20"/>
        </w:rPr>
      </w:pPr>
    </w:p>
    <w:p w14:paraId="5F00DB2C" w14:textId="77777777" w:rsidR="00EE0B48" w:rsidRPr="000519EA" w:rsidRDefault="00EE0B48" w:rsidP="00C9529E">
      <w:pPr>
        <w:rPr>
          <w:rFonts w:ascii="Arial" w:hAnsi="Arial" w:cs="Arial"/>
          <w:sz w:val="20"/>
          <w:szCs w:val="20"/>
        </w:rPr>
      </w:pPr>
    </w:p>
    <w:p w14:paraId="3EE514AE" w14:textId="77777777" w:rsidR="007113A4" w:rsidRPr="000519EA" w:rsidRDefault="00471838" w:rsidP="000519EA">
      <w:pPr>
        <w:ind w:left="720" w:hanging="720"/>
        <w:rPr>
          <w:rFonts w:ascii="Arial" w:hAnsi="Arial" w:cs="Arial"/>
          <w:sz w:val="20"/>
          <w:szCs w:val="20"/>
        </w:rPr>
      </w:pPr>
      <w:r w:rsidRPr="000519EA">
        <w:rPr>
          <w:rFonts w:ascii="Arial" w:hAnsi="Arial" w:cs="Arial"/>
        </w:rPr>
        <w:fldChar w:fldCharType="begin">
          <w:ffData>
            <w:name w:val="Check2"/>
            <w:enabled/>
            <w:calcOnExit w:val="0"/>
            <w:checkBox>
              <w:sizeAuto/>
              <w:default w:val="0"/>
            </w:checkBox>
          </w:ffData>
        </w:fldChar>
      </w:r>
      <w:bookmarkStart w:id="1" w:name="Check2"/>
      <w:r w:rsidR="000519EA" w:rsidRPr="000519EA">
        <w:rPr>
          <w:rFonts w:ascii="Arial" w:hAnsi="Arial" w:cs="Arial"/>
        </w:rPr>
        <w:instrText xml:space="preserve"> FORMCHECKBOX </w:instrText>
      </w:r>
      <w:r w:rsidR="001C1F49">
        <w:rPr>
          <w:rFonts w:ascii="Arial" w:hAnsi="Arial" w:cs="Arial"/>
        </w:rPr>
      </w:r>
      <w:r w:rsidR="001C1F49">
        <w:rPr>
          <w:rFonts w:ascii="Arial" w:hAnsi="Arial" w:cs="Arial"/>
        </w:rPr>
        <w:fldChar w:fldCharType="separate"/>
      </w:r>
      <w:r w:rsidRPr="000519EA">
        <w:rPr>
          <w:rFonts w:ascii="Arial" w:hAnsi="Arial" w:cs="Arial"/>
        </w:rPr>
        <w:fldChar w:fldCharType="end"/>
      </w:r>
      <w:bookmarkEnd w:id="1"/>
      <w:r w:rsidR="000519EA" w:rsidRPr="000519EA">
        <w:rPr>
          <w:rFonts w:ascii="Arial" w:hAnsi="Arial" w:cs="Arial"/>
          <w:sz w:val="20"/>
          <w:szCs w:val="20"/>
        </w:rPr>
        <w:tab/>
      </w:r>
      <w:r w:rsidR="007113A4" w:rsidRPr="000519EA">
        <w:rPr>
          <w:rFonts w:ascii="Arial" w:hAnsi="Arial" w:cs="Arial"/>
          <w:sz w:val="20"/>
          <w:szCs w:val="20"/>
        </w:rPr>
        <w:t>I have read and understand the conditions and requirements for the CJ / LE Associate Degree Certification Track Program, and I declare my intent to complete this Program.  I have also read and understand the conditions and requirements for employment as a law enforcement officer set forth in Wisconsin Administrative Code Chapter LES 2</w:t>
      </w:r>
      <w:r w:rsidR="009C36F9">
        <w:rPr>
          <w:rFonts w:ascii="Arial" w:hAnsi="Arial" w:cs="Arial"/>
          <w:sz w:val="20"/>
          <w:szCs w:val="20"/>
        </w:rPr>
        <w:t xml:space="preserve">, and included on pages </w:t>
      </w:r>
      <w:r w:rsidR="005A4CD9">
        <w:rPr>
          <w:rFonts w:ascii="Arial" w:hAnsi="Arial" w:cs="Arial"/>
          <w:sz w:val="20"/>
          <w:szCs w:val="20"/>
        </w:rPr>
        <w:t xml:space="preserve">3 and 4 </w:t>
      </w:r>
      <w:r w:rsidR="00A23C26">
        <w:rPr>
          <w:rFonts w:ascii="Arial" w:hAnsi="Arial" w:cs="Arial"/>
          <w:sz w:val="20"/>
          <w:szCs w:val="20"/>
        </w:rPr>
        <w:t>of this application</w:t>
      </w:r>
      <w:r w:rsidR="007113A4" w:rsidRPr="000519EA">
        <w:rPr>
          <w:rFonts w:ascii="Arial" w:hAnsi="Arial" w:cs="Arial"/>
          <w:sz w:val="20"/>
          <w:szCs w:val="20"/>
        </w:rPr>
        <w:t>.</w:t>
      </w:r>
    </w:p>
    <w:p w14:paraId="75572E0D" w14:textId="77777777" w:rsidR="007113A4" w:rsidRPr="000519EA" w:rsidRDefault="007113A4" w:rsidP="00C9529E">
      <w:pPr>
        <w:rPr>
          <w:rFonts w:ascii="Arial" w:hAnsi="Arial" w:cs="Arial"/>
          <w:sz w:val="20"/>
          <w:szCs w:val="20"/>
        </w:rPr>
      </w:pPr>
    </w:p>
    <w:p w14:paraId="2C8E9692" w14:textId="77777777" w:rsidR="007113A4" w:rsidRPr="000519EA" w:rsidRDefault="007113A4" w:rsidP="000519EA">
      <w:pPr>
        <w:ind w:left="720"/>
        <w:rPr>
          <w:rFonts w:ascii="Arial" w:hAnsi="Arial" w:cs="Arial"/>
          <w:sz w:val="20"/>
          <w:szCs w:val="20"/>
        </w:rPr>
      </w:pPr>
      <w:r w:rsidRPr="000519EA">
        <w:rPr>
          <w:rFonts w:ascii="Arial" w:hAnsi="Arial" w:cs="Arial"/>
          <w:sz w:val="20"/>
          <w:szCs w:val="20"/>
        </w:rPr>
        <w:t xml:space="preserve">I understand, to be eligible for “certifiable” status, I must complete all requirements </w:t>
      </w:r>
      <w:r w:rsidRPr="000519EA">
        <w:rPr>
          <w:rFonts w:ascii="Arial" w:hAnsi="Arial" w:cs="Arial"/>
          <w:b/>
          <w:sz w:val="20"/>
          <w:szCs w:val="20"/>
        </w:rPr>
        <w:t>within a three (3) year time frame, beginning with my first CJ / LE Associate Degree Course.</w:t>
      </w:r>
      <w:r w:rsidRPr="000519EA">
        <w:rPr>
          <w:rFonts w:ascii="Arial" w:hAnsi="Arial" w:cs="Arial"/>
          <w:sz w:val="20"/>
          <w:szCs w:val="20"/>
        </w:rPr>
        <w:t xml:space="preserve">  My Certification Track participation commenced on the 1</w:t>
      </w:r>
      <w:r w:rsidRPr="000519EA">
        <w:rPr>
          <w:rFonts w:ascii="Arial" w:hAnsi="Arial" w:cs="Arial"/>
          <w:sz w:val="20"/>
          <w:szCs w:val="20"/>
          <w:vertAlign w:val="superscript"/>
        </w:rPr>
        <w:t>st</w:t>
      </w:r>
      <w:r w:rsidRPr="000519EA">
        <w:rPr>
          <w:rFonts w:ascii="Arial" w:hAnsi="Arial" w:cs="Arial"/>
          <w:sz w:val="20"/>
          <w:szCs w:val="20"/>
        </w:rPr>
        <w:t xml:space="preserve"> day of the semester (listed below) and will terminate three (3) years from that date. </w:t>
      </w:r>
    </w:p>
    <w:p w14:paraId="75331D9A" w14:textId="77777777" w:rsidR="007113A4" w:rsidRDefault="007113A4" w:rsidP="00C9529E">
      <w:pPr>
        <w:rPr>
          <w:rFonts w:ascii="Arial" w:hAnsi="Arial" w:cs="Arial"/>
          <w:sz w:val="22"/>
          <w:szCs w:val="22"/>
        </w:rPr>
      </w:pPr>
    </w:p>
    <w:tbl>
      <w:tblPr>
        <w:tblW w:w="0" w:type="auto"/>
        <w:tblLook w:val="01E0" w:firstRow="1" w:lastRow="1" w:firstColumn="1" w:lastColumn="1" w:noHBand="0" w:noVBand="0"/>
      </w:tblPr>
      <w:tblGrid>
        <w:gridCol w:w="5904"/>
        <w:gridCol w:w="1180"/>
        <w:gridCol w:w="2843"/>
      </w:tblGrid>
      <w:tr w:rsidR="007113A4" w:rsidRPr="000570FD" w14:paraId="7F82DEDA" w14:textId="77777777" w:rsidTr="008056EC">
        <w:tc>
          <w:tcPr>
            <w:tcW w:w="5904" w:type="dxa"/>
          </w:tcPr>
          <w:p w14:paraId="4503907C" w14:textId="77777777" w:rsidR="007113A4" w:rsidRPr="000570FD" w:rsidRDefault="001F6D56" w:rsidP="001F6D56">
            <w:pPr>
              <w:tabs>
                <w:tab w:val="left" w:pos="3555"/>
              </w:tabs>
              <w:rPr>
                <w:rFonts w:ascii="Arial" w:hAnsi="Arial" w:cs="Arial"/>
              </w:rPr>
            </w:pPr>
            <w:r>
              <w:rPr>
                <w:rFonts w:ascii="Arial" w:hAnsi="Arial" w:cs="Arial"/>
              </w:rPr>
              <w:tab/>
            </w:r>
          </w:p>
        </w:tc>
        <w:tc>
          <w:tcPr>
            <w:tcW w:w="1180" w:type="dxa"/>
          </w:tcPr>
          <w:p w14:paraId="34CAC27C" w14:textId="77777777" w:rsidR="007113A4" w:rsidRPr="000570FD" w:rsidRDefault="007113A4" w:rsidP="006E6489">
            <w:pPr>
              <w:rPr>
                <w:rFonts w:ascii="Arial" w:hAnsi="Arial" w:cs="Arial"/>
              </w:rPr>
            </w:pPr>
          </w:p>
        </w:tc>
        <w:tc>
          <w:tcPr>
            <w:tcW w:w="2843" w:type="dxa"/>
          </w:tcPr>
          <w:p w14:paraId="6193D5ED" w14:textId="77777777" w:rsidR="007113A4" w:rsidRPr="000570FD" w:rsidRDefault="007113A4" w:rsidP="006E6489">
            <w:pPr>
              <w:rPr>
                <w:rFonts w:ascii="Arial" w:hAnsi="Arial" w:cs="Arial"/>
              </w:rPr>
            </w:pPr>
          </w:p>
        </w:tc>
      </w:tr>
      <w:tr w:rsidR="007113A4" w:rsidRPr="000570FD" w14:paraId="328B23D4" w14:textId="77777777" w:rsidTr="008056EC">
        <w:trPr>
          <w:trHeight w:hRule="exact" w:val="144"/>
        </w:trPr>
        <w:tc>
          <w:tcPr>
            <w:tcW w:w="5904" w:type="dxa"/>
          </w:tcPr>
          <w:p w14:paraId="5AAC57C4" w14:textId="77777777" w:rsidR="007113A4" w:rsidRPr="000570FD" w:rsidRDefault="001C1F49" w:rsidP="006E6489">
            <w:pPr>
              <w:rPr>
                <w:rFonts w:ascii="Arial" w:hAnsi="Arial" w:cs="Arial"/>
              </w:rPr>
            </w:pPr>
            <w:r>
              <w:rPr>
                <w:noProof/>
              </w:rPr>
              <w:pict w14:anchorId="0251C78A">
                <v:line id="_x0000_s1027" style="position:absolute;z-index:251658240;mso-position-horizontal-relative:text;mso-position-vertical-relative:text" from="0,7.85pt" to="297pt,7.85pt"/>
              </w:pict>
            </w:r>
          </w:p>
        </w:tc>
        <w:tc>
          <w:tcPr>
            <w:tcW w:w="1180" w:type="dxa"/>
          </w:tcPr>
          <w:p w14:paraId="20AFDCBC" w14:textId="77777777" w:rsidR="007113A4" w:rsidRPr="000570FD" w:rsidRDefault="007113A4" w:rsidP="006E6489">
            <w:pPr>
              <w:rPr>
                <w:rFonts w:ascii="Arial" w:hAnsi="Arial" w:cs="Arial"/>
              </w:rPr>
            </w:pPr>
          </w:p>
        </w:tc>
        <w:tc>
          <w:tcPr>
            <w:tcW w:w="2843" w:type="dxa"/>
          </w:tcPr>
          <w:p w14:paraId="15B3ECAB" w14:textId="77777777" w:rsidR="007113A4" w:rsidRPr="000570FD" w:rsidRDefault="001C1F49" w:rsidP="006E6489">
            <w:pPr>
              <w:rPr>
                <w:rFonts w:ascii="Arial" w:hAnsi="Arial" w:cs="Arial"/>
              </w:rPr>
            </w:pPr>
            <w:r>
              <w:rPr>
                <w:noProof/>
              </w:rPr>
              <w:pict w14:anchorId="16609A54">
                <v:line id="_x0000_s1028" style="position:absolute;z-index:251659264;mso-position-horizontal-relative:text;mso-position-vertical-relative:text" from="6.6pt,7.15pt" to="141.6pt,7.15pt"/>
              </w:pict>
            </w:r>
          </w:p>
        </w:tc>
      </w:tr>
      <w:tr w:rsidR="007113A4" w:rsidRPr="000570FD" w14:paraId="6C65BF3C" w14:textId="77777777" w:rsidTr="008056EC">
        <w:tc>
          <w:tcPr>
            <w:tcW w:w="5904" w:type="dxa"/>
          </w:tcPr>
          <w:p w14:paraId="1EEA4F57" w14:textId="77777777" w:rsidR="007113A4" w:rsidRPr="001F6D56" w:rsidRDefault="007113A4" w:rsidP="006E6489">
            <w:pPr>
              <w:jc w:val="center"/>
              <w:rPr>
                <w:rFonts w:ascii="Arial" w:hAnsi="Arial" w:cs="Arial"/>
                <w:i/>
                <w:sz w:val="20"/>
                <w:szCs w:val="20"/>
              </w:rPr>
            </w:pPr>
            <w:r w:rsidRPr="001F6D56">
              <w:rPr>
                <w:rFonts w:ascii="Arial" w:hAnsi="Arial" w:cs="Arial"/>
                <w:i/>
                <w:sz w:val="20"/>
                <w:szCs w:val="20"/>
              </w:rPr>
              <w:t>Student Signature</w:t>
            </w:r>
          </w:p>
        </w:tc>
        <w:tc>
          <w:tcPr>
            <w:tcW w:w="1180" w:type="dxa"/>
          </w:tcPr>
          <w:p w14:paraId="1DF26F7C" w14:textId="77777777" w:rsidR="007113A4" w:rsidRPr="001F6D56" w:rsidRDefault="007113A4" w:rsidP="006E6489">
            <w:pPr>
              <w:rPr>
                <w:rFonts w:ascii="Arial" w:hAnsi="Arial" w:cs="Arial"/>
                <w:sz w:val="20"/>
                <w:szCs w:val="20"/>
              </w:rPr>
            </w:pPr>
          </w:p>
        </w:tc>
        <w:tc>
          <w:tcPr>
            <w:tcW w:w="2843" w:type="dxa"/>
          </w:tcPr>
          <w:p w14:paraId="78ABA855" w14:textId="77777777" w:rsidR="007113A4" w:rsidRPr="001F6D56" w:rsidRDefault="001C4571" w:rsidP="006E6489">
            <w:pPr>
              <w:jc w:val="center"/>
              <w:rPr>
                <w:rFonts w:ascii="Arial" w:hAnsi="Arial" w:cs="Arial"/>
                <w:i/>
                <w:sz w:val="20"/>
                <w:szCs w:val="20"/>
              </w:rPr>
            </w:pPr>
            <w:r>
              <w:rPr>
                <w:rFonts w:ascii="Arial" w:hAnsi="Arial" w:cs="Arial"/>
                <w:i/>
                <w:sz w:val="20"/>
                <w:szCs w:val="20"/>
              </w:rPr>
              <w:t xml:space="preserve">     </w:t>
            </w:r>
            <w:r w:rsidR="007113A4" w:rsidRPr="001F6D56">
              <w:rPr>
                <w:rFonts w:ascii="Arial" w:hAnsi="Arial" w:cs="Arial"/>
                <w:i/>
                <w:sz w:val="20"/>
                <w:szCs w:val="20"/>
              </w:rPr>
              <w:t>Date</w:t>
            </w:r>
          </w:p>
        </w:tc>
      </w:tr>
      <w:tr w:rsidR="007113A4" w:rsidRPr="000570FD" w14:paraId="724F262F" w14:textId="77777777" w:rsidTr="008056EC">
        <w:trPr>
          <w:trHeight w:hRule="exact" w:val="504"/>
        </w:trPr>
        <w:tc>
          <w:tcPr>
            <w:tcW w:w="5904" w:type="dxa"/>
          </w:tcPr>
          <w:p w14:paraId="16665277" w14:textId="77777777" w:rsidR="007113A4" w:rsidRDefault="007113A4" w:rsidP="006E6489">
            <w:pPr>
              <w:rPr>
                <w:rFonts w:ascii="Arial" w:hAnsi="Arial" w:cs="Arial"/>
              </w:rPr>
            </w:pPr>
          </w:p>
          <w:p w14:paraId="6E7667D5" w14:textId="77777777" w:rsidR="007113A4" w:rsidRPr="000570FD" w:rsidRDefault="001F6D56" w:rsidP="001F6D56">
            <w:pPr>
              <w:tabs>
                <w:tab w:val="left" w:pos="1305"/>
              </w:tabs>
              <w:rPr>
                <w:rFonts w:ascii="Arial" w:hAnsi="Arial" w:cs="Arial"/>
              </w:rPr>
            </w:pPr>
            <w:r>
              <w:rPr>
                <w:rFonts w:ascii="Arial" w:hAnsi="Arial" w:cs="Arial"/>
              </w:rPr>
              <w:tab/>
            </w:r>
          </w:p>
        </w:tc>
        <w:tc>
          <w:tcPr>
            <w:tcW w:w="1180" w:type="dxa"/>
          </w:tcPr>
          <w:p w14:paraId="4F7A56F5" w14:textId="77777777" w:rsidR="007113A4" w:rsidRDefault="007113A4" w:rsidP="006E6489">
            <w:pPr>
              <w:rPr>
                <w:rFonts w:ascii="Arial" w:hAnsi="Arial" w:cs="Arial"/>
              </w:rPr>
            </w:pPr>
          </w:p>
          <w:p w14:paraId="2366C328" w14:textId="77777777" w:rsidR="007113A4" w:rsidRDefault="007113A4" w:rsidP="006E6489">
            <w:pPr>
              <w:rPr>
                <w:rFonts w:ascii="Arial" w:hAnsi="Arial" w:cs="Arial"/>
              </w:rPr>
            </w:pPr>
          </w:p>
          <w:p w14:paraId="38599A51" w14:textId="77777777" w:rsidR="007113A4" w:rsidRPr="000570FD" w:rsidRDefault="007113A4" w:rsidP="006E6489">
            <w:pPr>
              <w:rPr>
                <w:rFonts w:ascii="Arial" w:hAnsi="Arial" w:cs="Arial"/>
              </w:rPr>
            </w:pPr>
          </w:p>
        </w:tc>
        <w:tc>
          <w:tcPr>
            <w:tcW w:w="2843" w:type="dxa"/>
          </w:tcPr>
          <w:p w14:paraId="6081E586" w14:textId="77777777" w:rsidR="007113A4" w:rsidRPr="000570FD" w:rsidRDefault="007113A4" w:rsidP="006E6489">
            <w:pPr>
              <w:rPr>
                <w:rFonts w:ascii="Arial" w:hAnsi="Arial" w:cs="Arial"/>
              </w:rPr>
            </w:pPr>
          </w:p>
        </w:tc>
      </w:tr>
      <w:tr w:rsidR="007113A4" w:rsidRPr="000570FD" w14:paraId="2FECD72A" w14:textId="77777777" w:rsidTr="008056EC">
        <w:trPr>
          <w:trHeight w:hRule="exact" w:val="144"/>
        </w:trPr>
        <w:tc>
          <w:tcPr>
            <w:tcW w:w="5904" w:type="dxa"/>
          </w:tcPr>
          <w:p w14:paraId="6178D77A" w14:textId="77777777" w:rsidR="007113A4" w:rsidRPr="000570FD" w:rsidRDefault="001C1F49" w:rsidP="006E6489">
            <w:pPr>
              <w:rPr>
                <w:rFonts w:ascii="Arial" w:hAnsi="Arial" w:cs="Arial"/>
              </w:rPr>
            </w:pPr>
            <w:r>
              <w:rPr>
                <w:noProof/>
              </w:rPr>
              <w:pict w14:anchorId="130D4DE8">
                <v:line id="_x0000_s1029" style="position:absolute;z-index:251660288;mso-position-horizontal-relative:text;mso-position-vertical-relative:text" from="0,6.7pt" to="297pt,6.7pt"/>
              </w:pict>
            </w:r>
          </w:p>
        </w:tc>
        <w:tc>
          <w:tcPr>
            <w:tcW w:w="1180" w:type="dxa"/>
          </w:tcPr>
          <w:p w14:paraId="73EF4DA4" w14:textId="77777777" w:rsidR="007113A4" w:rsidRPr="000570FD" w:rsidRDefault="007113A4" w:rsidP="006E6489">
            <w:pPr>
              <w:rPr>
                <w:rFonts w:ascii="Arial" w:hAnsi="Arial" w:cs="Arial"/>
              </w:rPr>
            </w:pPr>
          </w:p>
        </w:tc>
        <w:tc>
          <w:tcPr>
            <w:tcW w:w="2843" w:type="dxa"/>
          </w:tcPr>
          <w:p w14:paraId="3E82831D" w14:textId="77777777" w:rsidR="007113A4" w:rsidRPr="000570FD" w:rsidRDefault="001C1F49" w:rsidP="006E6489">
            <w:pPr>
              <w:rPr>
                <w:rFonts w:ascii="Arial" w:hAnsi="Arial" w:cs="Arial"/>
              </w:rPr>
            </w:pPr>
            <w:r>
              <w:rPr>
                <w:noProof/>
              </w:rPr>
              <w:pict w14:anchorId="0072690B">
                <v:line id="_x0000_s1030" style="position:absolute;z-index:251661312;mso-position-horizontal-relative:text;mso-position-vertical-relative:text" from="6.6pt,6.4pt" to="141.6pt,6.4pt"/>
              </w:pict>
            </w:r>
          </w:p>
        </w:tc>
      </w:tr>
      <w:tr w:rsidR="007113A4" w:rsidRPr="000570FD" w14:paraId="254521F8" w14:textId="77777777" w:rsidTr="008056EC">
        <w:tc>
          <w:tcPr>
            <w:tcW w:w="5904" w:type="dxa"/>
          </w:tcPr>
          <w:p w14:paraId="2C0721C1" w14:textId="77777777" w:rsidR="007113A4" w:rsidRPr="001F6D56" w:rsidRDefault="007113A4" w:rsidP="006E6489">
            <w:pPr>
              <w:jc w:val="center"/>
              <w:rPr>
                <w:rFonts w:ascii="Arial" w:hAnsi="Arial" w:cs="Arial"/>
                <w:i/>
                <w:sz w:val="20"/>
                <w:szCs w:val="20"/>
              </w:rPr>
            </w:pPr>
            <w:r w:rsidRPr="001F6D56">
              <w:rPr>
                <w:rFonts w:ascii="Arial" w:hAnsi="Arial" w:cs="Arial"/>
                <w:i/>
                <w:sz w:val="20"/>
                <w:szCs w:val="20"/>
              </w:rPr>
              <w:t>Student Name (Print)</w:t>
            </w:r>
          </w:p>
        </w:tc>
        <w:tc>
          <w:tcPr>
            <w:tcW w:w="1180" w:type="dxa"/>
          </w:tcPr>
          <w:p w14:paraId="28A6A522" w14:textId="77777777" w:rsidR="007113A4" w:rsidRPr="001F6D56" w:rsidRDefault="007113A4" w:rsidP="006E6489">
            <w:pPr>
              <w:rPr>
                <w:rFonts w:ascii="Arial" w:hAnsi="Arial" w:cs="Arial"/>
                <w:sz w:val="20"/>
                <w:szCs w:val="20"/>
              </w:rPr>
            </w:pPr>
          </w:p>
        </w:tc>
        <w:tc>
          <w:tcPr>
            <w:tcW w:w="2843" w:type="dxa"/>
          </w:tcPr>
          <w:p w14:paraId="1C19CFC9" w14:textId="77777777" w:rsidR="007113A4" w:rsidRPr="001F6D56" w:rsidRDefault="007113A4" w:rsidP="006E6489">
            <w:pPr>
              <w:rPr>
                <w:rFonts w:ascii="Arial" w:hAnsi="Arial" w:cs="Arial"/>
                <w:i/>
                <w:sz w:val="20"/>
                <w:szCs w:val="20"/>
              </w:rPr>
            </w:pPr>
            <w:r w:rsidRPr="001F6D56">
              <w:rPr>
                <w:rFonts w:ascii="Arial" w:hAnsi="Arial" w:cs="Arial"/>
                <w:i/>
                <w:sz w:val="20"/>
                <w:szCs w:val="20"/>
              </w:rPr>
              <w:t xml:space="preserve">       </w:t>
            </w:r>
            <w:r w:rsidR="001C4571">
              <w:rPr>
                <w:rFonts w:ascii="Arial" w:hAnsi="Arial" w:cs="Arial"/>
                <w:i/>
                <w:sz w:val="20"/>
                <w:szCs w:val="20"/>
              </w:rPr>
              <w:t xml:space="preserve">   </w:t>
            </w:r>
            <w:r w:rsidRPr="001F6D56">
              <w:rPr>
                <w:rFonts w:ascii="Arial" w:hAnsi="Arial" w:cs="Arial"/>
                <w:i/>
                <w:sz w:val="20"/>
                <w:szCs w:val="20"/>
              </w:rPr>
              <w:t>(Semester Start Date)</w:t>
            </w:r>
          </w:p>
        </w:tc>
      </w:tr>
    </w:tbl>
    <w:p w14:paraId="6834F9AA" w14:textId="77777777" w:rsidR="002700E0" w:rsidRDefault="002700E0" w:rsidP="000519EA">
      <w:pPr>
        <w:sectPr w:rsidR="002700E0" w:rsidSect="00233B70">
          <w:footerReference w:type="default" r:id="rId9"/>
          <w:footerReference w:type="first" r:id="rId10"/>
          <w:pgSz w:w="12240" w:h="15840" w:code="1"/>
          <w:pgMar w:top="720" w:right="1080" w:bottom="720" w:left="1080" w:header="446" w:footer="432" w:gutter="0"/>
          <w:cols w:space="720"/>
          <w:titlePg/>
          <w:docGrid w:linePitch="360"/>
        </w:sectPr>
      </w:pPr>
    </w:p>
    <w:p w14:paraId="535ACF0A" w14:textId="77777777" w:rsidR="002700E0" w:rsidRDefault="002700E0" w:rsidP="002700E0">
      <w:pPr>
        <w:jc w:val="center"/>
        <w:rPr>
          <w:rFonts w:ascii="Verdana" w:hAnsi="Verdana"/>
          <w:color w:val="000000"/>
          <w:sz w:val="20"/>
          <w:szCs w:val="20"/>
        </w:rPr>
      </w:pPr>
      <w:r>
        <w:rPr>
          <w:rFonts w:ascii="Arial" w:hAnsi="Arial" w:cs="Arial"/>
          <w:b/>
          <w:sz w:val="28"/>
          <w:szCs w:val="28"/>
        </w:rPr>
        <w:lastRenderedPageBreak/>
        <w:t>EMPLOYMENT STANDARDS</w:t>
      </w:r>
    </w:p>
    <w:p w14:paraId="5DC59C21" w14:textId="77777777" w:rsidR="002700E0" w:rsidRDefault="002700E0" w:rsidP="002700E0">
      <w:pPr>
        <w:rPr>
          <w:rFonts w:ascii="Verdana" w:hAnsi="Verdana"/>
          <w:color w:val="000000"/>
          <w:sz w:val="20"/>
          <w:szCs w:val="20"/>
        </w:rPr>
      </w:pPr>
    </w:p>
    <w:p w14:paraId="0103949B" w14:textId="77777777" w:rsidR="002700E0" w:rsidRPr="00603619" w:rsidRDefault="00603619" w:rsidP="00603619">
      <w:pPr>
        <w:pStyle w:val="NormalWeb"/>
        <w:rPr>
          <w:rFonts w:ascii="Arial" w:hAnsi="Arial" w:cs="Arial"/>
          <w:color w:val="000000"/>
          <w:sz w:val="20"/>
          <w:szCs w:val="20"/>
        </w:rPr>
      </w:pPr>
      <w:r w:rsidRPr="00603619">
        <w:rPr>
          <w:rFonts w:ascii="Arial" w:hAnsi="Arial" w:cs="Arial"/>
          <w:color w:val="000000"/>
          <w:sz w:val="20"/>
          <w:szCs w:val="20"/>
        </w:rPr>
        <w:t>Recruitment qualifications are defined in</w:t>
      </w:r>
      <w:r w:rsidRPr="00603619">
        <w:rPr>
          <w:rFonts w:ascii="Arial" w:hAnsi="Arial" w:cs="Arial"/>
        </w:rPr>
        <w:t xml:space="preserve"> </w:t>
      </w:r>
      <w:r w:rsidRPr="00603619">
        <w:rPr>
          <w:rFonts w:ascii="Arial" w:hAnsi="Arial" w:cs="Arial"/>
          <w:sz w:val="20"/>
          <w:szCs w:val="20"/>
        </w:rPr>
        <w:t>Chapter LES 2</w:t>
      </w:r>
      <w:r w:rsidRPr="00603619">
        <w:rPr>
          <w:rFonts w:ascii="Arial" w:hAnsi="Arial" w:cs="Arial"/>
          <w:color w:val="000000"/>
          <w:sz w:val="20"/>
          <w:szCs w:val="20"/>
        </w:rPr>
        <w:t xml:space="preserve">, Administrative Rules of the Wisconsin Law Enforcement Standards Board.  </w:t>
      </w:r>
      <w:r w:rsidR="002700E0" w:rsidRPr="00603619">
        <w:rPr>
          <w:rFonts w:ascii="Arial" w:hAnsi="Arial" w:cs="Arial"/>
          <w:color w:val="000000"/>
          <w:sz w:val="20"/>
          <w:szCs w:val="20"/>
        </w:rPr>
        <w:t>Applicants for employment as a law enforcement, tribal law enforcement</w:t>
      </w:r>
      <w:r w:rsidRPr="00603619">
        <w:rPr>
          <w:rFonts w:ascii="Arial" w:hAnsi="Arial" w:cs="Arial"/>
          <w:color w:val="000000"/>
          <w:sz w:val="20"/>
          <w:szCs w:val="20"/>
        </w:rPr>
        <w:t>,</w:t>
      </w:r>
      <w:r w:rsidR="002700E0" w:rsidRPr="00603619">
        <w:rPr>
          <w:rFonts w:ascii="Arial" w:hAnsi="Arial" w:cs="Arial"/>
          <w:color w:val="000000"/>
          <w:sz w:val="20"/>
          <w:szCs w:val="20"/>
        </w:rPr>
        <w:t xml:space="preserve"> jail a</w:t>
      </w:r>
      <w:r w:rsidR="00233B70" w:rsidRPr="00603619">
        <w:rPr>
          <w:rFonts w:ascii="Arial" w:hAnsi="Arial" w:cs="Arial"/>
          <w:color w:val="000000"/>
          <w:sz w:val="20"/>
          <w:szCs w:val="20"/>
        </w:rPr>
        <w:t xml:space="preserve">nd/or secure juvenile detention </w:t>
      </w:r>
      <w:r w:rsidR="002700E0" w:rsidRPr="00603619">
        <w:rPr>
          <w:rFonts w:ascii="Arial" w:hAnsi="Arial" w:cs="Arial"/>
          <w:color w:val="000000"/>
          <w:sz w:val="20"/>
          <w:szCs w:val="20"/>
        </w:rPr>
        <w:t xml:space="preserve">officer must meet the following minimum requirements: </w:t>
      </w:r>
    </w:p>
    <w:p w14:paraId="0168A008" w14:textId="77777777" w:rsidR="002700E0" w:rsidRPr="002700E0" w:rsidRDefault="002700E0" w:rsidP="002700E0">
      <w:pPr>
        <w:numPr>
          <w:ilvl w:val="0"/>
          <w:numId w:val="30"/>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must be 18 years of age or older.</w:t>
      </w:r>
      <w:r w:rsidRPr="002700E0">
        <w:rPr>
          <w:rFonts w:ascii="Arial" w:hAnsi="Arial" w:cs="Arial"/>
          <w:color w:val="000000"/>
          <w:sz w:val="20"/>
          <w:szCs w:val="20"/>
        </w:rPr>
        <w:br/>
        <w:t xml:space="preserve">  </w:t>
      </w:r>
    </w:p>
    <w:p w14:paraId="25CFFC58" w14:textId="77777777" w:rsidR="002700E0" w:rsidRPr="00732BDB" w:rsidRDefault="00732BDB" w:rsidP="00732BDB">
      <w:pPr>
        <w:numPr>
          <w:ilvl w:val="0"/>
          <w:numId w:val="30"/>
        </w:numPr>
        <w:rPr>
          <w:rFonts w:ascii="Arial" w:hAnsi="Arial" w:cs="Arial"/>
          <w:strike/>
          <w:sz w:val="20"/>
          <w:szCs w:val="20"/>
        </w:rPr>
      </w:pPr>
      <w:r>
        <w:rPr>
          <w:rFonts w:ascii="Arial" w:hAnsi="Arial" w:cs="Arial"/>
          <w:sz w:val="20"/>
          <w:szCs w:val="20"/>
        </w:rPr>
        <w:t>Applicants must possess</w:t>
      </w:r>
      <w:r w:rsidRPr="00D85984">
        <w:rPr>
          <w:rFonts w:ascii="Arial" w:hAnsi="Arial" w:cs="Arial"/>
          <w:sz w:val="20"/>
          <w:szCs w:val="20"/>
        </w:rPr>
        <w:t xml:space="preserve"> a general educational development diploma or be a high school graduate who has completed a secondary education program through a public school, private school, an equivalency diploma program, or home education program within the United States or its territories.  Criteria for proof of compliance includes any of the following:</w:t>
      </w:r>
      <w:r>
        <w:rPr>
          <w:rFonts w:ascii="Arial" w:hAnsi="Arial" w:cs="Arial"/>
          <w:sz w:val="20"/>
          <w:szCs w:val="20"/>
        </w:rPr>
        <w:t xml:space="preserve"> a </w:t>
      </w:r>
      <w:r w:rsidRPr="00D85984">
        <w:rPr>
          <w:rFonts w:ascii="Arial" w:hAnsi="Arial" w:cs="Arial"/>
          <w:sz w:val="20"/>
          <w:szCs w:val="20"/>
        </w:rPr>
        <w:t>general educational development diploma</w:t>
      </w:r>
      <w:r>
        <w:rPr>
          <w:rFonts w:ascii="Arial" w:hAnsi="Arial" w:cs="Arial"/>
          <w:sz w:val="20"/>
          <w:szCs w:val="20"/>
        </w:rPr>
        <w:t>; a</w:t>
      </w:r>
      <w:r w:rsidRPr="00D85984">
        <w:rPr>
          <w:rFonts w:ascii="Arial" w:hAnsi="Arial" w:cs="Arial"/>
          <w:sz w:val="20"/>
          <w:szCs w:val="20"/>
        </w:rPr>
        <w:t xml:space="preserve"> high school diploma issued by a public school education program</w:t>
      </w:r>
      <w:r>
        <w:rPr>
          <w:rFonts w:ascii="Arial" w:hAnsi="Arial" w:cs="Arial"/>
          <w:sz w:val="20"/>
          <w:szCs w:val="20"/>
        </w:rPr>
        <w:t xml:space="preserve">; a </w:t>
      </w:r>
      <w:r w:rsidRPr="00D85984">
        <w:rPr>
          <w:rFonts w:ascii="Arial" w:hAnsi="Arial" w:cs="Arial"/>
          <w:sz w:val="20"/>
          <w:szCs w:val="20"/>
        </w:rPr>
        <w:t>high school diploma issued by a private school</w:t>
      </w:r>
      <w:r>
        <w:rPr>
          <w:rFonts w:ascii="Arial" w:hAnsi="Arial" w:cs="Arial"/>
          <w:sz w:val="20"/>
          <w:szCs w:val="20"/>
        </w:rPr>
        <w:t xml:space="preserve">; a </w:t>
      </w:r>
      <w:r w:rsidRPr="00D85984">
        <w:rPr>
          <w:rFonts w:ascii="Arial" w:hAnsi="Arial" w:cs="Arial"/>
          <w:sz w:val="20"/>
          <w:szCs w:val="20"/>
        </w:rPr>
        <w:t>high school equivalency diploma</w:t>
      </w:r>
      <w:r>
        <w:rPr>
          <w:rFonts w:ascii="Arial" w:hAnsi="Arial" w:cs="Arial"/>
          <w:sz w:val="20"/>
          <w:szCs w:val="20"/>
        </w:rPr>
        <w:t>; or c</w:t>
      </w:r>
      <w:r w:rsidRPr="00D85984">
        <w:rPr>
          <w:rFonts w:ascii="Arial" w:hAnsi="Arial" w:cs="Arial"/>
          <w:sz w:val="20"/>
          <w:szCs w:val="20"/>
        </w:rPr>
        <w:t xml:space="preserve">opies of form PI-1206 </w:t>
      </w:r>
      <w:r w:rsidR="00802881">
        <w:rPr>
          <w:rFonts w:ascii="Arial" w:hAnsi="Arial" w:cs="Arial"/>
          <w:sz w:val="20"/>
          <w:szCs w:val="20"/>
        </w:rPr>
        <w:t>filed</w:t>
      </w:r>
      <w:r w:rsidRPr="00D85984">
        <w:rPr>
          <w:rFonts w:ascii="Arial" w:hAnsi="Arial" w:cs="Arial"/>
          <w:sz w:val="20"/>
          <w:szCs w:val="20"/>
        </w:rPr>
        <w:t xml:space="preserve"> with the Department of Public Instruction for applicants who have completed a home school program in Wisconsin, or documentation that the education program has met the requirements of the Department of Education from the state where the home school program was completed</w:t>
      </w:r>
      <w:r>
        <w:rPr>
          <w:rFonts w:ascii="Arial" w:hAnsi="Arial" w:cs="Arial"/>
          <w:sz w:val="20"/>
          <w:szCs w:val="20"/>
        </w:rPr>
        <w:t>.</w:t>
      </w:r>
      <w:r w:rsidR="002700E0" w:rsidRPr="00732BDB">
        <w:rPr>
          <w:rFonts w:ascii="Arial" w:hAnsi="Arial" w:cs="Arial"/>
          <w:color w:val="000000"/>
          <w:sz w:val="20"/>
          <w:szCs w:val="20"/>
        </w:rPr>
        <w:br/>
        <w:t xml:space="preserve">  </w:t>
      </w:r>
    </w:p>
    <w:p w14:paraId="37108C1A" w14:textId="77777777" w:rsidR="002700E0" w:rsidRPr="002700E0" w:rsidRDefault="002700E0" w:rsidP="002700E0">
      <w:pPr>
        <w:numPr>
          <w:ilvl w:val="0"/>
          <w:numId w:val="30"/>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must possess a valid Wisconsin driver’s license or other such valid operator’s permit recognized by the Wisconsin Department of Transportation as authorizing operation of a motor vehicle in Wisconsin.</w:t>
      </w:r>
      <w:r w:rsidRPr="002700E0">
        <w:rPr>
          <w:rFonts w:ascii="Arial" w:hAnsi="Arial" w:cs="Arial"/>
          <w:color w:val="000000"/>
          <w:sz w:val="20"/>
          <w:szCs w:val="20"/>
        </w:rPr>
        <w:br/>
        <w:t xml:space="preserve">  </w:t>
      </w:r>
    </w:p>
    <w:p w14:paraId="10DBA19E" w14:textId="77777777" w:rsidR="002700E0" w:rsidRPr="002700E0" w:rsidRDefault="002700E0" w:rsidP="002700E0">
      <w:pPr>
        <w:numPr>
          <w:ilvl w:val="0"/>
          <w:numId w:val="30"/>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shal</w:t>
      </w:r>
      <w:r w:rsidR="00DE2F3D">
        <w:rPr>
          <w:rFonts w:ascii="Arial" w:hAnsi="Arial" w:cs="Arial"/>
          <w:color w:val="000000"/>
          <w:sz w:val="20"/>
          <w:szCs w:val="20"/>
        </w:rPr>
        <w:t>l not have been convicted of a</w:t>
      </w:r>
      <w:r w:rsidRPr="002700E0">
        <w:rPr>
          <w:rFonts w:ascii="Arial" w:hAnsi="Arial" w:cs="Arial"/>
          <w:color w:val="000000"/>
          <w:sz w:val="20"/>
          <w:szCs w:val="20"/>
        </w:rPr>
        <w:t xml:space="preserve"> felony or of any offense which if committed in Wisconsin could be punished as a felony unless the applicant has been granted an absolute and unconditional pardon.</w:t>
      </w:r>
      <w:r w:rsidRPr="002700E0">
        <w:rPr>
          <w:rFonts w:ascii="Arial" w:hAnsi="Arial" w:cs="Arial"/>
          <w:color w:val="000000"/>
          <w:sz w:val="20"/>
          <w:szCs w:val="20"/>
        </w:rPr>
        <w:br/>
        <w:t xml:space="preserve">  </w:t>
      </w:r>
    </w:p>
    <w:p w14:paraId="54D3F63A" w14:textId="77777777" w:rsidR="002700E0" w:rsidRPr="002700E0" w:rsidRDefault="002700E0" w:rsidP="002700E0">
      <w:pPr>
        <w:numPr>
          <w:ilvl w:val="0"/>
          <w:numId w:val="30"/>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 xml:space="preserve">Applicants for employment as a law enforcement or tribal law enforcement officer shall not have been convicted of any misdemeanor crime of domestic violence unless the applicant has been granted an absolute and unconditional pardon. </w:t>
      </w:r>
    </w:p>
    <w:p w14:paraId="6299E204" w14:textId="77777777" w:rsidR="002700E0" w:rsidRPr="002700E0" w:rsidRDefault="002700E0" w:rsidP="00233B70">
      <w:pPr>
        <w:pStyle w:val="NormalWeb"/>
        <w:ind w:left="1530" w:right="1080"/>
        <w:rPr>
          <w:rFonts w:ascii="Arial" w:hAnsi="Arial" w:cs="Arial"/>
          <w:color w:val="000000"/>
          <w:sz w:val="20"/>
          <w:szCs w:val="20"/>
        </w:rPr>
      </w:pPr>
      <w:r w:rsidRPr="002700E0">
        <w:rPr>
          <w:rFonts w:ascii="Arial" w:hAnsi="Arial" w:cs="Arial"/>
          <w:color w:val="000000"/>
          <w:sz w:val="20"/>
          <w:szCs w:val="20"/>
        </w:rPr>
        <w:t xml:space="preserve">The Omnibus Consolidated Appropriations Act of 1997 amended the Federal Gun Control Act, 18 U.S.C. §922(g)(9). </w:t>
      </w:r>
      <w:r w:rsidR="00582D51">
        <w:rPr>
          <w:rFonts w:ascii="Arial" w:hAnsi="Arial" w:cs="Arial"/>
          <w:color w:val="000000"/>
          <w:sz w:val="20"/>
          <w:szCs w:val="20"/>
        </w:rPr>
        <w:t xml:space="preserve"> </w:t>
      </w:r>
      <w:r w:rsidRPr="002700E0">
        <w:rPr>
          <w:rFonts w:ascii="Arial" w:hAnsi="Arial" w:cs="Arial"/>
          <w:color w:val="000000"/>
          <w:sz w:val="20"/>
          <w:szCs w:val="20"/>
        </w:rPr>
        <w:t xml:space="preserve">Under these provisions, it is unlawful for an individual convicted of a state or federal “misdemeanor crime of domestic violence” to ship, transport, possess or </w:t>
      </w:r>
      <w:r w:rsidR="00603619">
        <w:rPr>
          <w:rFonts w:ascii="Arial" w:hAnsi="Arial" w:cs="Arial"/>
          <w:color w:val="000000"/>
          <w:sz w:val="20"/>
          <w:szCs w:val="20"/>
        </w:rPr>
        <w:t xml:space="preserve">receive firearms or ammunition.  </w:t>
      </w:r>
      <w:r w:rsidRPr="002700E0">
        <w:rPr>
          <w:rFonts w:ascii="Arial" w:hAnsi="Arial" w:cs="Arial"/>
          <w:color w:val="000000"/>
          <w:sz w:val="20"/>
          <w:szCs w:val="20"/>
        </w:rPr>
        <w:t>Law enforc</w:t>
      </w:r>
      <w:r w:rsidR="00A23C26">
        <w:rPr>
          <w:rFonts w:ascii="Arial" w:hAnsi="Arial" w:cs="Arial"/>
          <w:color w:val="000000"/>
          <w:sz w:val="20"/>
          <w:szCs w:val="20"/>
        </w:rPr>
        <w:t>ement officers are not exempt f</w:t>
      </w:r>
      <w:r w:rsidRPr="002700E0">
        <w:rPr>
          <w:rFonts w:ascii="Arial" w:hAnsi="Arial" w:cs="Arial"/>
          <w:color w:val="000000"/>
          <w:sz w:val="20"/>
          <w:szCs w:val="20"/>
        </w:rPr>
        <w:t>r</w:t>
      </w:r>
      <w:r w:rsidR="00A23C26">
        <w:rPr>
          <w:rFonts w:ascii="Arial" w:hAnsi="Arial" w:cs="Arial"/>
          <w:color w:val="000000"/>
          <w:sz w:val="20"/>
          <w:szCs w:val="20"/>
        </w:rPr>
        <w:t>o</w:t>
      </w:r>
      <w:r w:rsidRPr="002700E0">
        <w:rPr>
          <w:rFonts w:ascii="Arial" w:hAnsi="Arial" w:cs="Arial"/>
          <w:color w:val="000000"/>
          <w:sz w:val="20"/>
          <w:szCs w:val="20"/>
        </w:rPr>
        <w:t>m this law.</w:t>
      </w:r>
    </w:p>
    <w:p w14:paraId="44809037" w14:textId="77777777" w:rsidR="002700E0" w:rsidRPr="002700E0" w:rsidRDefault="002700E0" w:rsidP="00233B70">
      <w:pPr>
        <w:pStyle w:val="NormalWeb"/>
        <w:ind w:left="1530" w:right="1080"/>
        <w:rPr>
          <w:rFonts w:ascii="Arial" w:hAnsi="Arial" w:cs="Arial"/>
          <w:color w:val="000000"/>
          <w:sz w:val="20"/>
          <w:szCs w:val="20"/>
        </w:rPr>
      </w:pPr>
      <w:r w:rsidRPr="002700E0">
        <w:rPr>
          <w:rFonts w:ascii="Arial" w:hAnsi="Arial" w:cs="Arial"/>
          <w:color w:val="000000"/>
          <w:sz w:val="20"/>
          <w:szCs w:val="20"/>
        </w:rPr>
        <w:t>A “misdemeanor crime of violence,” pursuant to 18 U.S.C. §921(33)(a), means an offense that: has, as an element, the use or attempted use of physical force, or the threatened use of a deadly weapon, committed by a current or former spouse, parent, or guardian of the victim, by a person with whom the victim shares a child in common, by a person who is cohabitating with or has cohabitated with the victim as a spouse, parent or guardian, or by a person similarly situated to a spouse, parent, or guardian of the victim.</w:t>
      </w:r>
    </w:p>
    <w:p w14:paraId="132962E1" w14:textId="77777777" w:rsidR="002700E0" w:rsidRPr="002700E0" w:rsidRDefault="002700E0" w:rsidP="00233B70">
      <w:pPr>
        <w:pStyle w:val="NormalWeb"/>
        <w:ind w:left="1530" w:right="1080"/>
        <w:rPr>
          <w:rFonts w:ascii="Arial" w:hAnsi="Arial" w:cs="Arial"/>
          <w:color w:val="000000"/>
          <w:sz w:val="20"/>
          <w:szCs w:val="20"/>
        </w:rPr>
      </w:pPr>
      <w:r w:rsidRPr="002700E0">
        <w:rPr>
          <w:rFonts w:ascii="Arial" w:hAnsi="Arial" w:cs="Arial"/>
          <w:color w:val="000000"/>
          <w:sz w:val="20"/>
          <w:szCs w:val="20"/>
        </w:rPr>
        <w:t>“Misdemeanor crimes of domestic violence” include all misdemeanors that involve the use or attempted use of physical force (i.e. simple assault, assault and battery) if the offense is committed by one of the defined partie</w:t>
      </w:r>
      <w:r w:rsidR="00603619">
        <w:rPr>
          <w:rFonts w:ascii="Arial" w:hAnsi="Arial" w:cs="Arial"/>
          <w:color w:val="000000"/>
          <w:sz w:val="20"/>
          <w:szCs w:val="20"/>
        </w:rPr>
        <w:t xml:space="preserve">s.  </w:t>
      </w:r>
      <w:r w:rsidRPr="002700E0">
        <w:rPr>
          <w:rFonts w:ascii="Arial" w:hAnsi="Arial" w:cs="Arial"/>
          <w:color w:val="000000"/>
          <w:sz w:val="20"/>
          <w:szCs w:val="20"/>
        </w:rPr>
        <w:t>This is true whether or not the State statute or local ordinance specifically defines the offense as a domestic violence misdemeanor.</w:t>
      </w:r>
    </w:p>
    <w:p w14:paraId="35C2FD7F" w14:textId="77777777" w:rsidR="002700E0" w:rsidRPr="002700E0" w:rsidRDefault="002700E0" w:rsidP="002700E0">
      <w:pPr>
        <w:numPr>
          <w:ilvl w:val="0"/>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Wisc</w:t>
      </w:r>
      <w:r w:rsidR="00603619">
        <w:rPr>
          <w:rFonts w:ascii="Arial" w:hAnsi="Arial" w:cs="Arial"/>
          <w:color w:val="000000"/>
          <w:sz w:val="20"/>
          <w:szCs w:val="20"/>
        </w:rPr>
        <w:t xml:space="preserve">onsin State Statute §66.0501(1) </w:t>
      </w:r>
      <w:r w:rsidRPr="002700E0">
        <w:rPr>
          <w:rFonts w:ascii="Arial" w:hAnsi="Arial" w:cs="Arial"/>
          <w:color w:val="000000"/>
          <w:sz w:val="20"/>
          <w:szCs w:val="20"/>
        </w:rPr>
        <w:t xml:space="preserve">states that no person may be appointed deputy sheriff of any county or police officer of any city, village or town unless that person is </w:t>
      </w:r>
      <w:r w:rsidR="00603619">
        <w:rPr>
          <w:rFonts w:ascii="Arial" w:hAnsi="Arial" w:cs="Arial"/>
          <w:color w:val="000000"/>
          <w:sz w:val="20"/>
          <w:szCs w:val="20"/>
        </w:rPr>
        <w:t xml:space="preserve">a citizen of the United States.  </w:t>
      </w:r>
      <w:r w:rsidRPr="002700E0">
        <w:rPr>
          <w:rFonts w:ascii="Arial" w:hAnsi="Arial" w:cs="Arial"/>
          <w:color w:val="000000"/>
          <w:sz w:val="20"/>
          <w:szCs w:val="20"/>
        </w:rPr>
        <w:t>Wisconsin State Statute does not require United States citizenship for elected Sheriffs, Chiefs of Police, state law enforcement officers and deputy sheriffs who are not required to take an oath of office.</w:t>
      </w:r>
      <w:r w:rsidRPr="002700E0">
        <w:rPr>
          <w:rFonts w:ascii="Arial" w:hAnsi="Arial" w:cs="Arial"/>
          <w:color w:val="000000"/>
          <w:sz w:val="20"/>
          <w:szCs w:val="20"/>
        </w:rPr>
        <w:br/>
        <w:t xml:space="preserve">  </w:t>
      </w:r>
    </w:p>
    <w:p w14:paraId="1483CDFA" w14:textId="77777777" w:rsidR="002700E0" w:rsidRPr="00603619" w:rsidRDefault="002700E0" w:rsidP="00603619">
      <w:pPr>
        <w:numPr>
          <w:ilvl w:val="0"/>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lastRenderedPageBreak/>
        <w:t xml:space="preserve">Law enforcement or tribal law enforcement officers employed on or after February 1, 1993, shall possess either a two-year associate degree from a Wisconsin technical college system district or its accredited equivalent from another state or a minimum of 60 fully accredited associate degree level college credits or higher. </w:t>
      </w:r>
      <w:r w:rsidR="00582D51">
        <w:rPr>
          <w:rFonts w:ascii="Arial" w:hAnsi="Arial" w:cs="Arial"/>
          <w:color w:val="000000"/>
          <w:sz w:val="20"/>
          <w:szCs w:val="20"/>
        </w:rPr>
        <w:t xml:space="preserve"> </w:t>
      </w:r>
      <w:r w:rsidRPr="002700E0">
        <w:rPr>
          <w:rFonts w:ascii="Arial" w:hAnsi="Arial" w:cs="Arial"/>
          <w:color w:val="000000"/>
          <w:sz w:val="20"/>
          <w:szCs w:val="20"/>
        </w:rPr>
        <w:t>The 60-college credit standard is define</w:t>
      </w:r>
      <w:r w:rsidR="00603619">
        <w:rPr>
          <w:rFonts w:ascii="Arial" w:hAnsi="Arial" w:cs="Arial"/>
          <w:color w:val="000000"/>
          <w:sz w:val="20"/>
          <w:szCs w:val="20"/>
        </w:rPr>
        <w:t xml:space="preserve">d in terms of semester credits.  </w:t>
      </w:r>
      <w:r w:rsidRPr="002700E0">
        <w:rPr>
          <w:rFonts w:ascii="Arial" w:hAnsi="Arial" w:cs="Arial"/>
          <w:color w:val="000000"/>
          <w:sz w:val="20"/>
          <w:szCs w:val="20"/>
        </w:rPr>
        <w:t xml:space="preserve">Quarter credits may be converted into semester credits by multiplying by two-thirds. </w:t>
      </w:r>
      <w:r w:rsidR="00582D51">
        <w:rPr>
          <w:rFonts w:ascii="Arial" w:hAnsi="Arial" w:cs="Arial"/>
          <w:color w:val="000000"/>
          <w:sz w:val="20"/>
          <w:szCs w:val="20"/>
        </w:rPr>
        <w:t xml:space="preserve"> </w:t>
      </w:r>
      <w:r w:rsidRPr="002700E0">
        <w:rPr>
          <w:rFonts w:ascii="Arial" w:hAnsi="Arial" w:cs="Arial"/>
          <w:color w:val="000000"/>
          <w:sz w:val="20"/>
          <w:szCs w:val="20"/>
        </w:rPr>
        <w:t>Only colleges and universities that are accredited by an accrediting agency or association that is acknowledged by the United States Secretary of Education are acceptable to the Law Enforcement Standards Board</w:t>
      </w:r>
      <w:r w:rsidR="00603619">
        <w:rPr>
          <w:rFonts w:ascii="Arial" w:hAnsi="Arial" w:cs="Arial"/>
          <w:color w:val="000000"/>
          <w:sz w:val="20"/>
          <w:szCs w:val="20"/>
        </w:rPr>
        <w:t xml:space="preserve"> as a source of college credit.  </w:t>
      </w:r>
      <w:r w:rsidRPr="002700E0">
        <w:rPr>
          <w:rFonts w:ascii="Arial" w:hAnsi="Arial" w:cs="Arial"/>
          <w:color w:val="000000"/>
          <w:sz w:val="20"/>
          <w:szCs w:val="20"/>
        </w:rPr>
        <w:t>School accreditation can be checked at</w:t>
      </w:r>
      <w:r w:rsidR="00603619">
        <w:rPr>
          <w:rFonts w:ascii="Arial" w:hAnsi="Arial" w:cs="Arial"/>
          <w:color w:val="000000"/>
          <w:sz w:val="20"/>
          <w:szCs w:val="20"/>
        </w:rPr>
        <w:t xml:space="preserve"> </w:t>
      </w:r>
      <w:hyperlink r:id="rId11" w:history="1">
        <w:r w:rsidR="00603619" w:rsidRPr="00192DC1">
          <w:rPr>
            <w:rStyle w:val="Hyperlink"/>
            <w:rFonts w:ascii="Arial" w:hAnsi="Arial" w:cs="Arial"/>
            <w:sz w:val="20"/>
            <w:szCs w:val="20"/>
          </w:rPr>
          <w:t>http://www.ope.ed.gov/accreditation/</w:t>
        </w:r>
      </w:hyperlink>
      <w:r w:rsidR="00603619">
        <w:rPr>
          <w:rFonts w:ascii="Arial" w:hAnsi="Arial" w:cs="Arial"/>
          <w:color w:val="000000"/>
          <w:sz w:val="20"/>
          <w:szCs w:val="20"/>
        </w:rPr>
        <w:t xml:space="preserve">.  </w:t>
      </w:r>
      <w:r w:rsidRPr="00603619">
        <w:rPr>
          <w:rFonts w:ascii="Arial" w:hAnsi="Arial" w:cs="Arial"/>
          <w:color w:val="000000"/>
          <w:sz w:val="20"/>
          <w:szCs w:val="20"/>
        </w:rPr>
        <w:t>An applicant for law enforcement or tribal law enforcement employment who has not met this standard at the time of employment must meet the standard by the end of their fifth year of employment.</w:t>
      </w:r>
      <w:r w:rsidRPr="00603619">
        <w:rPr>
          <w:rFonts w:ascii="Arial" w:hAnsi="Arial" w:cs="Arial"/>
          <w:color w:val="000000"/>
          <w:sz w:val="20"/>
          <w:szCs w:val="20"/>
        </w:rPr>
        <w:br/>
        <w:t xml:space="preserve">  </w:t>
      </w:r>
    </w:p>
    <w:p w14:paraId="1F81A552" w14:textId="77777777" w:rsidR="002700E0" w:rsidRPr="002700E0" w:rsidRDefault="002700E0" w:rsidP="002700E0">
      <w:pPr>
        <w:numPr>
          <w:ilvl w:val="0"/>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shall be of good character as determined from a written report containing the results of the following:</w:t>
      </w:r>
      <w:r w:rsidRPr="002700E0">
        <w:rPr>
          <w:rFonts w:ascii="Arial" w:hAnsi="Arial" w:cs="Arial"/>
          <w:color w:val="000000"/>
          <w:sz w:val="20"/>
          <w:szCs w:val="20"/>
        </w:rPr>
        <w:br/>
        <w:t xml:space="preserve">  </w:t>
      </w:r>
    </w:p>
    <w:p w14:paraId="4BB008CA" w14:textId="77777777" w:rsidR="002700E0" w:rsidRPr="002700E0" w:rsidRDefault="002700E0" w:rsidP="002700E0">
      <w:pPr>
        <w:numPr>
          <w:ilvl w:val="1"/>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The fingerprinting of the applicant with a search of local, state and national fingerprint records.</w:t>
      </w:r>
      <w:r w:rsidRPr="002700E0">
        <w:rPr>
          <w:rFonts w:ascii="Arial" w:hAnsi="Arial" w:cs="Arial"/>
          <w:color w:val="000000"/>
          <w:sz w:val="20"/>
          <w:szCs w:val="20"/>
        </w:rPr>
        <w:br/>
        <w:t xml:space="preserve">  </w:t>
      </w:r>
    </w:p>
    <w:p w14:paraId="3B4E0A98" w14:textId="77777777" w:rsidR="002700E0" w:rsidRPr="002700E0" w:rsidRDefault="002700E0" w:rsidP="002700E0">
      <w:pPr>
        <w:numPr>
          <w:ilvl w:val="1"/>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 background investigation conducted by or on behalf of an employer.</w:t>
      </w:r>
      <w:r w:rsidRPr="002700E0">
        <w:rPr>
          <w:rFonts w:ascii="Arial" w:hAnsi="Arial" w:cs="Arial"/>
          <w:color w:val="000000"/>
          <w:sz w:val="20"/>
          <w:szCs w:val="20"/>
        </w:rPr>
        <w:br/>
        <w:t xml:space="preserve">  </w:t>
      </w:r>
    </w:p>
    <w:p w14:paraId="3BF9418F" w14:textId="77777777" w:rsidR="002700E0" w:rsidRPr="002700E0" w:rsidRDefault="002700E0" w:rsidP="002700E0">
      <w:pPr>
        <w:numPr>
          <w:ilvl w:val="1"/>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Other investigations as may be deemed necessary to provide a basis of judgment on the applicant’s loyalty to the United States or to detect conditions which adversely affect performance of one’s duty as a law enforcement, tribal law enforcement, jail or secure juvenile detention officer.</w:t>
      </w:r>
      <w:r w:rsidRPr="002700E0">
        <w:rPr>
          <w:rFonts w:ascii="Arial" w:hAnsi="Arial" w:cs="Arial"/>
          <w:color w:val="000000"/>
          <w:sz w:val="20"/>
          <w:szCs w:val="20"/>
        </w:rPr>
        <w:br/>
        <w:t xml:space="preserve">  </w:t>
      </w:r>
    </w:p>
    <w:p w14:paraId="6454EAB5" w14:textId="77777777" w:rsidR="002700E0" w:rsidRPr="002700E0" w:rsidRDefault="002700E0" w:rsidP="002700E0">
      <w:pPr>
        <w:numPr>
          <w:ilvl w:val="0"/>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shall be free from any physical, emotional or mental condition which might adversely affect performance of duties as a law enforcement, tribal law enforcement, jail or secure juvenile detention officer.</w:t>
      </w:r>
      <w:r w:rsidRPr="002700E0">
        <w:rPr>
          <w:rFonts w:ascii="Arial" w:hAnsi="Arial" w:cs="Arial"/>
          <w:color w:val="000000"/>
          <w:sz w:val="20"/>
          <w:szCs w:val="20"/>
        </w:rPr>
        <w:br/>
        <w:t xml:space="preserve">  </w:t>
      </w:r>
    </w:p>
    <w:p w14:paraId="28BD00D7" w14:textId="77777777" w:rsidR="002700E0" w:rsidRPr="002700E0" w:rsidRDefault="002700E0" w:rsidP="002700E0">
      <w:pPr>
        <w:numPr>
          <w:ilvl w:val="0"/>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must undergo a physical assessment by a Wisconsin licensed physician to verify that the applicant can meet the physical standards requir</w:t>
      </w:r>
      <w:r w:rsidR="00603619">
        <w:rPr>
          <w:rFonts w:ascii="Arial" w:hAnsi="Arial" w:cs="Arial"/>
          <w:color w:val="000000"/>
          <w:sz w:val="20"/>
          <w:szCs w:val="20"/>
        </w:rPr>
        <w:t xml:space="preserve">ed of the position.  </w:t>
      </w:r>
      <w:r w:rsidRPr="002700E0">
        <w:rPr>
          <w:rFonts w:ascii="Arial" w:hAnsi="Arial" w:cs="Arial"/>
          <w:color w:val="000000"/>
          <w:sz w:val="20"/>
          <w:szCs w:val="20"/>
        </w:rPr>
        <w:t>The applicant must also provide the examiner with a personal medical history.</w:t>
      </w:r>
      <w:r w:rsidRPr="002700E0">
        <w:rPr>
          <w:rFonts w:ascii="Arial" w:hAnsi="Arial" w:cs="Arial"/>
          <w:color w:val="000000"/>
          <w:sz w:val="20"/>
          <w:szCs w:val="20"/>
        </w:rPr>
        <w:br/>
        <w:t xml:space="preserve">  </w:t>
      </w:r>
    </w:p>
    <w:p w14:paraId="75D5FED6" w14:textId="77777777" w:rsidR="002700E0" w:rsidRPr="002700E0" w:rsidRDefault="002700E0" w:rsidP="002700E0">
      <w:pPr>
        <w:numPr>
          <w:ilvl w:val="0"/>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must complete a satisfactory oral interview with the employing agency.</w:t>
      </w:r>
      <w:r w:rsidRPr="002700E0">
        <w:rPr>
          <w:rFonts w:ascii="Arial" w:hAnsi="Arial" w:cs="Arial"/>
          <w:color w:val="000000"/>
          <w:sz w:val="20"/>
          <w:szCs w:val="20"/>
        </w:rPr>
        <w:br/>
        <w:t xml:space="preserve">  </w:t>
      </w:r>
    </w:p>
    <w:p w14:paraId="2D9E4391" w14:textId="77777777" w:rsidR="002700E0" w:rsidRPr="002700E0" w:rsidRDefault="002700E0" w:rsidP="002700E0">
      <w:pPr>
        <w:numPr>
          <w:ilvl w:val="0"/>
          <w:numId w:val="31"/>
        </w:numPr>
        <w:spacing w:before="100" w:beforeAutospacing="1" w:after="100" w:afterAutospacing="1"/>
        <w:rPr>
          <w:rFonts w:ascii="Arial" w:hAnsi="Arial" w:cs="Arial"/>
          <w:color w:val="000000"/>
          <w:sz w:val="20"/>
          <w:szCs w:val="20"/>
        </w:rPr>
      </w:pPr>
      <w:r w:rsidRPr="002700E0">
        <w:rPr>
          <w:rFonts w:ascii="Arial" w:hAnsi="Arial" w:cs="Arial"/>
          <w:color w:val="000000"/>
          <w:sz w:val="20"/>
          <w:szCs w:val="20"/>
        </w:rPr>
        <w:t>Applicants shall submit to a drug test for the presence of the following controlled substances or their metabolites: amphetamines, cannabis or cannabinoids, opiates, co</w:t>
      </w:r>
      <w:r w:rsidR="00603619">
        <w:rPr>
          <w:rFonts w:ascii="Arial" w:hAnsi="Arial" w:cs="Arial"/>
          <w:color w:val="000000"/>
          <w:sz w:val="20"/>
          <w:szCs w:val="20"/>
        </w:rPr>
        <w:t xml:space="preserve">caine, and phencyclidine (PCP).  </w:t>
      </w:r>
      <w:r w:rsidRPr="002700E0">
        <w:rPr>
          <w:rFonts w:ascii="Arial" w:hAnsi="Arial" w:cs="Arial"/>
          <w:color w:val="000000"/>
          <w:sz w:val="20"/>
          <w:szCs w:val="20"/>
        </w:rPr>
        <w:t xml:space="preserve">The drug test analysis shall be conducted by a laboratory certified by the United States Substance Abuse and Mental Health Services Administration (SAMHSA). </w:t>
      </w:r>
    </w:p>
    <w:p w14:paraId="2B92D3D7" w14:textId="77777777" w:rsidR="002700E0" w:rsidRPr="002700E0" w:rsidRDefault="002700E0" w:rsidP="002700E0">
      <w:pPr>
        <w:pStyle w:val="NormalWeb"/>
        <w:rPr>
          <w:rFonts w:ascii="Arial" w:hAnsi="Arial" w:cs="Arial"/>
          <w:color w:val="000000"/>
          <w:sz w:val="20"/>
          <w:szCs w:val="20"/>
        </w:rPr>
      </w:pPr>
      <w:r w:rsidRPr="002700E0">
        <w:rPr>
          <w:rFonts w:ascii="Arial" w:hAnsi="Arial" w:cs="Arial"/>
          <w:color w:val="000000"/>
          <w:sz w:val="20"/>
          <w:szCs w:val="20"/>
        </w:rPr>
        <w:t xml:space="preserve">NOTE: Under </w:t>
      </w:r>
      <w:r w:rsidR="00A23C26">
        <w:rPr>
          <w:rFonts w:ascii="Arial" w:hAnsi="Arial" w:cs="Arial"/>
          <w:color w:val="000000"/>
          <w:sz w:val="20"/>
          <w:szCs w:val="20"/>
        </w:rPr>
        <w:t xml:space="preserve">Wisconsin Statute §165.85(4)(e), </w:t>
      </w:r>
      <w:r w:rsidRPr="002700E0">
        <w:rPr>
          <w:rFonts w:ascii="Arial" w:hAnsi="Arial" w:cs="Arial"/>
          <w:color w:val="000000"/>
          <w:sz w:val="20"/>
          <w:szCs w:val="20"/>
        </w:rPr>
        <w:t>any law enforcement or tribal law enforcement agency or sheriff may set recruit training and standards which are higher than the minimum standards set by the Law Enforcement Standards Board.</w:t>
      </w:r>
    </w:p>
    <w:p w14:paraId="3AD5A17E" w14:textId="77777777" w:rsidR="002700E0" w:rsidRPr="002700E0" w:rsidRDefault="002700E0" w:rsidP="000519EA">
      <w:pPr>
        <w:rPr>
          <w:rFonts w:ascii="Arial" w:hAnsi="Arial" w:cs="Arial"/>
        </w:rPr>
      </w:pPr>
    </w:p>
    <w:sectPr w:rsidR="002700E0" w:rsidRPr="002700E0" w:rsidSect="00233B70">
      <w:footerReference w:type="default" r:id="rId12"/>
      <w:footerReference w:type="first" r:id="rId13"/>
      <w:pgSz w:w="12240" w:h="15840" w:code="1"/>
      <w:pgMar w:top="1080" w:right="1080" w:bottom="1080" w:left="1080" w:header="44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2E96" w14:textId="77777777" w:rsidR="00CA1078" w:rsidRDefault="00CA1078" w:rsidP="00C9529E">
      <w:r>
        <w:separator/>
      </w:r>
    </w:p>
  </w:endnote>
  <w:endnote w:type="continuationSeparator" w:id="0">
    <w:p w14:paraId="5837D996" w14:textId="77777777" w:rsidR="00CA1078" w:rsidRDefault="00CA1078" w:rsidP="00C9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FD70" w14:textId="77777777" w:rsidR="00CA1078" w:rsidRPr="00A50D15" w:rsidRDefault="00CA1078" w:rsidP="00A50D15">
    <w:pPr>
      <w:pStyle w:val="Footer"/>
      <w:jc w:val="right"/>
      <w:rPr>
        <w:rFonts w:ascii="Arial" w:hAnsi="Arial" w:cs="Arial"/>
        <w:i/>
        <w:sz w:val="20"/>
        <w:szCs w:val="20"/>
      </w:rPr>
    </w:pPr>
    <w:r>
      <w:rPr>
        <w:rFonts w:ascii="Arial" w:hAnsi="Arial" w:cs="Arial"/>
        <w:i/>
        <w:sz w:val="20"/>
        <w:szCs w:val="20"/>
      </w:rPr>
      <w:t>Page 2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E4CE" w14:textId="77777777" w:rsidR="00CA1078" w:rsidRPr="001F6D56" w:rsidRDefault="00CA1078" w:rsidP="001F6D56">
    <w:pPr>
      <w:pStyle w:val="Footer"/>
      <w:tabs>
        <w:tab w:val="clear" w:pos="4680"/>
        <w:tab w:val="clear" w:pos="9360"/>
        <w:tab w:val="left" w:pos="2640"/>
      </w:tabs>
      <w:jc w:val="right"/>
      <w:rPr>
        <w:rFonts w:ascii="Arial" w:hAnsi="Arial" w:cs="Arial"/>
        <w:i/>
        <w:sz w:val="20"/>
        <w:szCs w:val="20"/>
      </w:rPr>
    </w:pPr>
    <w:r>
      <w:tab/>
    </w:r>
    <w:r>
      <w:rPr>
        <w:rFonts w:ascii="Arial" w:hAnsi="Arial" w:cs="Arial"/>
        <w:i/>
        <w:sz w:val="20"/>
        <w:szCs w:val="20"/>
      </w:rPr>
      <w:t>Page 1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A5E6" w14:textId="77777777" w:rsidR="00CA1078" w:rsidRPr="00A50D15" w:rsidRDefault="00CA1078" w:rsidP="00A50D15">
    <w:pPr>
      <w:pStyle w:val="Footer"/>
      <w:jc w:val="right"/>
      <w:rPr>
        <w:rFonts w:ascii="Arial" w:hAnsi="Arial" w:cs="Arial"/>
        <w:i/>
        <w:sz w:val="20"/>
        <w:szCs w:val="20"/>
      </w:rPr>
    </w:pPr>
    <w:r>
      <w:rPr>
        <w:rFonts w:ascii="Arial" w:hAnsi="Arial" w:cs="Arial"/>
        <w:i/>
        <w:sz w:val="20"/>
        <w:szCs w:val="20"/>
      </w:rPr>
      <w:t>Page 4 of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9136" w14:textId="77777777" w:rsidR="00CA1078" w:rsidRPr="001F6D56" w:rsidRDefault="00CA1078" w:rsidP="001F6D56">
    <w:pPr>
      <w:pStyle w:val="Footer"/>
      <w:tabs>
        <w:tab w:val="clear" w:pos="4680"/>
        <w:tab w:val="clear" w:pos="9360"/>
        <w:tab w:val="left" w:pos="2640"/>
      </w:tabs>
      <w:jc w:val="right"/>
      <w:rPr>
        <w:rFonts w:ascii="Arial" w:hAnsi="Arial" w:cs="Arial"/>
        <w:i/>
        <w:sz w:val="20"/>
        <w:szCs w:val="20"/>
      </w:rPr>
    </w:pPr>
    <w:r>
      <w:tab/>
    </w:r>
    <w:r>
      <w:rPr>
        <w:rFonts w:ascii="Arial" w:hAnsi="Arial" w:cs="Arial"/>
        <w:i/>
        <w:sz w:val="20"/>
        <w:szCs w:val="20"/>
      </w:rPr>
      <w:t>Page 3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8178" w14:textId="77777777" w:rsidR="00CA1078" w:rsidRDefault="00CA1078" w:rsidP="00C9529E">
      <w:r>
        <w:separator/>
      </w:r>
    </w:p>
  </w:footnote>
  <w:footnote w:type="continuationSeparator" w:id="0">
    <w:p w14:paraId="74B2C5F7" w14:textId="77777777" w:rsidR="00CA1078" w:rsidRDefault="00CA1078" w:rsidP="00C95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4CD"/>
    <w:multiLevelType w:val="hybridMultilevel"/>
    <w:tmpl w:val="32AC5B0E"/>
    <w:lvl w:ilvl="0" w:tplc="C2C0F44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39509F9"/>
    <w:multiLevelType w:val="hybridMultilevel"/>
    <w:tmpl w:val="2612D06A"/>
    <w:lvl w:ilvl="0" w:tplc="F84E620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7646DC"/>
    <w:multiLevelType w:val="hybridMultilevel"/>
    <w:tmpl w:val="63F88E92"/>
    <w:lvl w:ilvl="0" w:tplc="EACE89B0">
      <w:start w:val="1"/>
      <w:numFmt w:val="bullet"/>
      <w:lvlText w:val=""/>
      <w:lvlJc w:val="left"/>
      <w:pPr>
        <w:tabs>
          <w:tab w:val="num" w:pos="720"/>
        </w:tabs>
        <w:ind w:left="720" w:hanging="360"/>
      </w:pPr>
      <w:rPr>
        <w:rFonts w:ascii="Wingdings 2" w:hAnsi="Wingdings 2" w:hint="default"/>
      </w:rPr>
    </w:lvl>
    <w:lvl w:ilvl="1" w:tplc="A7C840BA" w:tentative="1">
      <w:start w:val="1"/>
      <w:numFmt w:val="bullet"/>
      <w:lvlText w:val=""/>
      <w:lvlJc w:val="left"/>
      <w:pPr>
        <w:tabs>
          <w:tab w:val="num" w:pos="1440"/>
        </w:tabs>
        <w:ind w:left="1440" w:hanging="360"/>
      </w:pPr>
      <w:rPr>
        <w:rFonts w:ascii="Wingdings 2" w:hAnsi="Wingdings 2" w:hint="default"/>
      </w:rPr>
    </w:lvl>
    <w:lvl w:ilvl="2" w:tplc="96746F66" w:tentative="1">
      <w:start w:val="1"/>
      <w:numFmt w:val="bullet"/>
      <w:lvlText w:val=""/>
      <w:lvlJc w:val="left"/>
      <w:pPr>
        <w:tabs>
          <w:tab w:val="num" w:pos="2160"/>
        </w:tabs>
        <w:ind w:left="2160" w:hanging="360"/>
      </w:pPr>
      <w:rPr>
        <w:rFonts w:ascii="Wingdings 2" w:hAnsi="Wingdings 2" w:hint="default"/>
      </w:rPr>
    </w:lvl>
    <w:lvl w:ilvl="3" w:tplc="3DDECA96" w:tentative="1">
      <w:start w:val="1"/>
      <w:numFmt w:val="bullet"/>
      <w:lvlText w:val=""/>
      <w:lvlJc w:val="left"/>
      <w:pPr>
        <w:tabs>
          <w:tab w:val="num" w:pos="2880"/>
        </w:tabs>
        <w:ind w:left="2880" w:hanging="360"/>
      </w:pPr>
      <w:rPr>
        <w:rFonts w:ascii="Wingdings 2" w:hAnsi="Wingdings 2" w:hint="default"/>
      </w:rPr>
    </w:lvl>
    <w:lvl w:ilvl="4" w:tplc="5AD65522" w:tentative="1">
      <w:start w:val="1"/>
      <w:numFmt w:val="bullet"/>
      <w:lvlText w:val=""/>
      <w:lvlJc w:val="left"/>
      <w:pPr>
        <w:tabs>
          <w:tab w:val="num" w:pos="3600"/>
        </w:tabs>
        <w:ind w:left="3600" w:hanging="360"/>
      </w:pPr>
      <w:rPr>
        <w:rFonts w:ascii="Wingdings 2" w:hAnsi="Wingdings 2" w:hint="default"/>
      </w:rPr>
    </w:lvl>
    <w:lvl w:ilvl="5" w:tplc="582644F2" w:tentative="1">
      <w:start w:val="1"/>
      <w:numFmt w:val="bullet"/>
      <w:lvlText w:val=""/>
      <w:lvlJc w:val="left"/>
      <w:pPr>
        <w:tabs>
          <w:tab w:val="num" w:pos="4320"/>
        </w:tabs>
        <w:ind w:left="4320" w:hanging="360"/>
      </w:pPr>
      <w:rPr>
        <w:rFonts w:ascii="Wingdings 2" w:hAnsi="Wingdings 2" w:hint="default"/>
      </w:rPr>
    </w:lvl>
    <w:lvl w:ilvl="6" w:tplc="5E5EB3AA" w:tentative="1">
      <w:start w:val="1"/>
      <w:numFmt w:val="bullet"/>
      <w:lvlText w:val=""/>
      <w:lvlJc w:val="left"/>
      <w:pPr>
        <w:tabs>
          <w:tab w:val="num" w:pos="5040"/>
        </w:tabs>
        <w:ind w:left="5040" w:hanging="360"/>
      </w:pPr>
      <w:rPr>
        <w:rFonts w:ascii="Wingdings 2" w:hAnsi="Wingdings 2" w:hint="default"/>
      </w:rPr>
    </w:lvl>
    <w:lvl w:ilvl="7" w:tplc="ED0A1C3C" w:tentative="1">
      <w:start w:val="1"/>
      <w:numFmt w:val="bullet"/>
      <w:lvlText w:val=""/>
      <w:lvlJc w:val="left"/>
      <w:pPr>
        <w:tabs>
          <w:tab w:val="num" w:pos="5760"/>
        </w:tabs>
        <w:ind w:left="5760" w:hanging="360"/>
      </w:pPr>
      <w:rPr>
        <w:rFonts w:ascii="Wingdings 2" w:hAnsi="Wingdings 2" w:hint="default"/>
      </w:rPr>
    </w:lvl>
    <w:lvl w:ilvl="8" w:tplc="8D4E602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B24BFE"/>
    <w:multiLevelType w:val="hybridMultilevel"/>
    <w:tmpl w:val="33ACB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A565D"/>
    <w:multiLevelType w:val="hybridMultilevel"/>
    <w:tmpl w:val="0FE4FFB8"/>
    <w:lvl w:ilvl="0" w:tplc="E49233AE">
      <w:start w:val="1"/>
      <w:numFmt w:val="bullet"/>
      <w:lvlText w:val=""/>
      <w:lvlJc w:val="left"/>
      <w:pPr>
        <w:tabs>
          <w:tab w:val="num" w:pos="720"/>
        </w:tabs>
        <w:ind w:left="720" w:hanging="360"/>
      </w:pPr>
      <w:rPr>
        <w:rFonts w:ascii="Wingdings 2" w:hAnsi="Wingdings 2" w:hint="default"/>
      </w:rPr>
    </w:lvl>
    <w:lvl w:ilvl="1" w:tplc="F5C42860" w:tentative="1">
      <w:start w:val="1"/>
      <w:numFmt w:val="bullet"/>
      <w:lvlText w:val=""/>
      <w:lvlJc w:val="left"/>
      <w:pPr>
        <w:tabs>
          <w:tab w:val="num" w:pos="1440"/>
        </w:tabs>
        <w:ind w:left="1440" w:hanging="360"/>
      </w:pPr>
      <w:rPr>
        <w:rFonts w:ascii="Wingdings 2" w:hAnsi="Wingdings 2" w:hint="default"/>
      </w:rPr>
    </w:lvl>
    <w:lvl w:ilvl="2" w:tplc="40127D5E" w:tentative="1">
      <w:start w:val="1"/>
      <w:numFmt w:val="bullet"/>
      <w:lvlText w:val=""/>
      <w:lvlJc w:val="left"/>
      <w:pPr>
        <w:tabs>
          <w:tab w:val="num" w:pos="2160"/>
        </w:tabs>
        <w:ind w:left="2160" w:hanging="360"/>
      </w:pPr>
      <w:rPr>
        <w:rFonts w:ascii="Wingdings 2" w:hAnsi="Wingdings 2" w:hint="default"/>
      </w:rPr>
    </w:lvl>
    <w:lvl w:ilvl="3" w:tplc="14CC3F8E" w:tentative="1">
      <w:start w:val="1"/>
      <w:numFmt w:val="bullet"/>
      <w:lvlText w:val=""/>
      <w:lvlJc w:val="left"/>
      <w:pPr>
        <w:tabs>
          <w:tab w:val="num" w:pos="2880"/>
        </w:tabs>
        <w:ind w:left="2880" w:hanging="360"/>
      </w:pPr>
      <w:rPr>
        <w:rFonts w:ascii="Wingdings 2" w:hAnsi="Wingdings 2" w:hint="default"/>
      </w:rPr>
    </w:lvl>
    <w:lvl w:ilvl="4" w:tplc="768EBBF0" w:tentative="1">
      <w:start w:val="1"/>
      <w:numFmt w:val="bullet"/>
      <w:lvlText w:val=""/>
      <w:lvlJc w:val="left"/>
      <w:pPr>
        <w:tabs>
          <w:tab w:val="num" w:pos="3600"/>
        </w:tabs>
        <w:ind w:left="3600" w:hanging="360"/>
      </w:pPr>
      <w:rPr>
        <w:rFonts w:ascii="Wingdings 2" w:hAnsi="Wingdings 2" w:hint="default"/>
      </w:rPr>
    </w:lvl>
    <w:lvl w:ilvl="5" w:tplc="60505BAE" w:tentative="1">
      <w:start w:val="1"/>
      <w:numFmt w:val="bullet"/>
      <w:lvlText w:val=""/>
      <w:lvlJc w:val="left"/>
      <w:pPr>
        <w:tabs>
          <w:tab w:val="num" w:pos="4320"/>
        </w:tabs>
        <w:ind w:left="4320" w:hanging="360"/>
      </w:pPr>
      <w:rPr>
        <w:rFonts w:ascii="Wingdings 2" w:hAnsi="Wingdings 2" w:hint="default"/>
      </w:rPr>
    </w:lvl>
    <w:lvl w:ilvl="6" w:tplc="A448E7E6" w:tentative="1">
      <w:start w:val="1"/>
      <w:numFmt w:val="bullet"/>
      <w:lvlText w:val=""/>
      <w:lvlJc w:val="left"/>
      <w:pPr>
        <w:tabs>
          <w:tab w:val="num" w:pos="5040"/>
        </w:tabs>
        <w:ind w:left="5040" w:hanging="360"/>
      </w:pPr>
      <w:rPr>
        <w:rFonts w:ascii="Wingdings 2" w:hAnsi="Wingdings 2" w:hint="default"/>
      </w:rPr>
    </w:lvl>
    <w:lvl w:ilvl="7" w:tplc="F11694C8" w:tentative="1">
      <w:start w:val="1"/>
      <w:numFmt w:val="bullet"/>
      <w:lvlText w:val=""/>
      <w:lvlJc w:val="left"/>
      <w:pPr>
        <w:tabs>
          <w:tab w:val="num" w:pos="5760"/>
        </w:tabs>
        <w:ind w:left="5760" w:hanging="360"/>
      </w:pPr>
      <w:rPr>
        <w:rFonts w:ascii="Wingdings 2" w:hAnsi="Wingdings 2" w:hint="default"/>
      </w:rPr>
    </w:lvl>
    <w:lvl w:ilvl="8" w:tplc="3144451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8E3C9C"/>
    <w:multiLevelType w:val="hybridMultilevel"/>
    <w:tmpl w:val="42808CE2"/>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C02B77"/>
    <w:multiLevelType w:val="hybridMultilevel"/>
    <w:tmpl w:val="7602A146"/>
    <w:lvl w:ilvl="0" w:tplc="67F49BA8">
      <w:start w:val="1"/>
      <w:numFmt w:val="bullet"/>
      <w:lvlText w:val=""/>
      <w:lvlJc w:val="left"/>
      <w:pPr>
        <w:tabs>
          <w:tab w:val="num" w:pos="720"/>
        </w:tabs>
        <w:ind w:left="720" w:hanging="360"/>
      </w:pPr>
      <w:rPr>
        <w:rFonts w:ascii="Wingdings 2" w:hAnsi="Wingdings 2" w:hint="default"/>
      </w:rPr>
    </w:lvl>
    <w:lvl w:ilvl="1" w:tplc="1D1C0F06" w:tentative="1">
      <w:start w:val="1"/>
      <w:numFmt w:val="bullet"/>
      <w:lvlText w:val=""/>
      <w:lvlJc w:val="left"/>
      <w:pPr>
        <w:tabs>
          <w:tab w:val="num" w:pos="1440"/>
        </w:tabs>
        <w:ind w:left="1440" w:hanging="360"/>
      </w:pPr>
      <w:rPr>
        <w:rFonts w:ascii="Wingdings 2" w:hAnsi="Wingdings 2" w:hint="default"/>
      </w:rPr>
    </w:lvl>
    <w:lvl w:ilvl="2" w:tplc="DD1E72BC" w:tentative="1">
      <w:start w:val="1"/>
      <w:numFmt w:val="bullet"/>
      <w:lvlText w:val=""/>
      <w:lvlJc w:val="left"/>
      <w:pPr>
        <w:tabs>
          <w:tab w:val="num" w:pos="2160"/>
        </w:tabs>
        <w:ind w:left="2160" w:hanging="360"/>
      </w:pPr>
      <w:rPr>
        <w:rFonts w:ascii="Wingdings 2" w:hAnsi="Wingdings 2" w:hint="default"/>
      </w:rPr>
    </w:lvl>
    <w:lvl w:ilvl="3" w:tplc="07825FBA" w:tentative="1">
      <w:start w:val="1"/>
      <w:numFmt w:val="bullet"/>
      <w:lvlText w:val=""/>
      <w:lvlJc w:val="left"/>
      <w:pPr>
        <w:tabs>
          <w:tab w:val="num" w:pos="2880"/>
        </w:tabs>
        <w:ind w:left="2880" w:hanging="360"/>
      </w:pPr>
      <w:rPr>
        <w:rFonts w:ascii="Wingdings 2" w:hAnsi="Wingdings 2" w:hint="default"/>
      </w:rPr>
    </w:lvl>
    <w:lvl w:ilvl="4" w:tplc="BA1C6D68" w:tentative="1">
      <w:start w:val="1"/>
      <w:numFmt w:val="bullet"/>
      <w:lvlText w:val=""/>
      <w:lvlJc w:val="left"/>
      <w:pPr>
        <w:tabs>
          <w:tab w:val="num" w:pos="3600"/>
        </w:tabs>
        <w:ind w:left="3600" w:hanging="360"/>
      </w:pPr>
      <w:rPr>
        <w:rFonts w:ascii="Wingdings 2" w:hAnsi="Wingdings 2" w:hint="default"/>
      </w:rPr>
    </w:lvl>
    <w:lvl w:ilvl="5" w:tplc="B29693E2" w:tentative="1">
      <w:start w:val="1"/>
      <w:numFmt w:val="bullet"/>
      <w:lvlText w:val=""/>
      <w:lvlJc w:val="left"/>
      <w:pPr>
        <w:tabs>
          <w:tab w:val="num" w:pos="4320"/>
        </w:tabs>
        <w:ind w:left="4320" w:hanging="360"/>
      </w:pPr>
      <w:rPr>
        <w:rFonts w:ascii="Wingdings 2" w:hAnsi="Wingdings 2" w:hint="default"/>
      </w:rPr>
    </w:lvl>
    <w:lvl w:ilvl="6" w:tplc="F3FE173A" w:tentative="1">
      <w:start w:val="1"/>
      <w:numFmt w:val="bullet"/>
      <w:lvlText w:val=""/>
      <w:lvlJc w:val="left"/>
      <w:pPr>
        <w:tabs>
          <w:tab w:val="num" w:pos="5040"/>
        </w:tabs>
        <w:ind w:left="5040" w:hanging="360"/>
      </w:pPr>
      <w:rPr>
        <w:rFonts w:ascii="Wingdings 2" w:hAnsi="Wingdings 2" w:hint="default"/>
      </w:rPr>
    </w:lvl>
    <w:lvl w:ilvl="7" w:tplc="73E6A8F6" w:tentative="1">
      <w:start w:val="1"/>
      <w:numFmt w:val="bullet"/>
      <w:lvlText w:val=""/>
      <w:lvlJc w:val="left"/>
      <w:pPr>
        <w:tabs>
          <w:tab w:val="num" w:pos="5760"/>
        </w:tabs>
        <w:ind w:left="5760" w:hanging="360"/>
      </w:pPr>
      <w:rPr>
        <w:rFonts w:ascii="Wingdings 2" w:hAnsi="Wingdings 2" w:hint="default"/>
      </w:rPr>
    </w:lvl>
    <w:lvl w:ilvl="8" w:tplc="66589B9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C760DA0"/>
    <w:multiLevelType w:val="hybridMultilevel"/>
    <w:tmpl w:val="DA081A56"/>
    <w:lvl w:ilvl="0" w:tplc="961E9A7E">
      <w:start w:val="1"/>
      <w:numFmt w:val="bullet"/>
      <w:lvlText w:val="•"/>
      <w:lvlJc w:val="left"/>
      <w:pPr>
        <w:tabs>
          <w:tab w:val="num" w:pos="720"/>
        </w:tabs>
        <w:ind w:left="720" w:hanging="360"/>
      </w:pPr>
      <w:rPr>
        <w:rFonts w:ascii="Times New Roman" w:hAnsi="Times New Roman" w:hint="default"/>
      </w:rPr>
    </w:lvl>
    <w:lvl w:ilvl="1" w:tplc="4DEE3562" w:tentative="1">
      <w:start w:val="1"/>
      <w:numFmt w:val="bullet"/>
      <w:lvlText w:val="•"/>
      <w:lvlJc w:val="left"/>
      <w:pPr>
        <w:tabs>
          <w:tab w:val="num" w:pos="1440"/>
        </w:tabs>
        <w:ind w:left="1440" w:hanging="360"/>
      </w:pPr>
      <w:rPr>
        <w:rFonts w:ascii="Times New Roman" w:hAnsi="Times New Roman" w:hint="default"/>
      </w:rPr>
    </w:lvl>
    <w:lvl w:ilvl="2" w:tplc="6BE80434" w:tentative="1">
      <w:start w:val="1"/>
      <w:numFmt w:val="bullet"/>
      <w:lvlText w:val="•"/>
      <w:lvlJc w:val="left"/>
      <w:pPr>
        <w:tabs>
          <w:tab w:val="num" w:pos="2160"/>
        </w:tabs>
        <w:ind w:left="2160" w:hanging="360"/>
      </w:pPr>
      <w:rPr>
        <w:rFonts w:ascii="Times New Roman" w:hAnsi="Times New Roman" w:hint="default"/>
      </w:rPr>
    </w:lvl>
    <w:lvl w:ilvl="3" w:tplc="7786E5B6" w:tentative="1">
      <w:start w:val="1"/>
      <w:numFmt w:val="bullet"/>
      <w:lvlText w:val="•"/>
      <w:lvlJc w:val="left"/>
      <w:pPr>
        <w:tabs>
          <w:tab w:val="num" w:pos="2880"/>
        </w:tabs>
        <w:ind w:left="2880" w:hanging="360"/>
      </w:pPr>
      <w:rPr>
        <w:rFonts w:ascii="Times New Roman" w:hAnsi="Times New Roman" w:hint="default"/>
      </w:rPr>
    </w:lvl>
    <w:lvl w:ilvl="4" w:tplc="0BC27DA0" w:tentative="1">
      <w:start w:val="1"/>
      <w:numFmt w:val="bullet"/>
      <w:lvlText w:val="•"/>
      <w:lvlJc w:val="left"/>
      <w:pPr>
        <w:tabs>
          <w:tab w:val="num" w:pos="3600"/>
        </w:tabs>
        <w:ind w:left="3600" w:hanging="360"/>
      </w:pPr>
      <w:rPr>
        <w:rFonts w:ascii="Times New Roman" w:hAnsi="Times New Roman" w:hint="default"/>
      </w:rPr>
    </w:lvl>
    <w:lvl w:ilvl="5" w:tplc="BFCA1C9A" w:tentative="1">
      <w:start w:val="1"/>
      <w:numFmt w:val="bullet"/>
      <w:lvlText w:val="•"/>
      <w:lvlJc w:val="left"/>
      <w:pPr>
        <w:tabs>
          <w:tab w:val="num" w:pos="4320"/>
        </w:tabs>
        <w:ind w:left="4320" w:hanging="360"/>
      </w:pPr>
      <w:rPr>
        <w:rFonts w:ascii="Times New Roman" w:hAnsi="Times New Roman" w:hint="default"/>
      </w:rPr>
    </w:lvl>
    <w:lvl w:ilvl="6" w:tplc="B588A8BE" w:tentative="1">
      <w:start w:val="1"/>
      <w:numFmt w:val="bullet"/>
      <w:lvlText w:val="•"/>
      <w:lvlJc w:val="left"/>
      <w:pPr>
        <w:tabs>
          <w:tab w:val="num" w:pos="5040"/>
        </w:tabs>
        <w:ind w:left="5040" w:hanging="360"/>
      </w:pPr>
      <w:rPr>
        <w:rFonts w:ascii="Times New Roman" w:hAnsi="Times New Roman" w:hint="default"/>
      </w:rPr>
    </w:lvl>
    <w:lvl w:ilvl="7" w:tplc="16A2A0BA" w:tentative="1">
      <w:start w:val="1"/>
      <w:numFmt w:val="bullet"/>
      <w:lvlText w:val="•"/>
      <w:lvlJc w:val="left"/>
      <w:pPr>
        <w:tabs>
          <w:tab w:val="num" w:pos="5760"/>
        </w:tabs>
        <w:ind w:left="5760" w:hanging="360"/>
      </w:pPr>
      <w:rPr>
        <w:rFonts w:ascii="Times New Roman" w:hAnsi="Times New Roman" w:hint="default"/>
      </w:rPr>
    </w:lvl>
    <w:lvl w:ilvl="8" w:tplc="89B20A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970D1C"/>
    <w:multiLevelType w:val="hybridMultilevel"/>
    <w:tmpl w:val="5D866F72"/>
    <w:lvl w:ilvl="0" w:tplc="0B8EC42C">
      <w:start w:val="1"/>
      <w:numFmt w:val="bullet"/>
      <w:lvlText w:val=""/>
      <w:lvlJc w:val="left"/>
      <w:pPr>
        <w:tabs>
          <w:tab w:val="num" w:pos="720"/>
        </w:tabs>
        <w:ind w:left="720" w:hanging="360"/>
      </w:pPr>
      <w:rPr>
        <w:rFonts w:ascii="Wingdings 2" w:hAnsi="Wingdings 2" w:hint="default"/>
      </w:rPr>
    </w:lvl>
    <w:lvl w:ilvl="1" w:tplc="64E65A7A" w:tentative="1">
      <w:start w:val="1"/>
      <w:numFmt w:val="bullet"/>
      <w:lvlText w:val=""/>
      <w:lvlJc w:val="left"/>
      <w:pPr>
        <w:tabs>
          <w:tab w:val="num" w:pos="1440"/>
        </w:tabs>
        <w:ind w:left="1440" w:hanging="360"/>
      </w:pPr>
      <w:rPr>
        <w:rFonts w:ascii="Wingdings 2" w:hAnsi="Wingdings 2" w:hint="default"/>
      </w:rPr>
    </w:lvl>
    <w:lvl w:ilvl="2" w:tplc="7B4A6C34" w:tentative="1">
      <w:start w:val="1"/>
      <w:numFmt w:val="bullet"/>
      <w:lvlText w:val=""/>
      <w:lvlJc w:val="left"/>
      <w:pPr>
        <w:tabs>
          <w:tab w:val="num" w:pos="2160"/>
        </w:tabs>
        <w:ind w:left="2160" w:hanging="360"/>
      </w:pPr>
      <w:rPr>
        <w:rFonts w:ascii="Wingdings 2" w:hAnsi="Wingdings 2" w:hint="default"/>
      </w:rPr>
    </w:lvl>
    <w:lvl w:ilvl="3" w:tplc="A67EBF76" w:tentative="1">
      <w:start w:val="1"/>
      <w:numFmt w:val="bullet"/>
      <w:lvlText w:val=""/>
      <w:lvlJc w:val="left"/>
      <w:pPr>
        <w:tabs>
          <w:tab w:val="num" w:pos="2880"/>
        </w:tabs>
        <w:ind w:left="2880" w:hanging="360"/>
      </w:pPr>
      <w:rPr>
        <w:rFonts w:ascii="Wingdings 2" w:hAnsi="Wingdings 2" w:hint="default"/>
      </w:rPr>
    </w:lvl>
    <w:lvl w:ilvl="4" w:tplc="95345C74" w:tentative="1">
      <w:start w:val="1"/>
      <w:numFmt w:val="bullet"/>
      <w:lvlText w:val=""/>
      <w:lvlJc w:val="left"/>
      <w:pPr>
        <w:tabs>
          <w:tab w:val="num" w:pos="3600"/>
        </w:tabs>
        <w:ind w:left="3600" w:hanging="360"/>
      </w:pPr>
      <w:rPr>
        <w:rFonts w:ascii="Wingdings 2" w:hAnsi="Wingdings 2" w:hint="default"/>
      </w:rPr>
    </w:lvl>
    <w:lvl w:ilvl="5" w:tplc="593E0B8A" w:tentative="1">
      <w:start w:val="1"/>
      <w:numFmt w:val="bullet"/>
      <w:lvlText w:val=""/>
      <w:lvlJc w:val="left"/>
      <w:pPr>
        <w:tabs>
          <w:tab w:val="num" w:pos="4320"/>
        </w:tabs>
        <w:ind w:left="4320" w:hanging="360"/>
      </w:pPr>
      <w:rPr>
        <w:rFonts w:ascii="Wingdings 2" w:hAnsi="Wingdings 2" w:hint="default"/>
      </w:rPr>
    </w:lvl>
    <w:lvl w:ilvl="6" w:tplc="FBDA771E" w:tentative="1">
      <w:start w:val="1"/>
      <w:numFmt w:val="bullet"/>
      <w:lvlText w:val=""/>
      <w:lvlJc w:val="left"/>
      <w:pPr>
        <w:tabs>
          <w:tab w:val="num" w:pos="5040"/>
        </w:tabs>
        <w:ind w:left="5040" w:hanging="360"/>
      </w:pPr>
      <w:rPr>
        <w:rFonts w:ascii="Wingdings 2" w:hAnsi="Wingdings 2" w:hint="default"/>
      </w:rPr>
    </w:lvl>
    <w:lvl w:ilvl="7" w:tplc="4B2E9C02" w:tentative="1">
      <w:start w:val="1"/>
      <w:numFmt w:val="bullet"/>
      <w:lvlText w:val=""/>
      <w:lvlJc w:val="left"/>
      <w:pPr>
        <w:tabs>
          <w:tab w:val="num" w:pos="5760"/>
        </w:tabs>
        <w:ind w:left="5760" w:hanging="360"/>
      </w:pPr>
      <w:rPr>
        <w:rFonts w:ascii="Wingdings 2" w:hAnsi="Wingdings 2" w:hint="default"/>
      </w:rPr>
    </w:lvl>
    <w:lvl w:ilvl="8" w:tplc="7E06368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3CE50AC"/>
    <w:multiLevelType w:val="hybridMultilevel"/>
    <w:tmpl w:val="35DA7E7C"/>
    <w:lvl w:ilvl="0" w:tplc="C2C0F44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ABE054F"/>
    <w:multiLevelType w:val="multilevel"/>
    <w:tmpl w:val="B17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B307A"/>
    <w:multiLevelType w:val="hybridMultilevel"/>
    <w:tmpl w:val="F984FEB4"/>
    <w:lvl w:ilvl="0" w:tplc="E2E279D8">
      <w:start w:val="1"/>
      <w:numFmt w:val="bullet"/>
      <w:lvlText w:val=""/>
      <w:lvlJc w:val="left"/>
      <w:pPr>
        <w:tabs>
          <w:tab w:val="num" w:pos="720"/>
        </w:tabs>
        <w:ind w:left="720" w:hanging="360"/>
      </w:pPr>
      <w:rPr>
        <w:rFonts w:ascii="Wingdings 2" w:hAnsi="Wingdings 2" w:hint="default"/>
      </w:rPr>
    </w:lvl>
    <w:lvl w:ilvl="1" w:tplc="D834FFD0" w:tentative="1">
      <w:start w:val="1"/>
      <w:numFmt w:val="bullet"/>
      <w:lvlText w:val=""/>
      <w:lvlJc w:val="left"/>
      <w:pPr>
        <w:tabs>
          <w:tab w:val="num" w:pos="1440"/>
        </w:tabs>
        <w:ind w:left="1440" w:hanging="360"/>
      </w:pPr>
      <w:rPr>
        <w:rFonts w:ascii="Wingdings 2" w:hAnsi="Wingdings 2" w:hint="default"/>
      </w:rPr>
    </w:lvl>
    <w:lvl w:ilvl="2" w:tplc="9944406A" w:tentative="1">
      <w:start w:val="1"/>
      <w:numFmt w:val="bullet"/>
      <w:lvlText w:val=""/>
      <w:lvlJc w:val="left"/>
      <w:pPr>
        <w:tabs>
          <w:tab w:val="num" w:pos="2160"/>
        </w:tabs>
        <w:ind w:left="2160" w:hanging="360"/>
      </w:pPr>
      <w:rPr>
        <w:rFonts w:ascii="Wingdings 2" w:hAnsi="Wingdings 2" w:hint="default"/>
      </w:rPr>
    </w:lvl>
    <w:lvl w:ilvl="3" w:tplc="9EA223EA" w:tentative="1">
      <w:start w:val="1"/>
      <w:numFmt w:val="bullet"/>
      <w:lvlText w:val=""/>
      <w:lvlJc w:val="left"/>
      <w:pPr>
        <w:tabs>
          <w:tab w:val="num" w:pos="2880"/>
        </w:tabs>
        <w:ind w:left="2880" w:hanging="360"/>
      </w:pPr>
      <w:rPr>
        <w:rFonts w:ascii="Wingdings 2" w:hAnsi="Wingdings 2" w:hint="default"/>
      </w:rPr>
    </w:lvl>
    <w:lvl w:ilvl="4" w:tplc="0BF40AD0" w:tentative="1">
      <w:start w:val="1"/>
      <w:numFmt w:val="bullet"/>
      <w:lvlText w:val=""/>
      <w:lvlJc w:val="left"/>
      <w:pPr>
        <w:tabs>
          <w:tab w:val="num" w:pos="3600"/>
        </w:tabs>
        <w:ind w:left="3600" w:hanging="360"/>
      </w:pPr>
      <w:rPr>
        <w:rFonts w:ascii="Wingdings 2" w:hAnsi="Wingdings 2" w:hint="default"/>
      </w:rPr>
    </w:lvl>
    <w:lvl w:ilvl="5" w:tplc="27C03C10" w:tentative="1">
      <w:start w:val="1"/>
      <w:numFmt w:val="bullet"/>
      <w:lvlText w:val=""/>
      <w:lvlJc w:val="left"/>
      <w:pPr>
        <w:tabs>
          <w:tab w:val="num" w:pos="4320"/>
        </w:tabs>
        <w:ind w:left="4320" w:hanging="360"/>
      </w:pPr>
      <w:rPr>
        <w:rFonts w:ascii="Wingdings 2" w:hAnsi="Wingdings 2" w:hint="default"/>
      </w:rPr>
    </w:lvl>
    <w:lvl w:ilvl="6" w:tplc="85B4AFB4" w:tentative="1">
      <w:start w:val="1"/>
      <w:numFmt w:val="bullet"/>
      <w:lvlText w:val=""/>
      <w:lvlJc w:val="left"/>
      <w:pPr>
        <w:tabs>
          <w:tab w:val="num" w:pos="5040"/>
        </w:tabs>
        <w:ind w:left="5040" w:hanging="360"/>
      </w:pPr>
      <w:rPr>
        <w:rFonts w:ascii="Wingdings 2" w:hAnsi="Wingdings 2" w:hint="default"/>
      </w:rPr>
    </w:lvl>
    <w:lvl w:ilvl="7" w:tplc="F89E7E56" w:tentative="1">
      <w:start w:val="1"/>
      <w:numFmt w:val="bullet"/>
      <w:lvlText w:val=""/>
      <w:lvlJc w:val="left"/>
      <w:pPr>
        <w:tabs>
          <w:tab w:val="num" w:pos="5760"/>
        </w:tabs>
        <w:ind w:left="5760" w:hanging="360"/>
      </w:pPr>
      <w:rPr>
        <w:rFonts w:ascii="Wingdings 2" w:hAnsi="Wingdings 2" w:hint="default"/>
      </w:rPr>
    </w:lvl>
    <w:lvl w:ilvl="8" w:tplc="33A8219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A120009"/>
    <w:multiLevelType w:val="hybridMultilevel"/>
    <w:tmpl w:val="0282B16E"/>
    <w:lvl w:ilvl="0" w:tplc="435ECB6A">
      <w:start w:val="1"/>
      <w:numFmt w:val="bullet"/>
      <w:lvlText w:val=""/>
      <w:lvlJc w:val="left"/>
      <w:pPr>
        <w:tabs>
          <w:tab w:val="num" w:pos="720"/>
        </w:tabs>
        <w:ind w:left="720" w:hanging="360"/>
      </w:pPr>
      <w:rPr>
        <w:rFonts w:ascii="Wingdings 2" w:hAnsi="Wingdings 2" w:hint="default"/>
      </w:rPr>
    </w:lvl>
    <w:lvl w:ilvl="1" w:tplc="54BE561A" w:tentative="1">
      <w:start w:val="1"/>
      <w:numFmt w:val="bullet"/>
      <w:lvlText w:val=""/>
      <w:lvlJc w:val="left"/>
      <w:pPr>
        <w:tabs>
          <w:tab w:val="num" w:pos="1440"/>
        </w:tabs>
        <w:ind w:left="1440" w:hanging="360"/>
      </w:pPr>
      <w:rPr>
        <w:rFonts w:ascii="Wingdings 2" w:hAnsi="Wingdings 2" w:hint="default"/>
      </w:rPr>
    </w:lvl>
    <w:lvl w:ilvl="2" w:tplc="B4604CA6" w:tentative="1">
      <w:start w:val="1"/>
      <w:numFmt w:val="bullet"/>
      <w:lvlText w:val=""/>
      <w:lvlJc w:val="left"/>
      <w:pPr>
        <w:tabs>
          <w:tab w:val="num" w:pos="2160"/>
        </w:tabs>
        <w:ind w:left="2160" w:hanging="360"/>
      </w:pPr>
      <w:rPr>
        <w:rFonts w:ascii="Wingdings 2" w:hAnsi="Wingdings 2" w:hint="default"/>
      </w:rPr>
    </w:lvl>
    <w:lvl w:ilvl="3" w:tplc="EDC89A5E" w:tentative="1">
      <w:start w:val="1"/>
      <w:numFmt w:val="bullet"/>
      <w:lvlText w:val=""/>
      <w:lvlJc w:val="left"/>
      <w:pPr>
        <w:tabs>
          <w:tab w:val="num" w:pos="2880"/>
        </w:tabs>
        <w:ind w:left="2880" w:hanging="360"/>
      </w:pPr>
      <w:rPr>
        <w:rFonts w:ascii="Wingdings 2" w:hAnsi="Wingdings 2" w:hint="default"/>
      </w:rPr>
    </w:lvl>
    <w:lvl w:ilvl="4" w:tplc="A322CBF8" w:tentative="1">
      <w:start w:val="1"/>
      <w:numFmt w:val="bullet"/>
      <w:lvlText w:val=""/>
      <w:lvlJc w:val="left"/>
      <w:pPr>
        <w:tabs>
          <w:tab w:val="num" w:pos="3600"/>
        </w:tabs>
        <w:ind w:left="3600" w:hanging="360"/>
      </w:pPr>
      <w:rPr>
        <w:rFonts w:ascii="Wingdings 2" w:hAnsi="Wingdings 2" w:hint="default"/>
      </w:rPr>
    </w:lvl>
    <w:lvl w:ilvl="5" w:tplc="6BD647D6" w:tentative="1">
      <w:start w:val="1"/>
      <w:numFmt w:val="bullet"/>
      <w:lvlText w:val=""/>
      <w:lvlJc w:val="left"/>
      <w:pPr>
        <w:tabs>
          <w:tab w:val="num" w:pos="4320"/>
        </w:tabs>
        <w:ind w:left="4320" w:hanging="360"/>
      </w:pPr>
      <w:rPr>
        <w:rFonts w:ascii="Wingdings 2" w:hAnsi="Wingdings 2" w:hint="default"/>
      </w:rPr>
    </w:lvl>
    <w:lvl w:ilvl="6" w:tplc="2E34C9B8" w:tentative="1">
      <w:start w:val="1"/>
      <w:numFmt w:val="bullet"/>
      <w:lvlText w:val=""/>
      <w:lvlJc w:val="left"/>
      <w:pPr>
        <w:tabs>
          <w:tab w:val="num" w:pos="5040"/>
        </w:tabs>
        <w:ind w:left="5040" w:hanging="360"/>
      </w:pPr>
      <w:rPr>
        <w:rFonts w:ascii="Wingdings 2" w:hAnsi="Wingdings 2" w:hint="default"/>
      </w:rPr>
    </w:lvl>
    <w:lvl w:ilvl="7" w:tplc="1B1EAD80" w:tentative="1">
      <w:start w:val="1"/>
      <w:numFmt w:val="bullet"/>
      <w:lvlText w:val=""/>
      <w:lvlJc w:val="left"/>
      <w:pPr>
        <w:tabs>
          <w:tab w:val="num" w:pos="5760"/>
        </w:tabs>
        <w:ind w:left="5760" w:hanging="360"/>
      </w:pPr>
      <w:rPr>
        <w:rFonts w:ascii="Wingdings 2" w:hAnsi="Wingdings 2" w:hint="default"/>
      </w:rPr>
    </w:lvl>
    <w:lvl w:ilvl="8" w:tplc="A1223F6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C386FBD"/>
    <w:multiLevelType w:val="hybridMultilevel"/>
    <w:tmpl w:val="F4588FB8"/>
    <w:lvl w:ilvl="0" w:tplc="F2D46D68">
      <w:start w:val="1"/>
      <w:numFmt w:val="bullet"/>
      <w:lvlText w:val=""/>
      <w:lvlJc w:val="left"/>
      <w:pPr>
        <w:tabs>
          <w:tab w:val="num" w:pos="720"/>
        </w:tabs>
        <w:ind w:left="720" w:hanging="360"/>
      </w:pPr>
      <w:rPr>
        <w:rFonts w:ascii="Wingdings 2" w:hAnsi="Wingdings 2" w:hint="default"/>
      </w:rPr>
    </w:lvl>
    <w:lvl w:ilvl="1" w:tplc="AC36219A" w:tentative="1">
      <w:start w:val="1"/>
      <w:numFmt w:val="bullet"/>
      <w:lvlText w:val=""/>
      <w:lvlJc w:val="left"/>
      <w:pPr>
        <w:tabs>
          <w:tab w:val="num" w:pos="1440"/>
        </w:tabs>
        <w:ind w:left="1440" w:hanging="360"/>
      </w:pPr>
      <w:rPr>
        <w:rFonts w:ascii="Wingdings 2" w:hAnsi="Wingdings 2" w:hint="default"/>
      </w:rPr>
    </w:lvl>
    <w:lvl w:ilvl="2" w:tplc="5DF4DC8C" w:tentative="1">
      <w:start w:val="1"/>
      <w:numFmt w:val="bullet"/>
      <w:lvlText w:val=""/>
      <w:lvlJc w:val="left"/>
      <w:pPr>
        <w:tabs>
          <w:tab w:val="num" w:pos="2160"/>
        </w:tabs>
        <w:ind w:left="2160" w:hanging="360"/>
      </w:pPr>
      <w:rPr>
        <w:rFonts w:ascii="Wingdings 2" w:hAnsi="Wingdings 2" w:hint="default"/>
      </w:rPr>
    </w:lvl>
    <w:lvl w:ilvl="3" w:tplc="6AF6E020" w:tentative="1">
      <w:start w:val="1"/>
      <w:numFmt w:val="bullet"/>
      <w:lvlText w:val=""/>
      <w:lvlJc w:val="left"/>
      <w:pPr>
        <w:tabs>
          <w:tab w:val="num" w:pos="2880"/>
        </w:tabs>
        <w:ind w:left="2880" w:hanging="360"/>
      </w:pPr>
      <w:rPr>
        <w:rFonts w:ascii="Wingdings 2" w:hAnsi="Wingdings 2" w:hint="default"/>
      </w:rPr>
    </w:lvl>
    <w:lvl w:ilvl="4" w:tplc="B5D65DF4" w:tentative="1">
      <w:start w:val="1"/>
      <w:numFmt w:val="bullet"/>
      <w:lvlText w:val=""/>
      <w:lvlJc w:val="left"/>
      <w:pPr>
        <w:tabs>
          <w:tab w:val="num" w:pos="3600"/>
        </w:tabs>
        <w:ind w:left="3600" w:hanging="360"/>
      </w:pPr>
      <w:rPr>
        <w:rFonts w:ascii="Wingdings 2" w:hAnsi="Wingdings 2" w:hint="default"/>
      </w:rPr>
    </w:lvl>
    <w:lvl w:ilvl="5" w:tplc="F044DF90" w:tentative="1">
      <w:start w:val="1"/>
      <w:numFmt w:val="bullet"/>
      <w:lvlText w:val=""/>
      <w:lvlJc w:val="left"/>
      <w:pPr>
        <w:tabs>
          <w:tab w:val="num" w:pos="4320"/>
        </w:tabs>
        <w:ind w:left="4320" w:hanging="360"/>
      </w:pPr>
      <w:rPr>
        <w:rFonts w:ascii="Wingdings 2" w:hAnsi="Wingdings 2" w:hint="default"/>
      </w:rPr>
    </w:lvl>
    <w:lvl w:ilvl="6" w:tplc="3B083448" w:tentative="1">
      <w:start w:val="1"/>
      <w:numFmt w:val="bullet"/>
      <w:lvlText w:val=""/>
      <w:lvlJc w:val="left"/>
      <w:pPr>
        <w:tabs>
          <w:tab w:val="num" w:pos="5040"/>
        </w:tabs>
        <w:ind w:left="5040" w:hanging="360"/>
      </w:pPr>
      <w:rPr>
        <w:rFonts w:ascii="Wingdings 2" w:hAnsi="Wingdings 2" w:hint="default"/>
      </w:rPr>
    </w:lvl>
    <w:lvl w:ilvl="7" w:tplc="253E250C" w:tentative="1">
      <w:start w:val="1"/>
      <w:numFmt w:val="bullet"/>
      <w:lvlText w:val=""/>
      <w:lvlJc w:val="left"/>
      <w:pPr>
        <w:tabs>
          <w:tab w:val="num" w:pos="5760"/>
        </w:tabs>
        <w:ind w:left="5760" w:hanging="360"/>
      </w:pPr>
      <w:rPr>
        <w:rFonts w:ascii="Wingdings 2" w:hAnsi="Wingdings 2" w:hint="default"/>
      </w:rPr>
    </w:lvl>
    <w:lvl w:ilvl="8" w:tplc="99F854B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D8E211E"/>
    <w:multiLevelType w:val="hybridMultilevel"/>
    <w:tmpl w:val="D6FC1992"/>
    <w:lvl w:ilvl="0" w:tplc="DD826F36">
      <w:start w:val="1"/>
      <w:numFmt w:val="lowerLetter"/>
      <w:lvlText w:val="%1."/>
      <w:lvlJc w:val="left"/>
      <w:pPr>
        <w:ind w:left="1695" w:hanging="9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F0B553E"/>
    <w:multiLevelType w:val="hybridMultilevel"/>
    <w:tmpl w:val="40AC90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597697C"/>
    <w:multiLevelType w:val="hybridMultilevel"/>
    <w:tmpl w:val="95B02A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416E68"/>
    <w:multiLevelType w:val="hybridMultilevel"/>
    <w:tmpl w:val="B34273D8"/>
    <w:lvl w:ilvl="0" w:tplc="8E0E5AC6">
      <w:start w:val="1"/>
      <w:numFmt w:val="bullet"/>
      <w:lvlText w:val=""/>
      <w:lvlJc w:val="left"/>
      <w:pPr>
        <w:tabs>
          <w:tab w:val="num" w:pos="720"/>
        </w:tabs>
        <w:ind w:left="720" w:hanging="360"/>
      </w:pPr>
      <w:rPr>
        <w:rFonts w:ascii="Wingdings 2" w:hAnsi="Wingdings 2" w:hint="default"/>
      </w:rPr>
    </w:lvl>
    <w:lvl w:ilvl="1" w:tplc="B764EF8A" w:tentative="1">
      <w:start w:val="1"/>
      <w:numFmt w:val="bullet"/>
      <w:lvlText w:val=""/>
      <w:lvlJc w:val="left"/>
      <w:pPr>
        <w:tabs>
          <w:tab w:val="num" w:pos="1440"/>
        </w:tabs>
        <w:ind w:left="1440" w:hanging="360"/>
      </w:pPr>
      <w:rPr>
        <w:rFonts w:ascii="Wingdings 2" w:hAnsi="Wingdings 2" w:hint="default"/>
      </w:rPr>
    </w:lvl>
    <w:lvl w:ilvl="2" w:tplc="48AC5BBA" w:tentative="1">
      <w:start w:val="1"/>
      <w:numFmt w:val="bullet"/>
      <w:lvlText w:val=""/>
      <w:lvlJc w:val="left"/>
      <w:pPr>
        <w:tabs>
          <w:tab w:val="num" w:pos="2160"/>
        </w:tabs>
        <w:ind w:left="2160" w:hanging="360"/>
      </w:pPr>
      <w:rPr>
        <w:rFonts w:ascii="Wingdings 2" w:hAnsi="Wingdings 2" w:hint="default"/>
      </w:rPr>
    </w:lvl>
    <w:lvl w:ilvl="3" w:tplc="5420D02A" w:tentative="1">
      <w:start w:val="1"/>
      <w:numFmt w:val="bullet"/>
      <w:lvlText w:val=""/>
      <w:lvlJc w:val="left"/>
      <w:pPr>
        <w:tabs>
          <w:tab w:val="num" w:pos="2880"/>
        </w:tabs>
        <w:ind w:left="2880" w:hanging="360"/>
      </w:pPr>
      <w:rPr>
        <w:rFonts w:ascii="Wingdings 2" w:hAnsi="Wingdings 2" w:hint="default"/>
      </w:rPr>
    </w:lvl>
    <w:lvl w:ilvl="4" w:tplc="7A48AFC8" w:tentative="1">
      <w:start w:val="1"/>
      <w:numFmt w:val="bullet"/>
      <w:lvlText w:val=""/>
      <w:lvlJc w:val="left"/>
      <w:pPr>
        <w:tabs>
          <w:tab w:val="num" w:pos="3600"/>
        </w:tabs>
        <w:ind w:left="3600" w:hanging="360"/>
      </w:pPr>
      <w:rPr>
        <w:rFonts w:ascii="Wingdings 2" w:hAnsi="Wingdings 2" w:hint="default"/>
      </w:rPr>
    </w:lvl>
    <w:lvl w:ilvl="5" w:tplc="22F2FD2C" w:tentative="1">
      <w:start w:val="1"/>
      <w:numFmt w:val="bullet"/>
      <w:lvlText w:val=""/>
      <w:lvlJc w:val="left"/>
      <w:pPr>
        <w:tabs>
          <w:tab w:val="num" w:pos="4320"/>
        </w:tabs>
        <w:ind w:left="4320" w:hanging="360"/>
      </w:pPr>
      <w:rPr>
        <w:rFonts w:ascii="Wingdings 2" w:hAnsi="Wingdings 2" w:hint="default"/>
      </w:rPr>
    </w:lvl>
    <w:lvl w:ilvl="6" w:tplc="4B2AE5D2" w:tentative="1">
      <w:start w:val="1"/>
      <w:numFmt w:val="bullet"/>
      <w:lvlText w:val=""/>
      <w:lvlJc w:val="left"/>
      <w:pPr>
        <w:tabs>
          <w:tab w:val="num" w:pos="5040"/>
        </w:tabs>
        <w:ind w:left="5040" w:hanging="360"/>
      </w:pPr>
      <w:rPr>
        <w:rFonts w:ascii="Wingdings 2" w:hAnsi="Wingdings 2" w:hint="default"/>
      </w:rPr>
    </w:lvl>
    <w:lvl w:ilvl="7" w:tplc="5C6C29C2" w:tentative="1">
      <w:start w:val="1"/>
      <w:numFmt w:val="bullet"/>
      <w:lvlText w:val=""/>
      <w:lvlJc w:val="left"/>
      <w:pPr>
        <w:tabs>
          <w:tab w:val="num" w:pos="5760"/>
        </w:tabs>
        <w:ind w:left="5760" w:hanging="360"/>
      </w:pPr>
      <w:rPr>
        <w:rFonts w:ascii="Wingdings 2" w:hAnsi="Wingdings 2" w:hint="default"/>
      </w:rPr>
    </w:lvl>
    <w:lvl w:ilvl="8" w:tplc="742C4EE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52833F0"/>
    <w:multiLevelType w:val="hybridMultilevel"/>
    <w:tmpl w:val="81DAF128"/>
    <w:lvl w:ilvl="0" w:tplc="1680A3BE">
      <w:start w:val="1"/>
      <w:numFmt w:val="bullet"/>
      <w:lvlText w:val=""/>
      <w:lvlJc w:val="left"/>
      <w:pPr>
        <w:tabs>
          <w:tab w:val="num" w:pos="720"/>
        </w:tabs>
        <w:ind w:left="720" w:hanging="360"/>
      </w:pPr>
      <w:rPr>
        <w:rFonts w:ascii="Wingdings 2" w:hAnsi="Wingdings 2" w:hint="default"/>
      </w:rPr>
    </w:lvl>
    <w:lvl w:ilvl="1" w:tplc="3F2A7860" w:tentative="1">
      <w:start w:val="1"/>
      <w:numFmt w:val="bullet"/>
      <w:lvlText w:val=""/>
      <w:lvlJc w:val="left"/>
      <w:pPr>
        <w:tabs>
          <w:tab w:val="num" w:pos="1440"/>
        </w:tabs>
        <w:ind w:left="1440" w:hanging="360"/>
      </w:pPr>
      <w:rPr>
        <w:rFonts w:ascii="Wingdings 2" w:hAnsi="Wingdings 2" w:hint="default"/>
      </w:rPr>
    </w:lvl>
    <w:lvl w:ilvl="2" w:tplc="6074DB92" w:tentative="1">
      <w:start w:val="1"/>
      <w:numFmt w:val="bullet"/>
      <w:lvlText w:val=""/>
      <w:lvlJc w:val="left"/>
      <w:pPr>
        <w:tabs>
          <w:tab w:val="num" w:pos="2160"/>
        </w:tabs>
        <w:ind w:left="2160" w:hanging="360"/>
      </w:pPr>
      <w:rPr>
        <w:rFonts w:ascii="Wingdings 2" w:hAnsi="Wingdings 2" w:hint="default"/>
      </w:rPr>
    </w:lvl>
    <w:lvl w:ilvl="3" w:tplc="E9A284EC" w:tentative="1">
      <w:start w:val="1"/>
      <w:numFmt w:val="bullet"/>
      <w:lvlText w:val=""/>
      <w:lvlJc w:val="left"/>
      <w:pPr>
        <w:tabs>
          <w:tab w:val="num" w:pos="2880"/>
        </w:tabs>
        <w:ind w:left="2880" w:hanging="360"/>
      </w:pPr>
      <w:rPr>
        <w:rFonts w:ascii="Wingdings 2" w:hAnsi="Wingdings 2" w:hint="default"/>
      </w:rPr>
    </w:lvl>
    <w:lvl w:ilvl="4" w:tplc="B8D0B49C" w:tentative="1">
      <w:start w:val="1"/>
      <w:numFmt w:val="bullet"/>
      <w:lvlText w:val=""/>
      <w:lvlJc w:val="left"/>
      <w:pPr>
        <w:tabs>
          <w:tab w:val="num" w:pos="3600"/>
        </w:tabs>
        <w:ind w:left="3600" w:hanging="360"/>
      </w:pPr>
      <w:rPr>
        <w:rFonts w:ascii="Wingdings 2" w:hAnsi="Wingdings 2" w:hint="default"/>
      </w:rPr>
    </w:lvl>
    <w:lvl w:ilvl="5" w:tplc="4DD09E4A" w:tentative="1">
      <w:start w:val="1"/>
      <w:numFmt w:val="bullet"/>
      <w:lvlText w:val=""/>
      <w:lvlJc w:val="left"/>
      <w:pPr>
        <w:tabs>
          <w:tab w:val="num" w:pos="4320"/>
        </w:tabs>
        <w:ind w:left="4320" w:hanging="360"/>
      </w:pPr>
      <w:rPr>
        <w:rFonts w:ascii="Wingdings 2" w:hAnsi="Wingdings 2" w:hint="default"/>
      </w:rPr>
    </w:lvl>
    <w:lvl w:ilvl="6" w:tplc="EB8CDCAA" w:tentative="1">
      <w:start w:val="1"/>
      <w:numFmt w:val="bullet"/>
      <w:lvlText w:val=""/>
      <w:lvlJc w:val="left"/>
      <w:pPr>
        <w:tabs>
          <w:tab w:val="num" w:pos="5040"/>
        </w:tabs>
        <w:ind w:left="5040" w:hanging="360"/>
      </w:pPr>
      <w:rPr>
        <w:rFonts w:ascii="Wingdings 2" w:hAnsi="Wingdings 2" w:hint="default"/>
      </w:rPr>
    </w:lvl>
    <w:lvl w:ilvl="7" w:tplc="1CD69B5A" w:tentative="1">
      <w:start w:val="1"/>
      <w:numFmt w:val="bullet"/>
      <w:lvlText w:val=""/>
      <w:lvlJc w:val="left"/>
      <w:pPr>
        <w:tabs>
          <w:tab w:val="num" w:pos="5760"/>
        </w:tabs>
        <w:ind w:left="5760" w:hanging="360"/>
      </w:pPr>
      <w:rPr>
        <w:rFonts w:ascii="Wingdings 2" w:hAnsi="Wingdings 2" w:hint="default"/>
      </w:rPr>
    </w:lvl>
    <w:lvl w:ilvl="8" w:tplc="3CB0A95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62D4F6E"/>
    <w:multiLevelType w:val="hybridMultilevel"/>
    <w:tmpl w:val="CCFECE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D9B3B58"/>
    <w:multiLevelType w:val="multilevel"/>
    <w:tmpl w:val="0EECFA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28A0B56"/>
    <w:multiLevelType w:val="hybridMultilevel"/>
    <w:tmpl w:val="A8CE8484"/>
    <w:lvl w:ilvl="0" w:tplc="21203320">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7F03B3B"/>
    <w:multiLevelType w:val="hybridMultilevel"/>
    <w:tmpl w:val="7EAC2B1A"/>
    <w:lvl w:ilvl="0" w:tplc="5BC610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8240C8F"/>
    <w:multiLevelType w:val="hybridMultilevel"/>
    <w:tmpl w:val="F59E5928"/>
    <w:lvl w:ilvl="0" w:tplc="C3AE8974">
      <w:start w:val="1"/>
      <w:numFmt w:val="bullet"/>
      <w:lvlText w:val=""/>
      <w:lvlJc w:val="left"/>
      <w:pPr>
        <w:tabs>
          <w:tab w:val="num" w:pos="720"/>
        </w:tabs>
        <w:ind w:left="720" w:hanging="360"/>
      </w:pPr>
      <w:rPr>
        <w:rFonts w:ascii="Wingdings 2" w:hAnsi="Wingdings 2" w:hint="default"/>
      </w:rPr>
    </w:lvl>
    <w:lvl w:ilvl="1" w:tplc="8B747762" w:tentative="1">
      <w:start w:val="1"/>
      <w:numFmt w:val="bullet"/>
      <w:lvlText w:val=""/>
      <w:lvlJc w:val="left"/>
      <w:pPr>
        <w:tabs>
          <w:tab w:val="num" w:pos="1440"/>
        </w:tabs>
        <w:ind w:left="1440" w:hanging="360"/>
      </w:pPr>
      <w:rPr>
        <w:rFonts w:ascii="Wingdings 2" w:hAnsi="Wingdings 2" w:hint="default"/>
      </w:rPr>
    </w:lvl>
    <w:lvl w:ilvl="2" w:tplc="8F006EC8" w:tentative="1">
      <w:start w:val="1"/>
      <w:numFmt w:val="bullet"/>
      <w:lvlText w:val=""/>
      <w:lvlJc w:val="left"/>
      <w:pPr>
        <w:tabs>
          <w:tab w:val="num" w:pos="2160"/>
        </w:tabs>
        <w:ind w:left="2160" w:hanging="360"/>
      </w:pPr>
      <w:rPr>
        <w:rFonts w:ascii="Wingdings 2" w:hAnsi="Wingdings 2" w:hint="default"/>
      </w:rPr>
    </w:lvl>
    <w:lvl w:ilvl="3" w:tplc="46C8B552" w:tentative="1">
      <w:start w:val="1"/>
      <w:numFmt w:val="bullet"/>
      <w:lvlText w:val=""/>
      <w:lvlJc w:val="left"/>
      <w:pPr>
        <w:tabs>
          <w:tab w:val="num" w:pos="2880"/>
        </w:tabs>
        <w:ind w:left="2880" w:hanging="360"/>
      </w:pPr>
      <w:rPr>
        <w:rFonts w:ascii="Wingdings 2" w:hAnsi="Wingdings 2" w:hint="default"/>
      </w:rPr>
    </w:lvl>
    <w:lvl w:ilvl="4" w:tplc="95521882" w:tentative="1">
      <w:start w:val="1"/>
      <w:numFmt w:val="bullet"/>
      <w:lvlText w:val=""/>
      <w:lvlJc w:val="left"/>
      <w:pPr>
        <w:tabs>
          <w:tab w:val="num" w:pos="3600"/>
        </w:tabs>
        <w:ind w:left="3600" w:hanging="360"/>
      </w:pPr>
      <w:rPr>
        <w:rFonts w:ascii="Wingdings 2" w:hAnsi="Wingdings 2" w:hint="default"/>
      </w:rPr>
    </w:lvl>
    <w:lvl w:ilvl="5" w:tplc="96A24800" w:tentative="1">
      <w:start w:val="1"/>
      <w:numFmt w:val="bullet"/>
      <w:lvlText w:val=""/>
      <w:lvlJc w:val="left"/>
      <w:pPr>
        <w:tabs>
          <w:tab w:val="num" w:pos="4320"/>
        </w:tabs>
        <w:ind w:left="4320" w:hanging="360"/>
      </w:pPr>
      <w:rPr>
        <w:rFonts w:ascii="Wingdings 2" w:hAnsi="Wingdings 2" w:hint="default"/>
      </w:rPr>
    </w:lvl>
    <w:lvl w:ilvl="6" w:tplc="B12A0FD6" w:tentative="1">
      <w:start w:val="1"/>
      <w:numFmt w:val="bullet"/>
      <w:lvlText w:val=""/>
      <w:lvlJc w:val="left"/>
      <w:pPr>
        <w:tabs>
          <w:tab w:val="num" w:pos="5040"/>
        </w:tabs>
        <w:ind w:left="5040" w:hanging="360"/>
      </w:pPr>
      <w:rPr>
        <w:rFonts w:ascii="Wingdings 2" w:hAnsi="Wingdings 2" w:hint="default"/>
      </w:rPr>
    </w:lvl>
    <w:lvl w:ilvl="7" w:tplc="D6480F1A" w:tentative="1">
      <w:start w:val="1"/>
      <w:numFmt w:val="bullet"/>
      <w:lvlText w:val=""/>
      <w:lvlJc w:val="left"/>
      <w:pPr>
        <w:tabs>
          <w:tab w:val="num" w:pos="5760"/>
        </w:tabs>
        <w:ind w:left="5760" w:hanging="360"/>
      </w:pPr>
      <w:rPr>
        <w:rFonts w:ascii="Wingdings 2" w:hAnsi="Wingdings 2" w:hint="default"/>
      </w:rPr>
    </w:lvl>
    <w:lvl w:ilvl="8" w:tplc="CFA69046"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8AD0C69"/>
    <w:multiLevelType w:val="hybridMultilevel"/>
    <w:tmpl w:val="A0E03F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AF91470"/>
    <w:multiLevelType w:val="hybridMultilevel"/>
    <w:tmpl w:val="96B87630"/>
    <w:lvl w:ilvl="0" w:tplc="A180341A">
      <w:start w:val="1"/>
      <w:numFmt w:val="bullet"/>
      <w:lvlText w:val=""/>
      <w:lvlJc w:val="left"/>
      <w:pPr>
        <w:tabs>
          <w:tab w:val="num" w:pos="720"/>
        </w:tabs>
        <w:ind w:left="720" w:hanging="360"/>
      </w:pPr>
      <w:rPr>
        <w:rFonts w:ascii="Wingdings 2" w:hAnsi="Wingdings 2" w:hint="default"/>
      </w:rPr>
    </w:lvl>
    <w:lvl w:ilvl="1" w:tplc="3E26BFEA" w:tentative="1">
      <w:start w:val="1"/>
      <w:numFmt w:val="bullet"/>
      <w:lvlText w:val=""/>
      <w:lvlJc w:val="left"/>
      <w:pPr>
        <w:tabs>
          <w:tab w:val="num" w:pos="1440"/>
        </w:tabs>
        <w:ind w:left="1440" w:hanging="360"/>
      </w:pPr>
      <w:rPr>
        <w:rFonts w:ascii="Wingdings 2" w:hAnsi="Wingdings 2" w:hint="default"/>
      </w:rPr>
    </w:lvl>
    <w:lvl w:ilvl="2" w:tplc="ECA88FBE" w:tentative="1">
      <w:start w:val="1"/>
      <w:numFmt w:val="bullet"/>
      <w:lvlText w:val=""/>
      <w:lvlJc w:val="left"/>
      <w:pPr>
        <w:tabs>
          <w:tab w:val="num" w:pos="2160"/>
        </w:tabs>
        <w:ind w:left="2160" w:hanging="360"/>
      </w:pPr>
      <w:rPr>
        <w:rFonts w:ascii="Wingdings 2" w:hAnsi="Wingdings 2" w:hint="default"/>
      </w:rPr>
    </w:lvl>
    <w:lvl w:ilvl="3" w:tplc="05F86A5E" w:tentative="1">
      <w:start w:val="1"/>
      <w:numFmt w:val="bullet"/>
      <w:lvlText w:val=""/>
      <w:lvlJc w:val="left"/>
      <w:pPr>
        <w:tabs>
          <w:tab w:val="num" w:pos="2880"/>
        </w:tabs>
        <w:ind w:left="2880" w:hanging="360"/>
      </w:pPr>
      <w:rPr>
        <w:rFonts w:ascii="Wingdings 2" w:hAnsi="Wingdings 2" w:hint="default"/>
      </w:rPr>
    </w:lvl>
    <w:lvl w:ilvl="4" w:tplc="2324781C" w:tentative="1">
      <w:start w:val="1"/>
      <w:numFmt w:val="bullet"/>
      <w:lvlText w:val=""/>
      <w:lvlJc w:val="left"/>
      <w:pPr>
        <w:tabs>
          <w:tab w:val="num" w:pos="3600"/>
        </w:tabs>
        <w:ind w:left="3600" w:hanging="360"/>
      </w:pPr>
      <w:rPr>
        <w:rFonts w:ascii="Wingdings 2" w:hAnsi="Wingdings 2" w:hint="default"/>
      </w:rPr>
    </w:lvl>
    <w:lvl w:ilvl="5" w:tplc="47F4A83A" w:tentative="1">
      <w:start w:val="1"/>
      <w:numFmt w:val="bullet"/>
      <w:lvlText w:val=""/>
      <w:lvlJc w:val="left"/>
      <w:pPr>
        <w:tabs>
          <w:tab w:val="num" w:pos="4320"/>
        </w:tabs>
        <w:ind w:left="4320" w:hanging="360"/>
      </w:pPr>
      <w:rPr>
        <w:rFonts w:ascii="Wingdings 2" w:hAnsi="Wingdings 2" w:hint="default"/>
      </w:rPr>
    </w:lvl>
    <w:lvl w:ilvl="6" w:tplc="26CA7EF6" w:tentative="1">
      <w:start w:val="1"/>
      <w:numFmt w:val="bullet"/>
      <w:lvlText w:val=""/>
      <w:lvlJc w:val="left"/>
      <w:pPr>
        <w:tabs>
          <w:tab w:val="num" w:pos="5040"/>
        </w:tabs>
        <w:ind w:left="5040" w:hanging="360"/>
      </w:pPr>
      <w:rPr>
        <w:rFonts w:ascii="Wingdings 2" w:hAnsi="Wingdings 2" w:hint="default"/>
      </w:rPr>
    </w:lvl>
    <w:lvl w:ilvl="7" w:tplc="46B89452" w:tentative="1">
      <w:start w:val="1"/>
      <w:numFmt w:val="bullet"/>
      <w:lvlText w:val=""/>
      <w:lvlJc w:val="left"/>
      <w:pPr>
        <w:tabs>
          <w:tab w:val="num" w:pos="5760"/>
        </w:tabs>
        <w:ind w:left="5760" w:hanging="360"/>
      </w:pPr>
      <w:rPr>
        <w:rFonts w:ascii="Wingdings 2" w:hAnsi="Wingdings 2" w:hint="default"/>
      </w:rPr>
    </w:lvl>
    <w:lvl w:ilvl="8" w:tplc="A90E269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DBC1429"/>
    <w:multiLevelType w:val="hybridMultilevel"/>
    <w:tmpl w:val="D8B40A0C"/>
    <w:lvl w:ilvl="0" w:tplc="C2C0F440">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7" w15:restartNumberingAfterBreak="0">
    <w:nsid w:val="6E267B14"/>
    <w:multiLevelType w:val="hybridMultilevel"/>
    <w:tmpl w:val="EC06233A"/>
    <w:lvl w:ilvl="0" w:tplc="CB562E94">
      <w:start w:val="1"/>
      <w:numFmt w:val="bullet"/>
      <w:lvlText w:val=""/>
      <w:lvlJc w:val="left"/>
      <w:pPr>
        <w:tabs>
          <w:tab w:val="num" w:pos="720"/>
        </w:tabs>
        <w:ind w:left="720" w:hanging="360"/>
      </w:pPr>
      <w:rPr>
        <w:rFonts w:ascii="Wingdings 2" w:hAnsi="Wingdings 2" w:hint="default"/>
      </w:rPr>
    </w:lvl>
    <w:lvl w:ilvl="1" w:tplc="28C0C656" w:tentative="1">
      <w:start w:val="1"/>
      <w:numFmt w:val="bullet"/>
      <w:lvlText w:val=""/>
      <w:lvlJc w:val="left"/>
      <w:pPr>
        <w:tabs>
          <w:tab w:val="num" w:pos="1440"/>
        </w:tabs>
        <w:ind w:left="1440" w:hanging="360"/>
      </w:pPr>
      <w:rPr>
        <w:rFonts w:ascii="Wingdings 2" w:hAnsi="Wingdings 2" w:hint="default"/>
      </w:rPr>
    </w:lvl>
    <w:lvl w:ilvl="2" w:tplc="6E9CD53C" w:tentative="1">
      <w:start w:val="1"/>
      <w:numFmt w:val="bullet"/>
      <w:lvlText w:val=""/>
      <w:lvlJc w:val="left"/>
      <w:pPr>
        <w:tabs>
          <w:tab w:val="num" w:pos="2160"/>
        </w:tabs>
        <w:ind w:left="2160" w:hanging="360"/>
      </w:pPr>
      <w:rPr>
        <w:rFonts w:ascii="Wingdings 2" w:hAnsi="Wingdings 2" w:hint="default"/>
      </w:rPr>
    </w:lvl>
    <w:lvl w:ilvl="3" w:tplc="1D3268A0" w:tentative="1">
      <w:start w:val="1"/>
      <w:numFmt w:val="bullet"/>
      <w:lvlText w:val=""/>
      <w:lvlJc w:val="left"/>
      <w:pPr>
        <w:tabs>
          <w:tab w:val="num" w:pos="2880"/>
        </w:tabs>
        <w:ind w:left="2880" w:hanging="360"/>
      </w:pPr>
      <w:rPr>
        <w:rFonts w:ascii="Wingdings 2" w:hAnsi="Wingdings 2" w:hint="default"/>
      </w:rPr>
    </w:lvl>
    <w:lvl w:ilvl="4" w:tplc="2BDE441C" w:tentative="1">
      <w:start w:val="1"/>
      <w:numFmt w:val="bullet"/>
      <w:lvlText w:val=""/>
      <w:lvlJc w:val="left"/>
      <w:pPr>
        <w:tabs>
          <w:tab w:val="num" w:pos="3600"/>
        </w:tabs>
        <w:ind w:left="3600" w:hanging="360"/>
      </w:pPr>
      <w:rPr>
        <w:rFonts w:ascii="Wingdings 2" w:hAnsi="Wingdings 2" w:hint="default"/>
      </w:rPr>
    </w:lvl>
    <w:lvl w:ilvl="5" w:tplc="35A8E30C" w:tentative="1">
      <w:start w:val="1"/>
      <w:numFmt w:val="bullet"/>
      <w:lvlText w:val=""/>
      <w:lvlJc w:val="left"/>
      <w:pPr>
        <w:tabs>
          <w:tab w:val="num" w:pos="4320"/>
        </w:tabs>
        <w:ind w:left="4320" w:hanging="360"/>
      </w:pPr>
      <w:rPr>
        <w:rFonts w:ascii="Wingdings 2" w:hAnsi="Wingdings 2" w:hint="default"/>
      </w:rPr>
    </w:lvl>
    <w:lvl w:ilvl="6" w:tplc="FB0208C6" w:tentative="1">
      <w:start w:val="1"/>
      <w:numFmt w:val="bullet"/>
      <w:lvlText w:val=""/>
      <w:lvlJc w:val="left"/>
      <w:pPr>
        <w:tabs>
          <w:tab w:val="num" w:pos="5040"/>
        </w:tabs>
        <w:ind w:left="5040" w:hanging="360"/>
      </w:pPr>
      <w:rPr>
        <w:rFonts w:ascii="Wingdings 2" w:hAnsi="Wingdings 2" w:hint="default"/>
      </w:rPr>
    </w:lvl>
    <w:lvl w:ilvl="7" w:tplc="D9982B66" w:tentative="1">
      <w:start w:val="1"/>
      <w:numFmt w:val="bullet"/>
      <w:lvlText w:val=""/>
      <w:lvlJc w:val="left"/>
      <w:pPr>
        <w:tabs>
          <w:tab w:val="num" w:pos="5760"/>
        </w:tabs>
        <w:ind w:left="5760" w:hanging="360"/>
      </w:pPr>
      <w:rPr>
        <w:rFonts w:ascii="Wingdings 2" w:hAnsi="Wingdings 2" w:hint="default"/>
      </w:rPr>
    </w:lvl>
    <w:lvl w:ilvl="8" w:tplc="3EDCEA0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0D144AB"/>
    <w:multiLevelType w:val="hybridMultilevel"/>
    <w:tmpl w:val="0EECFA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6E4AD9"/>
    <w:multiLevelType w:val="hybridMultilevel"/>
    <w:tmpl w:val="478E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3566A"/>
    <w:multiLevelType w:val="hybridMultilevel"/>
    <w:tmpl w:val="E03AD326"/>
    <w:lvl w:ilvl="0" w:tplc="D93EB1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DCC4D83"/>
    <w:multiLevelType w:val="multilevel"/>
    <w:tmpl w:val="DC10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585725">
    <w:abstractNumId w:val="26"/>
  </w:num>
  <w:num w:numId="2" w16cid:durableId="1651444231">
    <w:abstractNumId w:val="9"/>
  </w:num>
  <w:num w:numId="3" w16cid:durableId="1502235306">
    <w:abstractNumId w:val="0"/>
  </w:num>
  <w:num w:numId="4" w16cid:durableId="776602486">
    <w:abstractNumId w:val="14"/>
  </w:num>
  <w:num w:numId="5" w16cid:durableId="648949201">
    <w:abstractNumId w:val="22"/>
  </w:num>
  <w:num w:numId="6" w16cid:durableId="1107889238">
    <w:abstractNumId w:val="1"/>
  </w:num>
  <w:num w:numId="7" w16cid:durableId="1323434970">
    <w:abstractNumId w:val="15"/>
  </w:num>
  <w:num w:numId="8" w16cid:durableId="1557205683">
    <w:abstractNumId w:val="16"/>
  </w:num>
  <w:num w:numId="9" w16cid:durableId="1596093378">
    <w:abstractNumId w:val="28"/>
  </w:num>
  <w:num w:numId="10" w16cid:durableId="2099790480">
    <w:abstractNumId w:val="4"/>
  </w:num>
  <w:num w:numId="11" w16cid:durableId="1579559643">
    <w:abstractNumId w:val="6"/>
  </w:num>
  <w:num w:numId="12" w16cid:durableId="1993215001">
    <w:abstractNumId w:val="17"/>
  </w:num>
  <w:num w:numId="13" w16cid:durableId="240916930">
    <w:abstractNumId w:val="12"/>
  </w:num>
  <w:num w:numId="14" w16cid:durableId="158355871">
    <w:abstractNumId w:val="25"/>
  </w:num>
  <w:num w:numId="15" w16cid:durableId="1669215909">
    <w:abstractNumId w:val="8"/>
  </w:num>
  <w:num w:numId="16" w16cid:durableId="402607421">
    <w:abstractNumId w:val="27"/>
  </w:num>
  <w:num w:numId="17" w16cid:durableId="1306158172">
    <w:abstractNumId w:val="18"/>
  </w:num>
  <w:num w:numId="18" w16cid:durableId="32120627">
    <w:abstractNumId w:val="20"/>
  </w:num>
  <w:num w:numId="19" w16cid:durableId="1723289053">
    <w:abstractNumId w:val="19"/>
  </w:num>
  <w:num w:numId="20" w16cid:durableId="556860306">
    <w:abstractNumId w:val="11"/>
  </w:num>
  <w:num w:numId="21" w16cid:durableId="49350534">
    <w:abstractNumId w:val="23"/>
  </w:num>
  <w:num w:numId="22" w16cid:durableId="1194733843">
    <w:abstractNumId w:val="5"/>
  </w:num>
  <w:num w:numId="23" w16cid:durableId="1539928634">
    <w:abstractNumId w:val="7"/>
  </w:num>
  <w:num w:numId="24" w16cid:durableId="1286811323">
    <w:abstractNumId w:val="30"/>
  </w:num>
  <w:num w:numId="25" w16cid:durableId="674646932">
    <w:abstractNumId w:val="2"/>
  </w:num>
  <w:num w:numId="26" w16cid:durableId="2140104595">
    <w:abstractNumId w:val="13"/>
  </w:num>
  <w:num w:numId="27" w16cid:durableId="1173836501">
    <w:abstractNumId w:val="24"/>
  </w:num>
  <w:num w:numId="28" w16cid:durableId="1781293860">
    <w:abstractNumId w:val="3"/>
  </w:num>
  <w:num w:numId="29" w16cid:durableId="467163043">
    <w:abstractNumId w:val="29"/>
  </w:num>
  <w:num w:numId="30" w16cid:durableId="1836990194">
    <w:abstractNumId w:val="10"/>
  </w:num>
  <w:num w:numId="31" w16cid:durableId="1563827210">
    <w:abstractNumId w:val="31"/>
  </w:num>
  <w:num w:numId="32" w16cid:durableId="7199417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529E"/>
    <w:rsid w:val="00000775"/>
    <w:rsid w:val="00004C0E"/>
    <w:rsid w:val="000519EA"/>
    <w:rsid w:val="000570FD"/>
    <w:rsid w:val="00093611"/>
    <w:rsid w:val="000A465D"/>
    <w:rsid w:val="000C134B"/>
    <w:rsid w:val="000F0D57"/>
    <w:rsid w:val="000F6F67"/>
    <w:rsid w:val="00103089"/>
    <w:rsid w:val="00115F96"/>
    <w:rsid w:val="00117E71"/>
    <w:rsid w:val="001214F7"/>
    <w:rsid w:val="00151277"/>
    <w:rsid w:val="00180CD2"/>
    <w:rsid w:val="00187BEF"/>
    <w:rsid w:val="001C1F49"/>
    <w:rsid w:val="001C2C37"/>
    <w:rsid w:val="001C4571"/>
    <w:rsid w:val="001E7603"/>
    <w:rsid w:val="001F1A59"/>
    <w:rsid w:val="001F4E5D"/>
    <w:rsid w:val="001F6D56"/>
    <w:rsid w:val="00207001"/>
    <w:rsid w:val="0021218B"/>
    <w:rsid w:val="00213328"/>
    <w:rsid w:val="00222224"/>
    <w:rsid w:val="00225AED"/>
    <w:rsid w:val="00233B70"/>
    <w:rsid w:val="0026029E"/>
    <w:rsid w:val="002700E0"/>
    <w:rsid w:val="0028075A"/>
    <w:rsid w:val="00287CF2"/>
    <w:rsid w:val="002A5136"/>
    <w:rsid w:val="002B13EE"/>
    <w:rsid w:val="002B4C63"/>
    <w:rsid w:val="002B5B98"/>
    <w:rsid w:val="003053FA"/>
    <w:rsid w:val="00342A98"/>
    <w:rsid w:val="003432DC"/>
    <w:rsid w:val="0037018A"/>
    <w:rsid w:val="00380BFD"/>
    <w:rsid w:val="00385B6F"/>
    <w:rsid w:val="0039457E"/>
    <w:rsid w:val="003F033A"/>
    <w:rsid w:val="00471838"/>
    <w:rsid w:val="00487E86"/>
    <w:rsid w:val="00492C07"/>
    <w:rsid w:val="004D5DA6"/>
    <w:rsid w:val="004E4290"/>
    <w:rsid w:val="00502377"/>
    <w:rsid w:val="005120B7"/>
    <w:rsid w:val="00513197"/>
    <w:rsid w:val="00551676"/>
    <w:rsid w:val="00555391"/>
    <w:rsid w:val="00582D51"/>
    <w:rsid w:val="005A4CD9"/>
    <w:rsid w:val="005A6464"/>
    <w:rsid w:val="005B1C77"/>
    <w:rsid w:val="005B461C"/>
    <w:rsid w:val="005E1923"/>
    <w:rsid w:val="005E50AE"/>
    <w:rsid w:val="005F3050"/>
    <w:rsid w:val="00603619"/>
    <w:rsid w:val="0065627D"/>
    <w:rsid w:val="006A0E30"/>
    <w:rsid w:val="006A20BF"/>
    <w:rsid w:val="006A6258"/>
    <w:rsid w:val="006B0ADD"/>
    <w:rsid w:val="006D07AA"/>
    <w:rsid w:val="006E6489"/>
    <w:rsid w:val="006F446B"/>
    <w:rsid w:val="006F4FF0"/>
    <w:rsid w:val="00704836"/>
    <w:rsid w:val="0070694C"/>
    <w:rsid w:val="00710550"/>
    <w:rsid w:val="007113A4"/>
    <w:rsid w:val="00723A4B"/>
    <w:rsid w:val="007241CB"/>
    <w:rsid w:val="00732BDB"/>
    <w:rsid w:val="00735005"/>
    <w:rsid w:val="00742801"/>
    <w:rsid w:val="007435B0"/>
    <w:rsid w:val="00753E99"/>
    <w:rsid w:val="007632A0"/>
    <w:rsid w:val="007652B5"/>
    <w:rsid w:val="007777A6"/>
    <w:rsid w:val="00784798"/>
    <w:rsid w:val="007932BC"/>
    <w:rsid w:val="007B330A"/>
    <w:rsid w:val="007C7857"/>
    <w:rsid w:val="007D2C5D"/>
    <w:rsid w:val="007E1133"/>
    <w:rsid w:val="00802881"/>
    <w:rsid w:val="008056EC"/>
    <w:rsid w:val="008121C5"/>
    <w:rsid w:val="0085165F"/>
    <w:rsid w:val="00854A76"/>
    <w:rsid w:val="00861942"/>
    <w:rsid w:val="008A5C16"/>
    <w:rsid w:val="008B7B29"/>
    <w:rsid w:val="008C430F"/>
    <w:rsid w:val="008D0669"/>
    <w:rsid w:val="008E6556"/>
    <w:rsid w:val="008F1A71"/>
    <w:rsid w:val="008F6E30"/>
    <w:rsid w:val="00910DE0"/>
    <w:rsid w:val="009305F0"/>
    <w:rsid w:val="009471FA"/>
    <w:rsid w:val="009477F8"/>
    <w:rsid w:val="00975712"/>
    <w:rsid w:val="00996A9D"/>
    <w:rsid w:val="009A24D3"/>
    <w:rsid w:val="009C36F9"/>
    <w:rsid w:val="009D3500"/>
    <w:rsid w:val="009D4F0B"/>
    <w:rsid w:val="009E0DED"/>
    <w:rsid w:val="009F2BC9"/>
    <w:rsid w:val="009F3AD3"/>
    <w:rsid w:val="009F4027"/>
    <w:rsid w:val="00A0241D"/>
    <w:rsid w:val="00A13B3C"/>
    <w:rsid w:val="00A23C26"/>
    <w:rsid w:val="00A244EB"/>
    <w:rsid w:val="00A50D15"/>
    <w:rsid w:val="00A645C4"/>
    <w:rsid w:val="00A75816"/>
    <w:rsid w:val="00A95D11"/>
    <w:rsid w:val="00AB1B84"/>
    <w:rsid w:val="00AB23CB"/>
    <w:rsid w:val="00AC4869"/>
    <w:rsid w:val="00AD023D"/>
    <w:rsid w:val="00AD349A"/>
    <w:rsid w:val="00AD72BD"/>
    <w:rsid w:val="00AE0C34"/>
    <w:rsid w:val="00AE121C"/>
    <w:rsid w:val="00B20303"/>
    <w:rsid w:val="00B263A3"/>
    <w:rsid w:val="00B36126"/>
    <w:rsid w:val="00B577E7"/>
    <w:rsid w:val="00B80139"/>
    <w:rsid w:val="00B821AA"/>
    <w:rsid w:val="00B87661"/>
    <w:rsid w:val="00B94C27"/>
    <w:rsid w:val="00BC07F5"/>
    <w:rsid w:val="00BC4D77"/>
    <w:rsid w:val="00BF354B"/>
    <w:rsid w:val="00C65676"/>
    <w:rsid w:val="00C7108E"/>
    <w:rsid w:val="00C74BC0"/>
    <w:rsid w:val="00C9529E"/>
    <w:rsid w:val="00CA1078"/>
    <w:rsid w:val="00CB1826"/>
    <w:rsid w:val="00CC69B9"/>
    <w:rsid w:val="00CE626B"/>
    <w:rsid w:val="00CF1738"/>
    <w:rsid w:val="00D01C94"/>
    <w:rsid w:val="00D036B6"/>
    <w:rsid w:val="00D631D5"/>
    <w:rsid w:val="00D85984"/>
    <w:rsid w:val="00D9223B"/>
    <w:rsid w:val="00DC1CEF"/>
    <w:rsid w:val="00DD3034"/>
    <w:rsid w:val="00DE2F3D"/>
    <w:rsid w:val="00E0482C"/>
    <w:rsid w:val="00E17FF8"/>
    <w:rsid w:val="00E33D68"/>
    <w:rsid w:val="00E4352F"/>
    <w:rsid w:val="00E44766"/>
    <w:rsid w:val="00E536E5"/>
    <w:rsid w:val="00E57063"/>
    <w:rsid w:val="00E64638"/>
    <w:rsid w:val="00E7181E"/>
    <w:rsid w:val="00E94AD1"/>
    <w:rsid w:val="00EB0DE8"/>
    <w:rsid w:val="00EB54CC"/>
    <w:rsid w:val="00EB60DE"/>
    <w:rsid w:val="00EE0B48"/>
    <w:rsid w:val="00EE2C1D"/>
    <w:rsid w:val="00EE6BDF"/>
    <w:rsid w:val="00EF3253"/>
    <w:rsid w:val="00F130DA"/>
    <w:rsid w:val="00F161D3"/>
    <w:rsid w:val="00FB1ABC"/>
    <w:rsid w:val="00FB1E0C"/>
    <w:rsid w:val="00FE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0E13A1A"/>
  <w15:docId w15:val="{DFA9C2DB-C290-4D0C-878F-59FDFA92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9E"/>
    <w:rPr>
      <w:rFonts w:ascii="Times New Roman" w:eastAsia="Times New Roman" w:hAnsi="Times New Roman"/>
      <w:sz w:val="24"/>
      <w:szCs w:val="24"/>
    </w:rPr>
  </w:style>
  <w:style w:type="paragraph" w:styleId="Heading2">
    <w:name w:val="heading 2"/>
    <w:basedOn w:val="Normal"/>
    <w:next w:val="Normal"/>
    <w:link w:val="Heading2Char"/>
    <w:uiPriority w:val="99"/>
    <w:qFormat/>
    <w:rsid w:val="00AE121C"/>
    <w:pPr>
      <w:keepNext/>
      <w:tabs>
        <w:tab w:val="left" w:pos="720"/>
      </w:tabs>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E121C"/>
    <w:rPr>
      <w:rFonts w:ascii="Arial" w:hAnsi="Arial" w:cs="Times New Roman"/>
      <w:b/>
      <w:bCs/>
      <w:i/>
      <w:iCs/>
      <w:sz w:val="28"/>
      <w:szCs w:val="28"/>
    </w:rPr>
  </w:style>
  <w:style w:type="paragraph" w:styleId="Title">
    <w:name w:val="Title"/>
    <w:basedOn w:val="Normal"/>
    <w:link w:val="TitleChar"/>
    <w:uiPriority w:val="99"/>
    <w:qFormat/>
    <w:rsid w:val="00C9529E"/>
    <w:pPr>
      <w:jc w:val="center"/>
    </w:pPr>
    <w:rPr>
      <w:rFonts w:ascii="Arial" w:hAnsi="Arial"/>
      <w:b/>
      <w:sz w:val="28"/>
      <w:szCs w:val="20"/>
    </w:rPr>
  </w:style>
  <w:style w:type="character" w:customStyle="1" w:styleId="TitleChar">
    <w:name w:val="Title Char"/>
    <w:basedOn w:val="DefaultParagraphFont"/>
    <w:link w:val="Title"/>
    <w:uiPriority w:val="99"/>
    <w:locked/>
    <w:rsid w:val="00C9529E"/>
    <w:rPr>
      <w:rFonts w:eastAsia="Times New Roman" w:cs="Times New Roman"/>
      <w:b/>
      <w:sz w:val="20"/>
      <w:szCs w:val="20"/>
    </w:rPr>
  </w:style>
  <w:style w:type="paragraph" w:styleId="BalloonText">
    <w:name w:val="Balloon Text"/>
    <w:basedOn w:val="Normal"/>
    <w:link w:val="BalloonTextChar"/>
    <w:uiPriority w:val="99"/>
    <w:semiHidden/>
    <w:rsid w:val="00C95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9E"/>
    <w:rPr>
      <w:rFonts w:ascii="Tahoma" w:hAnsi="Tahoma" w:cs="Tahoma"/>
      <w:sz w:val="16"/>
      <w:szCs w:val="16"/>
    </w:rPr>
  </w:style>
  <w:style w:type="paragraph" w:styleId="Header">
    <w:name w:val="header"/>
    <w:basedOn w:val="Normal"/>
    <w:link w:val="HeaderChar"/>
    <w:uiPriority w:val="99"/>
    <w:semiHidden/>
    <w:rsid w:val="00C9529E"/>
    <w:pPr>
      <w:tabs>
        <w:tab w:val="center" w:pos="4680"/>
        <w:tab w:val="right" w:pos="9360"/>
      </w:tabs>
    </w:pPr>
  </w:style>
  <w:style w:type="character" w:customStyle="1" w:styleId="HeaderChar">
    <w:name w:val="Header Char"/>
    <w:basedOn w:val="DefaultParagraphFont"/>
    <w:link w:val="Header"/>
    <w:uiPriority w:val="99"/>
    <w:semiHidden/>
    <w:locked/>
    <w:rsid w:val="00C9529E"/>
    <w:rPr>
      <w:rFonts w:ascii="Times New Roman" w:hAnsi="Times New Roman" w:cs="Times New Roman"/>
      <w:sz w:val="24"/>
      <w:szCs w:val="24"/>
    </w:rPr>
  </w:style>
  <w:style w:type="paragraph" w:styleId="Footer">
    <w:name w:val="footer"/>
    <w:basedOn w:val="Normal"/>
    <w:link w:val="FooterChar"/>
    <w:uiPriority w:val="99"/>
    <w:rsid w:val="00C9529E"/>
    <w:pPr>
      <w:tabs>
        <w:tab w:val="center" w:pos="4680"/>
        <w:tab w:val="right" w:pos="9360"/>
      </w:tabs>
    </w:pPr>
  </w:style>
  <w:style w:type="character" w:customStyle="1" w:styleId="FooterChar">
    <w:name w:val="Footer Char"/>
    <w:basedOn w:val="DefaultParagraphFont"/>
    <w:link w:val="Footer"/>
    <w:uiPriority w:val="99"/>
    <w:locked/>
    <w:rsid w:val="00C9529E"/>
    <w:rPr>
      <w:rFonts w:ascii="Times New Roman" w:hAnsi="Times New Roman" w:cs="Times New Roman"/>
      <w:sz w:val="24"/>
      <w:szCs w:val="24"/>
    </w:rPr>
  </w:style>
  <w:style w:type="paragraph" w:styleId="ListParagraph">
    <w:name w:val="List Paragraph"/>
    <w:basedOn w:val="Normal"/>
    <w:uiPriority w:val="99"/>
    <w:qFormat/>
    <w:rsid w:val="0037018A"/>
    <w:pPr>
      <w:ind w:left="720"/>
      <w:contextualSpacing/>
    </w:pPr>
  </w:style>
  <w:style w:type="character" w:styleId="CommentReference">
    <w:name w:val="annotation reference"/>
    <w:basedOn w:val="DefaultParagraphFont"/>
    <w:uiPriority w:val="99"/>
    <w:semiHidden/>
    <w:rsid w:val="00115F96"/>
    <w:rPr>
      <w:rFonts w:cs="Times New Roman"/>
      <w:sz w:val="16"/>
      <w:szCs w:val="16"/>
    </w:rPr>
  </w:style>
  <w:style w:type="paragraph" w:styleId="CommentText">
    <w:name w:val="annotation text"/>
    <w:basedOn w:val="Normal"/>
    <w:link w:val="CommentTextChar"/>
    <w:uiPriority w:val="99"/>
    <w:semiHidden/>
    <w:rsid w:val="00115F96"/>
    <w:rPr>
      <w:sz w:val="20"/>
      <w:szCs w:val="20"/>
    </w:rPr>
  </w:style>
  <w:style w:type="character" w:customStyle="1" w:styleId="CommentTextChar">
    <w:name w:val="Comment Text Char"/>
    <w:basedOn w:val="DefaultParagraphFont"/>
    <w:link w:val="CommentText"/>
    <w:uiPriority w:val="99"/>
    <w:semiHidden/>
    <w:locked/>
    <w:rsid w:val="00115F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15F96"/>
    <w:rPr>
      <w:b/>
      <w:bCs/>
    </w:rPr>
  </w:style>
  <w:style w:type="character" w:customStyle="1" w:styleId="CommentSubjectChar">
    <w:name w:val="Comment Subject Char"/>
    <w:basedOn w:val="CommentTextChar"/>
    <w:link w:val="CommentSubject"/>
    <w:uiPriority w:val="99"/>
    <w:semiHidden/>
    <w:locked/>
    <w:rsid w:val="00115F96"/>
    <w:rPr>
      <w:rFonts w:ascii="Times New Roman" w:hAnsi="Times New Roman" w:cs="Times New Roman"/>
      <w:b/>
      <w:bCs/>
      <w:sz w:val="20"/>
      <w:szCs w:val="20"/>
    </w:rPr>
  </w:style>
  <w:style w:type="paragraph" w:styleId="Revision">
    <w:name w:val="Revision"/>
    <w:hidden/>
    <w:uiPriority w:val="99"/>
    <w:semiHidden/>
    <w:rsid w:val="00115F96"/>
    <w:rPr>
      <w:rFonts w:ascii="Times New Roman" w:eastAsia="Times New Roman" w:hAnsi="Times New Roman"/>
      <w:sz w:val="24"/>
      <w:szCs w:val="24"/>
    </w:rPr>
  </w:style>
  <w:style w:type="character" w:styleId="Hyperlink">
    <w:name w:val="Hyperlink"/>
    <w:basedOn w:val="DefaultParagraphFont"/>
    <w:uiPriority w:val="99"/>
    <w:unhideWhenUsed/>
    <w:rsid w:val="002700E0"/>
    <w:rPr>
      <w:color w:val="003300"/>
      <w:u w:val="single"/>
    </w:rPr>
  </w:style>
  <w:style w:type="paragraph" w:styleId="NormalWeb">
    <w:name w:val="Normal (Web)"/>
    <w:basedOn w:val="Normal"/>
    <w:uiPriority w:val="99"/>
    <w:unhideWhenUsed/>
    <w:rsid w:val="002700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4258">
      <w:bodyDiv w:val="1"/>
      <w:marLeft w:val="0"/>
      <w:marRight w:val="0"/>
      <w:marTop w:val="0"/>
      <w:marBottom w:val="0"/>
      <w:divBdr>
        <w:top w:val="none" w:sz="0" w:space="0" w:color="auto"/>
        <w:left w:val="none" w:sz="0" w:space="0" w:color="auto"/>
        <w:bottom w:val="none" w:sz="0" w:space="0" w:color="auto"/>
        <w:right w:val="none" w:sz="0" w:space="0" w:color="auto"/>
      </w:divBdr>
    </w:div>
    <w:div w:id="649793489">
      <w:bodyDiv w:val="1"/>
      <w:marLeft w:val="0"/>
      <w:marRight w:val="0"/>
      <w:marTop w:val="0"/>
      <w:marBottom w:val="0"/>
      <w:divBdr>
        <w:top w:val="none" w:sz="0" w:space="0" w:color="auto"/>
        <w:left w:val="none" w:sz="0" w:space="0" w:color="auto"/>
        <w:bottom w:val="none" w:sz="0" w:space="0" w:color="auto"/>
        <w:right w:val="none" w:sz="0" w:space="0" w:color="auto"/>
      </w:divBdr>
      <w:divsChild>
        <w:div w:id="456991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6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9140449">
      <w:bodyDiv w:val="1"/>
      <w:marLeft w:val="0"/>
      <w:marRight w:val="0"/>
      <w:marTop w:val="0"/>
      <w:marBottom w:val="0"/>
      <w:divBdr>
        <w:top w:val="none" w:sz="0" w:space="0" w:color="auto"/>
        <w:left w:val="none" w:sz="0" w:space="0" w:color="auto"/>
        <w:bottom w:val="none" w:sz="0" w:space="0" w:color="auto"/>
        <w:right w:val="none" w:sz="0" w:space="0" w:color="auto"/>
      </w:divBdr>
    </w:div>
    <w:div w:id="1166214296">
      <w:marLeft w:val="0"/>
      <w:marRight w:val="0"/>
      <w:marTop w:val="0"/>
      <w:marBottom w:val="0"/>
      <w:divBdr>
        <w:top w:val="none" w:sz="0" w:space="0" w:color="auto"/>
        <w:left w:val="none" w:sz="0" w:space="0" w:color="auto"/>
        <w:bottom w:val="none" w:sz="0" w:space="0" w:color="auto"/>
        <w:right w:val="none" w:sz="0" w:space="0" w:color="auto"/>
      </w:divBdr>
      <w:divsChild>
        <w:div w:id="1166214324">
          <w:marLeft w:val="0"/>
          <w:marRight w:val="0"/>
          <w:marTop w:val="0"/>
          <w:marBottom w:val="0"/>
          <w:divBdr>
            <w:top w:val="none" w:sz="0" w:space="0" w:color="auto"/>
            <w:left w:val="none" w:sz="0" w:space="0" w:color="auto"/>
            <w:bottom w:val="none" w:sz="0" w:space="0" w:color="auto"/>
            <w:right w:val="none" w:sz="0" w:space="0" w:color="auto"/>
          </w:divBdr>
          <w:divsChild>
            <w:div w:id="1166214298">
              <w:marLeft w:val="0"/>
              <w:marRight w:val="0"/>
              <w:marTop w:val="0"/>
              <w:marBottom w:val="0"/>
              <w:divBdr>
                <w:top w:val="none" w:sz="0" w:space="0" w:color="auto"/>
                <w:left w:val="none" w:sz="0" w:space="0" w:color="auto"/>
                <w:bottom w:val="none" w:sz="0" w:space="0" w:color="auto"/>
                <w:right w:val="none" w:sz="0" w:space="0" w:color="auto"/>
              </w:divBdr>
            </w:div>
            <w:div w:id="1166214312">
              <w:marLeft w:val="0"/>
              <w:marRight w:val="0"/>
              <w:marTop w:val="0"/>
              <w:marBottom w:val="0"/>
              <w:divBdr>
                <w:top w:val="none" w:sz="0" w:space="0" w:color="auto"/>
                <w:left w:val="none" w:sz="0" w:space="0" w:color="auto"/>
                <w:bottom w:val="none" w:sz="0" w:space="0" w:color="auto"/>
                <w:right w:val="none" w:sz="0" w:space="0" w:color="auto"/>
              </w:divBdr>
            </w:div>
            <w:div w:id="11662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297">
      <w:marLeft w:val="0"/>
      <w:marRight w:val="0"/>
      <w:marTop w:val="0"/>
      <w:marBottom w:val="0"/>
      <w:divBdr>
        <w:top w:val="none" w:sz="0" w:space="0" w:color="auto"/>
        <w:left w:val="none" w:sz="0" w:space="0" w:color="auto"/>
        <w:bottom w:val="none" w:sz="0" w:space="0" w:color="auto"/>
        <w:right w:val="none" w:sz="0" w:space="0" w:color="auto"/>
      </w:divBdr>
      <w:divsChild>
        <w:div w:id="1166214331">
          <w:marLeft w:val="0"/>
          <w:marRight w:val="0"/>
          <w:marTop w:val="0"/>
          <w:marBottom w:val="0"/>
          <w:divBdr>
            <w:top w:val="none" w:sz="0" w:space="0" w:color="auto"/>
            <w:left w:val="none" w:sz="0" w:space="0" w:color="auto"/>
            <w:bottom w:val="none" w:sz="0" w:space="0" w:color="auto"/>
            <w:right w:val="none" w:sz="0" w:space="0" w:color="auto"/>
          </w:divBdr>
          <w:divsChild>
            <w:div w:id="11662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02">
      <w:marLeft w:val="0"/>
      <w:marRight w:val="0"/>
      <w:marTop w:val="0"/>
      <w:marBottom w:val="0"/>
      <w:divBdr>
        <w:top w:val="none" w:sz="0" w:space="0" w:color="auto"/>
        <w:left w:val="none" w:sz="0" w:space="0" w:color="auto"/>
        <w:bottom w:val="none" w:sz="0" w:space="0" w:color="auto"/>
        <w:right w:val="none" w:sz="0" w:space="0" w:color="auto"/>
      </w:divBdr>
      <w:divsChild>
        <w:div w:id="1166214335">
          <w:marLeft w:val="0"/>
          <w:marRight w:val="0"/>
          <w:marTop w:val="0"/>
          <w:marBottom w:val="0"/>
          <w:divBdr>
            <w:top w:val="none" w:sz="0" w:space="0" w:color="auto"/>
            <w:left w:val="none" w:sz="0" w:space="0" w:color="auto"/>
            <w:bottom w:val="none" w:sz="0" w:space="0" w:color="auto"/>
            <w:right w:val="none" w:sz="0" w:space="0" w:color="auto"/>
          </w:divBdr>
          <w:divsChild>
            <w:div w:id="11662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03">
      <w:marLeft w:val="0"/>
      <w:marRight w:val="0"/>
      <w:marTop w:val="0"/>
      <w:marBottom w:val="0"/>
      <w:divBdr>
        <w:top w:val="none" w:sz="0" w:space="0" w:color="auto"/>
        <w:left w:val="none" w:sz="0" w:space="0" w:color="auto"/>
        <w:bottom w:val="none" w:sz="0" w:space="0" w:color="auto"/>
        <w:right w:val="none" w:sz="0" w:space="0" w:color="auto"/>
      </w:divBdr>
      <w:divsChild>
        <w:div w:id="1166214318">
          <w:marLeft w:val="0"/>
          <w:marRight w:val="0"/>
          <w:marTop w:val="0"/>
          <w:marBottom w:val="0"/>
          <w:divBdr>
            <w:top w:val="none" w:sz="0" w:space="0" w:color="auto"/>
            <w:left w:val="none" w:sz="0" w:space="0" w:color="auto"/>
            <w:bottom w:val="none" w:sz="0" w:space="0" w:color="auto"/>
            <w:right w:val="none" w:sz="0" w:space="0" w:color="auto"/>
          </w:divBdr>
        </w:div>
      </w:divsChild>
    </w:div>
    <w:div w:id="1166214305">
      <w:marLeft w:val="0"/>
      <w:marRight w:val="0"/>
      <w:marTop w:val="0"/>
      <w:marBottom w:val="0"/>
      <w:divBdr>
        <w:top w:val="none" w:sz="0" w:space="0" w:color="auto"/>
        <w:left w:val="none" w:sz="0" w:space="0" w:color="auto"/>
        <w:bottom w:val="none" w:sz="0" w:space="0" w:color="auto"/>
        <w:right w:val="none" w:sz="0" w:space="0" w:color="auto"/>
      </w:divBdr>
      <w:divsChild>
        <w:div w:id="1166214307">
          <w:marLeft w:val="0"/>
          <w:marRight w:val="0"/>
          <w:marTop w:val="0"/>
          <w:marBottom w:val="0"/>
          <w:divBdr>
            <w:top w:val="none" w:sz="0" w:space="0" w:color="auto"/>
            <w:left w:val="none" w:sz="0" w:space="0" w:color="auto"/>
            <w:bottom w:val="none" w:sz="0" w:space="0" w:color="auto"/>
            <w:right w:val="none" w:sz="0" w:space="0" w:color="auto"/>
          </w:divBdr>
          <w:divsChild>
            <w:div w:id="1166214299">
              <w:marLeft w:val="0"/>
              <w:marRight w:val="0"/>
              <w:marTop w:val="0"/>
              <w:marBottom w:val="0"/>
              <w:divBdr>
                <w:top w:val="none" w:sz="0" w:space="0" w:color="auto"/>
                <w:left w:val="none" w:sz="0" w:space="0" w:color="auto"/>
                <w:bottom w:val="none" w:sz="0" w:space="0" w:color="auto"/>
                <w:right w:val="none" w:sz="0" w:space="0" w:color="auto"/>
              </w:divBdr>
            </w:div>
            <w:div w:id="1166214309">
              <w:marLeft w:val="0"/>
              <w:marRight w:val="0"/>
              <w:marTop w:val="0"/>
              <w:marBottom w:val="0"/>
              <w:divBdr>
                <w:top w:val="none" w:sz="0" w:space="0" w:color="auto"/>
                <w:left w:val="none" w:sz="0" w:space="0" w:color="auto"/>
                <w:bottom w:val="none" w:sz="0" w:space="0" w:color="auto"/>
                <w:right w:val="none" w:sz="0" w:space="0" w:color="auto"/>
              </w:divBdr>
            </w:div>
            <w:div w:id="1166214319">
              <w:marLeft w:val="0"/>
              <w:marRight w:val="0"/>
              <w:marTop w:val="0"/>
              <w:marBottom w:val="0"/>
              <w:divBdr>
                <w:top w:val="none" w:sz="0" w:space="0" w:color="auto"/>
                <w:left w:val="none" w:sz="0" w:space="0" w:color="auto"/>
                <w:bottom w:val="none" w:sz="0" w:space="0" w:color="auto"/>
                <w:right w:val="none" w:sz="0" w:space="0" w:color="auto"/>
              </w:divBdr>
            </w:div>
            <w:div w:id="1166214320">
              <w:marLeft w:val="0"/>
              <w:marRight w:val="0"/>
              <w:marTop w:val="0"/>
              <w:marBottom w:val="0"/>
              <w:divBdr>
                <w:top w:val="none" w:sz="0" w:space="0" w:color="auto"/>
                <w:left w:val="none" w:sz="0" w:space="0" w:color="auto"/>
                <w:bottom w:val="none" w:sz="0" w:space="0" w:color="auto"/>
                <w:right w:val="none" w:sz="0" w:space="0" w:color="auto"/>
              </w:divBdr>
            </w:div>
            <w:div w:id="11662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10">
      <w:marLeft w:val="0"/>
      <w:marRight w:val="0"/>
      <w:marTop w:val="0"/>
      <w:marBottom w:val="0"/>
      <w:divBdr>
        <w:top w:val="none" w:sz="0" w:space="0" w:color="auto"/>
        <w:left w:val="none" w:sz="0" w:space="0" w:color="auto"/>
        <w:bottom w:val="none" w:sz="0" w:space="0" w:color="auto"/>
        <w:right w:val="none" w:sz="0" w:space="0" w:color="auto"/>
      </w:divBdr>
      <w:divsChild>
        <w:div w:id="1166214322">
          <w:marLeft w:val="0"/>
          <w:marRight w:val="0"/>
          <w:marTop w:val="0"/>
          <w:marBottom w:val="0"/>
          <w:divBdr>
            <w:top w:val="none" w:sz="0" w:space="0" w:color="auto"/>
            <w:left w:val="none" w:sz="0" w:space="0" w:color="auto"/>
            <w:bottom w:val="none" w:sz="0" w:space="0" w:color="auto"/>
            <w:right w:val="none" w:sz="0" w:space="0" w:color="auto"/>
          </w:divBdr>
          <w:divsChild>
            <w:div w:id="11662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21">
      <w:marLeft w:val="0"/>
      <w:marRight w:val="0"/>
      <w:marTop w:val="0"/>
      <w:marBottom w:val="0"/>
      <w:divBdr>
        <w:top w:val="none" w:sz="0" w:space="0" w:color="auto"/>
        <w:left w:val="none" w:sz="0" w:space="0" w:color="auto"/>
        <w:bottom w:val="none" w:sz="0" w:space="0" w:color="auto"/>
        <w:right w:val="none" w:sz="0" w:space="0" w:color="auto"/>
      </w:divBdr>
      <w:divsChild>
        <w:div w:id="1166214337">
          <w:marLeft w:val="0"/>
          <w:marRight w:val="0"/>
          <w:marTop w:val="0"/>
          <w:marBottom w:val="0"/>
          <w:divBdr>
            <w:top w:val="none" w:sz="0" w:space="0" w:color="auto"/>
            <w:left w:val="none" w:sz="0" w:space="0" w:color="auto"/>
            <w:bottom w:val="none" w:sz="0" w:space="0" w:color="auto"/>
            <w:right w:val="none" w:sz="0" w:space="0" w:color="auto"/>
          </w:divBdr>
          <w:divsChild>
            <w:div w:id="1166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26">
      <w:marLeft w:val="0"/>
      <w:marRight w:val="0"/>
      <w:marTop w:val="0"/>
      <w:marBottom w:val="0"/>
      <w:divBdr>
        <w:top w:val="none" w:sz="0" w:space="0" w:color="auto"/>
        <w:left w:val="none" w:sz="0" w:space="0" w:color="auto"/>
        <w:bottom w:val="none" w:sz="0" w:space="0" w:color="auto"/>
        <w:right w:val="none" w:sz="0" w:space="0" w:color="auto"/>
      </w:divBdr>
      <w:divsChild>
        <w:div w:id="1166214304">
          <w:marLeft w:val="0"/>
          <w:marRight w:val="0"/>
          <w:marTop w:val="0"/>
          <w:marBottom w:val="0"/>
          <w:divBdr>
            <w:top w:val="none" w:sz="0" w:space="0" w:color="auto"/>
            <w:left w:val="none" w:sz="0" w:space="0" w:color="auto"/>
            <w:bottom w:val="none" w:sz="0" w:space="0" w:color="auto"/>
            <w:right w:val="none" w:sz="0" w:space="0" w:color="auto"/>
          </w:divBdr>
          <w:divsChild>
            <w:div w:id="11662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27">
      <w:marLeft w:val="0"/>
      <w:marRight w:val="0"/>
      <w:marTop w:val="0"/>
      <w:marBottom w:val="0"/>
      <w:divBdr>
        <w:top w:val="none" w:sz="0" w:space="0" w:color="auto"/>
        <w:left w:val="none" w:sz="0" w:space="0" w:color="auto"/>
        <w:bottom w:val="none" w:sz="0" w:space="0" w:color="auto"/>
        <w:right w:val="none" w:sz="0" w:space="0" w:color="auto"/>
      </w:divBdr>
      <w:divsChild>
        <w:div w:id="1166214323">
          <w:marLeft w:val="0"/>
          <w:marRight w:val="0"/>
          <w:marTop w:val="0"/>
          <w:marBottom w:val="0"/>
          <w:divBdr>
            <w:top w:val="none" w:sz="0" w:space="0" w:color="auto"/>
            <w:left w:val="none" w:sz="0" w:space="0" w:color="auto"/>
            <w:bottom w:val="none" w:sz="0" w:space="0" w:color="auto"/>
            <w:right w:val="none" w:sz="0" w:space="0" w:color="auto"/>
          </w:divBdr>
          <w:divsChild>
            <w:div w:id="11662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30">
      <w:marLeft w:val="0"/>
      <w:marRight w:val="0"/>
      <w:marTop w:val="0"/>
      <w:marBottom w:val="0"/>
      <w:divBdr>
        <w:top w:val="none" w:sz="0" w:space="0" w:color="auto"/>
        <w:left w:val="none" w:sz="0" w:space="0" w:color="auto"/>
        <w:bottom w:val="none" w:sz="0" w:space="0" w:color="auto"/>
        <w:right w:val="none" w:sz="0" w:space="0" w:color="auto"/>
      </w:divBdr>
      <w:divsChild>
        <w:div w:id="1166214317">
          <w:marLeft w:val="0"/>
          <w:marRight w:val="0"/>
          <w:marTop w:val="0"/>
          <w:marBottom w:val="0"/>
          <w:divBdr>
            <w:top w:val="none" w:sz="0" w:space="0" w:color="auto"/>
            <w:left w:val="none" w:sz="0" w:space="0" w:color="auto"/>
            <w:bottom w:val="none" w:sz="0" w:space="0" w:color="auto"/>
            <w:right w:val="none" w:sz="0" w:space="0" w:color="auto"/>
          </w:divBdr>
          <w:divsChild>
            <w:div w:id="1166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332">
      <w:marLeft w:val="0"/>
      <w:marRight w:val="0"/>
      <w:marTop w:val="0"/>
      <w:marBottom w:val="0"/>
      <w:divBdr>
        <w:top w:val="none" w:sz="0" w:space="0" w:color="auto"/>
        <w:left w:val="none" w:sz="0" w:space="0" w:color="auto"/>
        <w:bottom w:val="none" w:sz="0" w:space="0" w:color="auto"/>
        <w:right w:val="none" w:sz="0" w:space="0" w:color="auto"/>
      </w:divBdr>
      <w:divsChild>
        <w:div w:id="1166214314">
          <w:marLeft w:val="0"/>
          <w:marRight w:val="0"/>
          <w:marTop w:val="0"/>
          <w:marBottom w:val="0"/>
          <w:divBdr>
            <w:top w:val="none" w:sz="0" w:space="0" w:color="auto"/>
            <w:left w:val="none" w:sz="0" w:space="0" w:color="auto"/>
            <w:bottom w:val="none" w:sz="0" w:space="0" w:color="auto"/>
            <w:right w:val="none" w:sz="0" w:space="0" w:color="auto"/>
          </w:divBdr>
          <w:divsChild>
            <w:div w:id="1166214300">
              <w:marLeft w:val="0"/>
              <w:marRight w:val="0"/>
              <w:marTop w:val="0"/>
              <w:marBottom w:val="0"/>
              <w:divBdr>
                <w:top w:val="none" w:sz="0" w:space="0" w:color="auto"/>
                <w:left w:val="none" w:sz="0" w:space="0" w:color="auto"/>
                <w:bottom w:val="none" w:sz="0" w:space="0" w:color="auto"/>
                <w:right w:val="none" w:sz="0" w:space="0" w:color="auto"/>
              </w:divBdr>
            </w:div>
            <w:div w:id="1166214308">
              <w:marLeft w:val="0"/>
              <w:marRight w:val="0"/>
              <w:marTop w:val="0"/>
              <w:marBottom w:val="0"/>
              <w:divBdr>
                <w:top w:val="none" w:sz="0" w:space="0" w:color="auto"/>
                <w:left w:val="none" w:sz="0" w:space="0" w:color="auto"/>
                <w:bottom w:val="none" w:sz="0" w:space="0" w:color="auto"/>
                <w:right w:val="none" w:sz="0" w:space="0" w:color="auto"/>
              </w:divBdr>
            </w:div>
            <w:div w:id="1166214325">
              <w:marLeft w:val="0"/>
              <w:marRight w:val="0"/>
              <w:marTop w:val="0"/>
              <w:marBottom w:val="0"/>
              <w:divBdr>
                <w:top w:val="none" w:sz="0" w:space="0" w:color="auto"/>
                <w:left w:val="none" w:sz="0" w:space="0" w:color="auto"/>
                <w:bottom w:val="none" w:sz="0" w:space="0" w:color="auto"/>
                <w:right w:val="none" w:sz="0" w:space="0" w:color="auto"/>
              </w:divBdr>
            </w:div>
            <w:div w:id="1166214329">
              <w:marLeft w:val="0"/>
              <w:marRight w:val="0"/>
              <w:marTop w:val="0"/>
              <w:marBottom w:val="0"/>
              <w:divBdr>
                <w:top w:val="none" w:sz="0" w:space="0" w:color="auto"/>
                <w:left w:val="none" w:sz="0" w:space="0" w:color="auto"/>
                <w:bottom w:val="none" w:sz="0" w:space="0" w:color="auto"/>
                <w:right w:val="none" w:sz="0" w:space="0" w:color="auto"/>
              </w:divBdr>
            </w:div>
            <w:div w:id="1166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ed.gov/accredit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Student Notification of CJ / LE Associate Degree Program</vt:lpstr>
    </vt:vector>
  </TitlesOfParts>
  <Company>State of Wisconsin Dept. of Justice</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Notification of CJ / LE Associate Degree Program</dc:title>
  <dc:creator>Bryce</dc:creator>
  <cp:lastModifiedBy>Vike, Dana G.</cp:lastModifiedBy>
  <cp:revision>5</cp:revision>
  <cp:lastPrinted>2011-03-29T18:45:00Z</cp:lastPrinted>
  <dcterms:created xsi:type="dcterms:W3CDTF">2012-09-20T15:58:00Z</dcterms:created>
  <dcterms:modified xsi:type="dcterms:W3CDTF">2022-07-19T15:28:00Z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